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D1" w:rsidRPr="002D26D1" w:rsidRDefault="002D26D1" w:rsidP="002D26D1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rStyle w:val="a4"/>
          <w:b w:val="0"/>
          <w:color w:val="5D5D5D"/>
          <w:sz w:val="20"/>
          <w:szCs w:val="20"/>
        </w:rPr>
      </w:pPr>
      <w:r w:rsidRPr="002D26D1">
        <w:rPr>
          <w:rStyle w:val="a4"/>
          <w:b w:val="0"/>
          <w:color w:val="5D5D5D"/>
          <w:sz w:val="20"/>
          <w:szCs w:val="20"/>
        </w:rPr>
        <w:t>Приложение № 1</w:t>
      </w:r>
    </w:p>
    <w:p w:rsidR="002D26D1" w:rsidRPr="002D26D1" w:rsidRDefault="002D26D1" w:rsidP="002D26D1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rStyle w:val="a4"/>
          <w:b w:val="0"/>
          <w:color w:val="5D5D5D"/>
          <w:sz w:val="20"/>
          <w:szCs w:val="20"/>
        </w:rPr>
      </w:pPr>
      <w:r w:rsidRPr="002D26D1">
        <w:rPr>
          <w:rStyle w:val="a4"/>
          <w:b w:val="0"/>
          <w:color w:val="5D5D5D"/>
          <w:sz w:val="20"/>
          <w:szCs w:val="20"/>
        </w:rPr>
        <w:t xml:space="preserve">к приказу главного врача </w:t>
      </w:r>
    </w:p>
    <w:p w:rsidR="002D26D1" w:rsidRPr="002D26D1" w:rsidRDefault="002D26D1" w:rsidP="002D26D1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rStyle w:val="a4"/>
          <w:b w:val="0"/>
          <w:color w:val="5D5D5D"/>
          <w:sz w:val="20"/>
          <w:szCs w:val="20"/>
        </w:rPr>
      </w:pPr>
      <w:r w:rsidRPr="002D26D1">
        <w:rPr>
          <w:rStyle w:val="a4"/>
          <w:b w:val="0"/>
          <w:color w:val="5D5D5D"/>
          <w:sz w:val="20"/>
          <w:szCs w:val="20"/>
        </w:rPr>
        <w:t>от «___» ________ 20___ г.</w:t>
      </w:r>
    </w:p>
    <w:p w:rsidR="002D26D1" w:rsidRPr="002D26D1" w:rsidRDefault="002D26D1" w:rsidP="002D26D1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rStyle w:val="a4"/>
          <w:color w:val="5D5D5D"/>
          <w:sz w:val="20"/>
          <w:szCs w:val="20"/>
        </w:rPr>
      </w:pPr>
    </w:p>
    <w:p w:rsidR="002D26D1" w:rsidRPr="002D26D1" w:rsidRDefault="002D26D1" w:rsidP="002D26D1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rStyle w:val="a4"/>
          <w:color w:val="5D5D5D"/>
          <w:sz w:val="20"/>
          <w:szCs w:val="20"/>
        </w:rPr>
      </w:pP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Style w:val="a4"/>
          <w:color w:val="5D5D5D"/>
        </w:rPr>
      </w:pPr>
      <w:r w:rsidRPr="002D26D1">
        <w:rPr>
          <w:rStyle w:val="a4"/>
          <w:color w:val="5D5D5D"/>
        </w:rPr>
        <w:t>ПРАВИЛА ВНУТРЕННЕГО РАСПОРЯДКА ДЛЯ ПОСЕТИТЕЛЕЙ</w:t>
      </w:r>
    </w:p>
    <w:p w:rsidR="004F277F" w:rsidRPr="002D26D1" w:rsidRDefault="004F277F" w:rsidP="0043361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</w:p>
    <w:p w:rsidR="00E14BC7" w:rsidRPr="002D26D1" w:rsidRDefault="00E14BC7" w:rsidP="00145858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Настоящие правила определяют внутренний распорядок в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БУЗОО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"Детская городская поликлиника №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7",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режим работы, порядок обращения пациентов, порядок оформления медицинских документов, права и обязанности пациентов.</w:t>
      </w:r>
    </w:p>
    <w:p w:rsidR="00E14BC7" w:rsidRPr="002D26D1" w:rsidRDefault="00E14BC7" w:rsidP="00145858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proofErr w:type="gramStart"/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Правила разработаны в соответствии с Федеральным Законом от 21.11.2011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г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.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№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323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-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ФЗ "Об основах охраны граждан в Российской Федерации",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Федеральным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Законом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от 29.11.2010 г. № 326-ФЗ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"Об обязательном медицинском страховании в Российской Федерации",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постановлением Правительства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Омской области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от 2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4.12.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2014 г</w:t>
      </w:r>
      <w:r w:rsidR="008E551D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.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№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330-п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"О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Территориальной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программе государственных гарантий бесплатного оказания гражданам медицинской помощи 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в Омской области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на 2015 год и на плановый период 2016</w:t>
      </w:r>
      <w:proofErr w:type="gramEnd"/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и 2017 годов", письмом МЗ РФ от 04.04.2005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г. №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734/МЗ-14 "О порядке хранения амбулаторной карты", Постановлением главного санитарного врача РФ от</w:t>
      </w:r>
      <w:r w:rsidR="008E551D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18.05.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2010 г.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№</w:t>
      </w:r>
      <w:r w:rsidR="00145858"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 xml:space="preserve"> </w:t>
      </w:r>
      <w:r w:rsidRPr="002D26D1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58 «Об утверждении СанПиН 2.1.3.2630-10 «Санитарно-эпидемиологические требования к организациям, осуществляющим медицинскую деятельность»,</w:t>
      </w:r>
    </w:p>
    <w:p w:rsidR="00E14BC7" w:rsidRPr="002D26D1" w:rsidRDefault="00E14BC7" w:rsidP="0043361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  <w:r w:rsidRPr="002D26D1">
        <w:rPr>
          <w:rStyle w:val="a4"/>
          <w:color w:val="5D5D5D"/>
        </w:rPr>
        <w:t>1. Общие положения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1.1. Правила внутреннего распорядка для пациентов (далее - Правила) являются организационно-правовым документом, регламентирующим в соответствии с законодательством Российской Фе</w:t>
      </w:r>
      <w:r w:rsidR="004F277F" w:rsidRPr="002D26D1">
        <w:rPr>
          <w:color w:val="5D5D5D"/>
        </w:rPr>
        <w:t>дерации в сфере здравоохранения</w:t>
      </w:r>
      <w:r w:rsidRPr="002D26D1">
        <w:rPr>
          <w:color w:val="5D5D5D"/>
        </w:rPr>
        <w:t xml:space="preserve"> поведение посетителя в </w:t>
      </w:r>
      <w:r w:rsidR="003D6944" w:rsidRPr="002D26D1">
        <w:rPr>
          <w:color w:val="5D5D5D"/>
        </w:rPr>
        <w:t>п</w:t>
      </w:r>
      <w:r w:rsidRPr="002D26D1">
        <w:rPr>
          <w:color w:val="5D5D5D"/>
        </w:rPr>
        <w:t xml:space="preserve">оликлинике, а также иные вопросы, возникающие между пациентом (его представителем) и </w:t>
      </w:r>
      <w:r w:rsidR="003D6944" w:rsidRPr="002D26D1">
        <w:rPr>
          <w:color w:val="5D5D5D"/>
        </w:rPr>
        <w:t>п</w:t>
      </w:r>
      <w:r w:rsidRPr="002D26D1">
        <w:rPr>
          <w:color w:val="5D5D5D"/>
        </w:rPr>
        <w:t>оликлиникой.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1.2. Настоящие Правила обязательны для всех пациентов</w:t>
      </w:r>
      <w:r w:rsidR="008E551D" w:rsidRPr="002D26D1">
        <w:rPr>
          <w:color w:val="5D5D5D"/>
        </w:rPr>
        <w:t xml:space="preserve"> и их законных представителей</w:t>
      </w:r>
      <w:r w:rsidRPr="002D26D1">
        <w:rPr>
          <w:color w:val="5D5D5D"/>
        </w:rPr>
        <w:t>, обратившихся в учреждение или его структурное подразделение,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 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1.3. Правила внутреннего распорядка для пациентов включают: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 xml:space="preserve">- порядок обращения пациента в </w:t>
      </w:r>
      <w:r w:rsidR="003D6944" w:rsidRPr="002D26D1">
        <w:rPr>
          <w:color w:val="5D5D5D"/>
        </w:rPr>
        <w:t>п</w:t>
      </w:r>
      <w:r w:rsidRPr="002D26D1">
        <w:rPr>
          <w:color w:val="5D5D5D"/>
        </w:rPr>
        <w:t>оликлинику;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права и обязанности пациента;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порядок разрешения конфликтных ситуаций между учреждением и пациентом;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порядок предоставления информации о состоянии здоровья пациента;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 xml:space="preserve">- график работы </w:t>
      </w:r>
      <w:r w:rsidR="003D6944" w:rsidRPr="002D26D1">
        <w:rPr>
          <w:color w:val="5D5D5D"/>
        </w:rPr>
        <w:t>п</w:t>
      </w:r>
      <w:r w:rsidRPr="002D26D1">
        <w:rPr>
          <w:color w:val="5D5D5D"/>
        </w:rPr>
        <w:t>оликлиники и ее должностных лиц;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1.4. Правила внутреннего распорядка для пациентов должны находиться </w:t>
      </w:r>
      <w:r w:rsidR="004F277F" w:rsidRPr="002D26D1">
        <w:rPr>
          <w:color w:val="5D5D5D"/>
        </w:rPr>
        <w:t>в доступном для пациентов месте</w:t>
      </w:r>
      <w:r w:rsidRPr="002D26D1">
        <w:rPr>
          <w:color w:val="5D5D5D"/>
        </w:rPr>
        <w:t>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 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  <w:r w:rsidRPr="002D26D1">
        <w:rPr>
          <w:rStyle w:val="a4"/>
          <w:color w:val="5D5D5D"/>
        </w:rPr>
        <w:t xml:space="preserve">2. Прядок обращения пациентов в </w:t>
      </w:r>
      <w:r w:rsidR="009C6973" w:rsidRPr="002D26D1">
        <w:rPr>
          <w:rStyle w:val="a4"/>
          <w:color w:val="5D5D5D"/>
        </w:rPr>
        <w:t>п</w:t>
      </w:r>
      <w:r w:rsidRPr="002D26D1">
        <w:rPr>
          <w:rStyle w:val="a4"/>
          <w:color w:val="5D5D5D"/>
        </w:rPr>
        <w:t>оликлинику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2.1. В целях профилактики заболеваний, своевременной диагностики и лечения в амбулаторных условиях, а также обеспечения доступности медицинской помощи граждане закрепляются за </w:t>
      </w:r>
      <w:r w:rsidR="009C6973" w:rsidRPr="002D26D1">
        <w:rPr>
          <w:color w:val="5D5D5D"/>
        </w:rPr>
        <w:t>п</w:t>
      </w:r>
      <w:r w:rsidRPr="002D26D1">
        <w:rPr>
          <w:color w:val="5D5D5D"/>
        </w:rPr>
        <w:t>оликлиникой по территориально-участковому принципу. 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2.2. При состояниях, требующих оказания неотложной медицинской помощи, </w:t>
      </w:r>
      <w:r w:rsidR="004F277F" w:rsidRPr="002D26D1">
        <w:rPr>
          <w:color w:val="5D5D5D"/>
        </w:rPr>
        <w:t>помощь оказывается врачом-педиатром кабинета неотложной медицинской помощи</w:t>
      </w:r>
      <w:r w:rsidR="009C6973" w:rsidRPr="002D26D1">
        <w:rPr>
          <w:color w:val="5D5D5D"/>
        </w:rPr>
        <w:t xml:space="preserve"> поликлиники</w:t>
      </w:r>
      <w:r w:rsidRPr="002D26D1">
        <w:rPr>
          <w:color w:val="5D5D5D"/>
        </w:rPr>
        <w:t>. При необходимости срочного медицинского вмешательства (несчастный случай, травма, отравление, другие состояния и заболевания, угрожающие жизни или здоровью гражданина или окружающих его лиц), необходимо обратиться в службу скорой медицинской помощи по телефону - 03.</w:t>
      </w:r>
    </w:p>
    <w:p w:rsidR="00FF3A18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2.3. Медицинская помощь населению осуществляется по территориальному принципу непосредственно в </w:t>
      </w:r>
      <w:r w:rsidR="003D6944" w:rsidRPr="002D26D1">
        <w:rPr>
          <w:color w:val="5D5D5D"/>
        </w:rPr>
        <w:t>п</w:t>
      </w:r>
      <w:r w:rsidRPr="002D26D1">
        <w:rPr>
          <w:color w:val="5D5D5D"/>
        </w:rPr>
        <w:t xml:space="preserve">оликлинике или на дому. </w:t>
      </w:r>
    </w:p>
    <w:p w:rsidR="00FF3A18" w:rsidRPr="002D26D1" w:rsidRDefault="00FF3A18" w:rsidP="00FF3A18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М</w:t>
      </w:r>
      <w:r w:rsidR="00433611" w:rsidRPr="002D26D1">
        <w:rPr>
          <w:color w:val="5D5D5D"/>
        </w:rPr>
        <w:t xml:space="preserve">едицинская помощь </w:t>
      </w:r>
      <w:r w:rsidRPr="002D26D1">
        <w:rPr>
          <w:color w:val="5D5D5D"/>
        </w:rPr>
        <w:t xml:space="preserve">в поликлинике </w:t>
      </w:r>
      <w:r w:rsidR="00433611" w:rsidRPr="002D26D1">
        <w:rPr>
          <w:color w:val="5D5D5D"/>
        </w:rPr>
        <w:t xml:space="preserve">оказывается ежедневно с понедельника по пятницу с 8-00 до </w:t>
      </w:r>
      <w:r w:rsidR="003F4126" w:rsidRPr="003F4126">
        <w:rPr>
          <w:color w:val="5D5D5D"/>
        </w:rPr>
        <w:t>19</w:t>
      </w:r>
      <w:r w:rsidR="00433611" w:rsidRPr="002D26D1">
        <w:rPr>
          <w:color w:val="5D5D5D"/>
        </w:rPr>
        <w:t xml:space="preserve">-00, в выходные и праздничные дни с </w:t>
      </w:r>
      <w:r w:rsidRPr="002D26D1">
        <w:rPr>
          <w:color w:val="5D5D5D"/>
        </w:rPr>
        <w:t>8</w:t>
      </w:r>
      <w:r w:rsidR="00433611" w:rsidRPr="002D26D1">
        <w:rPr>
          <w:color w:val="5D5D5D"/>
        </w:rPr>
        <w:t>-00 до 1</w:t>
      </w:r>
      <w:r w:rsidR="004F277F" w:rsidRPr="002D26D1">
        <w:rPr>
          <w:color w:val="5D5D5D"/>
        </w:rPr>
        <w:t>4</w:t>
      </w:r>
      <w:r w:rsidR="00433611" w:rsidRPr="002D26D1">
        <w:rPr>
          <w:color w:val="5D5D5D"/>
        </w:rPr>
        <w:t xml:space="preserve">-00. </w:t>
      </w:r>
    </w:p>
    <w:p w:rsidR="00433611" w:rsidRPr="002D26D1" w:rsidRDefault="00433611" w:rsidP="00FF3A18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proofErr w:type="gramStart"/>
      <w:r w:rsidRPr="002D26D1">
        <w:rPr>
          <w:color w:val="5D5D5D"/>
        </w:rPr>
        <w:lastRenderedPageBreak/>
        <w:t xml:space="preserve">Для получения медицинской помощи на дому при острых заболеваниях или обострениях хронических заболеваний пациент </w:t>
      </w:r>
      <w:r w:rsidR="00FF3A18" w:rsidRPr="002D26D1">
        <w:rPr>
          <w:color w:val="5D5D5D"/>
        </w:rPr>
        <w:t xml:space="preserve">в будние дни </w:t>
      </w:r>
      <w:r w:rsidRPr="002D26D1">
        <w:rPr>
          <w:color w:val="5D5D5D"/>
        </w:rPr>
        <w:t>может вызвать на дом участкового врача</w:t>
      </w:r>
      <w:r w:rsidR="004F277F" w:rsidRPr="002D26D1">
        <w:rPr>
          <w:color w:val="5D5D5D"/>
        </w:rPr>
        <w:t>-педиатра</w:t>
      </w:r>
      <w:r w:rsidRPr="002D26D1">
        <w:rPr>
          <w:color w:val="5D5D5D"/>
        </w:rPr>
        <w:t xml:space="preserve"> с 8-00</w:t>
      </w:r>
      <w:r w:rsidR="004F277F" w:rsidRPr="002D26D1">
        <w:rPr>
          <w:color w:val="5D5D5D"/>
        </w:rPr>
        <w:t xml:space="preserve"> </w:t>
      </w:r>
      <w:r w:rsidRPr="002D26D1">
        <w:rPr>
          <w:color w:val="5D5D5D"/>
        </w:rPr>
        <w:t>до 1</w:t>
      </w:r>
      <w:r w:rsidR="004F277F" w:rsidRPr="002D26D1">
        <w:rPr>
          <w:color w:val="5D5D5D"/>
        </w:rPr>
        <w:t>2</w:t>
      </w:r>
      <w:r w:rsidRPr="002D26D1">
        <w:rPr>
          <w:color w:val="5D5D5D"/>
        </w:rPr>
        <w:t>-00 по телефон</w:t>
      </w:r>
      <w:r w:rsidR="004F277F" w:rsidRPr="002D26D1">
        <w:rPr>
          <w:color w:val="5D5D5D"/>
        </w:rPr>
        <w:t>ам регистратур: 56-15-38 и 56-29-67 (</w:t>
      </w:r>
      <w:r w:rsidR="00FF3A18" w:rsidRPr="002D26D1">
        <w:rPr>
          <w:color w:val="5D5D5D"/>
        </w:rPr>
        <w:t>ул. 5-я Кордная, 11 Б), 57-05-93 и 57-02-05 (ул. 75-ой Гвардейской бригады, 16 А) и дежурного врача-педиатра с 12-00 до 18-00 по телефонам: 57-05-93 и 57-02-05.</w:t>
      </w:r>
      <w:proofErr w:type="gramEnd"/>
      <w:r w:rsidR="00FF3A18" w:rsidRPr="002D26D1">
        <w:rPr>
          <w:color w:val="5D5D5D"/>
        </w:rPr>
        <w:t xml:space="preserve"> В</w:t>
      </w:r>
      <w:r w:rsidRPr="002D26D1">
        <w:rPr>
          <w:color w:val="5D5D5D"/>
        </w:rPr>
        <w:t xml:space="preserve"> </w:t>
      </w:r>
      <w:r w:rsidR="003F4126">
        <w:rPr>
          <w:color w:val="5D5D5D"/>
        </w:rPr>
        <w:t>воскресенье</w:t>
      </w:r>
      <w:r w:rsidRPr="002D26D1">
        <w:rPr>
          <w:color w:val="5D5D5D"/>
        </w:rPr>
        <w:t xml:space="preserve"> и праздничные дни </w:t>
      </w:r>
      <w:r w:rsidR="00FF3A18" w:rsidRPr="002D26D1">
        <w:rPr>
          <w:color w:val="5D5D5D"/>
        </w:rPr>
        <w:t xml:space="preserve">прием вызовов осуществляется по телефонам регистратур </w:t>
      </w:r>
      <w:r w:rsidRPr="002D26D1">
        <w:rPr>
          <w:color w:val="5D5D5D"/>
        </w:rPr>
        <w:t xml:space="preserve">с </w:t>
      </w:r>
      <w:r w:rsidR="00FF3A18" w:rsidRPr="002D26D1">
        <w:rPr>
          <w:color w:val="5D5D5D"/>
        </w:rPr>
        <w:t>8</w:t>
      </w:r>
      <w:r w:rsidRPr="002D26D1">
        <w:rPr>
          <w:color w:val="5D5D5D"/>
        </w:rPr>
        <w:t>-00 до 1</w:t>
      </w:r>
      <w:r w:rsidR="00FF3A18" w:rsidRPr="002D26D1">
        <w:rPr>
          <w:color w:val="5D5D5D"/>
        </w:rPr>
        <w:t>4</w:t>
      </w:r>
      <w:r w:rsidRPr="002D26D1">
        <w:rPr>
          <w:color w:val="5D5D5D"/>
        </w:rPr>
        <w:t>-00</w:t>
      </w:r>
      <w:r w:rsidR="003F4126">
        <w:rPr>
          <w:color w:val="5D5D5D"/>
        </w:rPr>
        <w:t>, в субботу с 8-00 до 13-00</w:t>
      </w:r>
      <w:r w:rsidRPr="002D26D1">
        <w:rPr>
          <w:color w:val="5D5D5D"/>
        </w:rPr>
        <w:t>. 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Медицинская помощь </w:t>
      </w:r>
      <w:r w:rsidR="00FF3A18" w:rsidRPr="002D26D1">
        <w:rPr>
          <w:color w:val="5D5D5D"/>
        </w:rPr>
        <w:t>на дому</w:t>
      </w:r>
      <w:r w:rsidRPr="002D26D1">
        <w:rPr>
          <w:color w:val="5D5D5D"/>
        </w:rPr>
        <w:t xml:space="preserve"> осуществляется в следующих случаях: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 xml:space="preserve">- при наличии острого внезапного ухудшения состояния здоровья (высокая температура - 38 градусов и выше, боли в животе, судороги, кровотечения, иные состояния, требующие </w:t>
      </w:r>
      <w:r w:rsidR="00FF3A18" w:rsidRPr="002D26D1">
        <w:rPr>
          <w:color w:val="5D5D5D"/>
        </w:rPr>
        <w:t>неотложной</w:t>
      </w:r>
      <w:r w:rsidRPr="002D26D1">
        <w:rPr>
          <w:color w:val="5D5D5D"/>
        </w:rPr>
        <w:t xml:space="preserve"> помощи и консультации врача); тяжелых хронических заболеваниях (при невозможности передвижения пациента);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 xml:space="preserve">- при необходимости соблюдения строгого домашнего режима, </w:t>
      </w:r>
      <w:r w:rsidR="00FF3A18" w:rsidRPr="002D26D1">
        <w:rPr>
          <w:color w:val="5D5D5D"/>
        </w:rPr>
        <w:t>рекомендованного лечащим врачом.</w:t>
      </w:r>
    </w:p>
    <w:p w:rsidR="00433611" w:rsidRPr="002D26D1" w:rsidRDefault="00433611" w:rsidP="00FF3A18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Предусмотрено оказание медицинской помощи на дому врачами-специалистами по направлению врача</w:t>
      </w:r>
      <w:r w:rsidR="00FF3A18" w:rsidRPr="002D26D1">
        <w:rPr>
          <w:color w:val="5D5D5D"/>
        </w:rPr>
        <w:t>-</w:t>
      </w:r>
      <w:r w:rsidRPr="002D26D1">
        <w:rPr>
          <w:color w:val="5D5D5D"/>
        </w:rPr>
        <w:t>педиатра участкового и по согласованию с заместителем главного врача по лечебной работе. </w:t>
      </w:r>
    </w:p>
    <w:p w:rsidR="00D85C73" w:rsidRPr="002D26D1" w:rsidRDefault="00433611" w:rsidP="00235E8F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2.4. При состояниях, не требующих срочного медицинского вмешательства пациент (его представитель) обращается в регистратуру учреждения. </w:t>
      </w:r>
    </w:p>
    <w:p w:rsidR="00A63C62" w:rsidRPr="002D26D1" w:rsidRDefault="00433611" w:rsidP="00D85C73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При обращении </w:t>
      </w:r>
      <w:r w:rsidR="009C6973" w:rsidRPr="002D26D1">
        <w:rPr>
          <w:color w:val="5D5D5D"/>
        </w:rPr>
        <w:t xml:space="preserve">в поликлинику </w:t>
      </w:r>
      <w:r w:rsidRPr="002D26D1">
        <w:rPr>
          <w:color w:val="5D5D5D"/>
        </w:rPr>
        <w:t xml:space="preserve">пациент обязан представить документ, удостоверяющий личность </w:t>
      </w:r>
      <w:r w:rsidR="009C6973" w:rsidRPr="002D26D1">
        <w:rPr>
          <w:color w:val="5D5D5D"/>
        </w:rPr>
        <w:t xml:space="preserve">ребенка </w:t>
      </w:r>
      <w:r w:rsidRPr="002D26D1">
        <w:rPr>
          <w:color w:val="5D5D5D"/>
        </w:rPr>
        <w:t>(</w:t>
      </w:r>
      <w:r w:rsidR="00FF3A18" w:rsidRPr="002D26D1">
        <w:rPr>
          <w:color w:val="5D5D5D"/>
        </w:rPr>
        <w:t xml:space="preserve">свидетельство о рождении, </w:t>
      </w:r>
      <w:r w:rsidR="00A63C62" w:rsidRPr="002D26D1">
        <w:rPr>
          <w:color w:val="5D5D5D"/>
        </w:rPr>
        <w:t>паспорт),</w:t>
      </w:r>
      <w:r w:rsidRPr="002D26D1">
        <w:rPr>
          <w:color w:val="5D5D5D"/>
        </w:rPr>
        <w:t xml:space="preserve"> действующий страховой полис</w:t>
      </w:r>
      <w:r w:rsidR="007B699A" w:rsidRPr="002D26D1">
        <w:rPr>
          <w:color w:val="5D5D5D"/>
        </w:rPr>
        <w:t xml:space="preserve"> ребёнка и документ, удостоверяющий личность сопровождающего его лица (паспорт)</w:t>
      </w:r>
      <w:r w:rsidRPr="002D26D1">
        <w:rPr>
          <w:color w:val="5D5D5D"/>
        </w:rPr>
        <w:t xml:space="preserve">. </w:t>
      </w:r>
    </w:p>
    <w:p w:rsidR="00433611" w:rsidRPr="002D26D1" w:rsidRDefault="00433611" w:rsidP="00A63C62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В регистратуре учреждения при первичном обращении </w:t>
      </w:r>
      <w:r w:rsidR="00A63C62" w:rsidRPr="002D26D1">
        <w:rPr>
          <w:color w:val="5D5D5D"/>
        </w:rPr>
        <w:t xml:space="preserve">пациент или его представитель оформляют заявление о прикреплении к медицинскому учреждению, информированное добровольное </w:t>
      </w:r>
      <w:r w:rsidR="009C6973" w:rsidRPr="002D26D1">
        <w:rPr>
          <w:color w:val="5D5D5D"/>
        </w:rPr>
        <w:t xml:space="preserve">для получения первичной медико-санитарной помощи, </w:t>
      </w:r>
      <w:r w:rsidR="00A63C62" w:rsidRPr="002D26D1">
        <w:rPr>
          <w:color w:val="5D5D5D"/>
        </w:rPr>
        <w:t xml:space="preserve">согласие на </w:t>
      </w:r>
      <w:r w:rsidR="009C6973" w:rsidRPr="002D26D1">
        <w:rPr>
          <w:color w:val="5D5D5D"/>
        </w:rPr>
        <w:t>обработку персональных дан</w:t>
      </w:r>
      <w:r w:rsidRPr="002D26D1">
        <w:rPr>
          <w:color w:val="5D5D5D"/>
        </w:rPr>
        <w:t>н</w:t>
      </w:r>
      <w:r w:rsidR="009C6973" w:rsidRPr="002D26D1">
        <w:rPr>
          <w:color w:val="5D5D5D"/>
        </w:rPr>
        <w:t xml:space="preserve">ых. </w:t>
      </w:r>
      <w:proofErr w:type="gramStart"/>
      <w:r w:rsidR="009C6973" w:rsidRPr="002D26D1">
        <w:rPr>
          <w:color w:val="5D5D5D"/>
        </w:rPr>
        <w:t>На</w:t>
      </w:r>
      <w:r w:rsidRPr="002D26D1">
        <w:rPr>
          <w:color w:val="5D5D5D"/>
        </w:rPr>
        <w:t xml:space="preserve"> </w:t>
      </w:r>
      <w:r w:rsidR="00D85C73" w:rsidRPr="002D26D1">
        <w:rPr>
          <w:color w:val="5D5D5D"/>
        </w:rPr>
        <w:t>ребёнка</w:t>
      </w:r>
      <w:r w:rsidRPr="002D26D1">
        <w:rPr>
          <w:color w:val="5D5D5D"/>
        </w:rPr>
        <w:t xml:space="preserve"> заводится медицинская карта </w:t>
      </w:r>
      <w:r w:rsidR="00D85C73" w:rsidRPr="002D26D1">
        <w:rPr>
          <w:color w:val="5D5D5D"/>
        </w:rPr>
        <w:t xml:space="preserve">(история развития ребёнка (форма 112/у), </w:t>
      </w:r>
      <w:r w:rsidR="00E14BC7" w:rsidRPr="002D26D1">
        <w:rPr>
          <w:color w:val="5D5D5D"/>
        </w:rPr>
        <w:t>медицинская карта амбулаторного больного (форма 025/у-04))</w:t>
      </w:r>
      <w:r w:rsidRPr="002D26D1">
        <w:rPr>
          <w:color w:val="5D5D5D"/>
        </w:rPr>
        <w:t xml:space="preserve">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(регистрации), адрес по месту фактического проживания, серия и номер </w:t>
      </w:r>
      <w:r w:rsidR="00A63C62" w:rsidRPr="002D26D1">
        <w:rPr>
          <w:color w:val="5D5D5D"/>
        </w:rPr>
        <w:t>документа, удостоверяющего личность (свидетельство о рождении, паспорт)</w:t>
      </w:r>
      <w:r w:rsidRPr="002D26D1">
        <w:rPr>
          <w:color w:val="5D5D5D"/>
        </w:rPr>
        <w:t>, серия и номер</w:t>
      </w:r>
      <w:r w:rsidR="00A63C62" w:rsidRPr="002D26D1">
        <w:rPr>
          <w:color w:val="5D5D5D"/>
        </w:rPr>
        <w:t xml:space="preserve"> страхового медицинского</w:t>
      </w:r>
      <w:proofErr w:type="gramEnd"/>
      <w:r w:rsidR="00A63C62" w:rsidRPr="002D26D1">
        <w:rPr>
          <w:color w:val="5D5D5D"/>
        </w:rPr>
        <w:t xml:space="preserve"> полиса, </w:t>
      </w:r>
      <w:r w:rsidR="00D85C73" w:rsidRPr="002D26D1">
        <w:rPr>
          <w:color w:val="5D5D5D"/>
        </w:rPr>
        <w:t xml:space="preserve">данные страхового номера индивидуального лицевого счёта (СНИЛС), </w:t>
      </w:r>
      <w:r w:rsidR="00A63C62" w:rsidRPr="002D26D1">
        <w:rPr>
          <w:color w:val="5D5D5D"/>
        </w:rPr>
        <w:t>сведения о родителях пациента или иных законных представителях.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b/>
          <w:color w:val="5D5D5D"/>
          <w:u w:val="single"/>
        </w:rPr>
      </w:pPr>
      <w:r w:rsidRPr="002D26D1">
        <w:rPr>
          <w:b/>
          <w:color w:val="5D5D5D"/>
          <w:u w:val="single"/>
        </w:rPr>
        <w:t xml:space="preserve">Медицинская карта пациента является собственностью </w:t>
      </w:r>
      <w:r w:rsidR="003D6944" w:rsidRPr="002D26D1">
        <w:rPr>
          <w:b/>
          <w:color w:val="5D5D5D"/>
          <w:u w:val="single"/>
        </w:rPr>
        <w:t>п</w:t>
      </w:r>
      <w:r w:rsidRPr="002D26D1">
        <w:rPr>
          <w:b/>
          <w:color w:val="5D5D5D"/>
          <w:u w:val="single"/>
        </w:rPr>
        <w:t>оликлиники и хранится в регистратуре.</w:t>
      </w:r>
    </w:p>
    <w:p w:rsidR="00433611" w:rsidRPr="002D26D1" w:rsidRDefault="00433611" w:rsidP="00E14BC7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rStyle w:val="a4"/>
          <w:color w:val="5D5D5D"/>
          <w:u w:val="single"/>
        </w:rPr>
        <w:t xml:space="preserve">Не разрешается самовольный вынос медицинской карты из поликлиники без согласования с руководством </w:t>
      </w:r>
      <w:r w:rsidR="003D6944" w:rsidRPr="002D26D1">
        <w:rPr>
          <w:rStyle w:val="a4"/>
          <w:color w:val="5D5D5D"/>
          <w:u w:val="single"/>
        </w:rPr>
        <w:t>п</w:t>
      </w:r>
      <w:r w:rsidRPr="002D26D1">
        <w:rPr>
          <w:rStyle w:val="a4"/>
          <w:color w:val="5D5D5D"/>
          <w:u w:val="single"/>
        </w:rPr>
        <w:t>оликлиники!</w:t>
      </w:r>
    </w:p>
    <w:p w:rsidR="00E14BC7" w:rsidRPr="002D26D1" w:rsidRDefault="00433611" w:rsidP="00E14BC7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2.5. </w:t>
      </w:r>
      <w:proofErr w:type="gramStart"/>
      <w:r w:rsidR="00B26064" w:rsidRPr="002D26D1">
        <w:rPr>
          <w:color w:val="5D5D5D"/>
        </w:rPr>
        <w:t>П</w:t>
      </w:r>
      <w:r w:rsidR="00E14BC7" w:rsidRPr="002D26D1">
        <w:rPr>
          <w:color w:val="5D5D5D"/>
        </w:rPr>
        <w:t>редварительн</w:t>
      </w:r>
      <w:r w:rsidR="00B26064" w:rsidRPr="002D26D1">
        <w:rPr>
          <w:color w:val="5D5D5D"/>
        </w:rPr>
        <w:t>ая</w:t>
      </w:r>
      <w:r w:rsidR="00E14BC7" w:rsidRPr="002D26D1">
        <w:rPr>
          <w:color w:val="5D5D5D"/>
        </w:rPr>
        <w:t xml:space="preserve"> запис</w:t>
      </w:r>
      <w:r w:rsidR="00B26064" w:rsidRPr="002D26D1">
        <w:rPr>
          <w:color w:val="5D5D5D"/>
        </w:rPr>
        <w:t>ь</w:t>
      </w:r>
      <w:r w:rsidR="00E14BC7" w:rsidRPr="002D26D1">
        <w:rPr>
          <w:color w:val="5D5D5D"/>
        </w:rPr>
        <w:t xml:space="preserve"> </w:t>
      </w:r>
      <w:r w:rsidR="00987A85" w:rsidRPr="002D26D1">
        <w:rPr>
          <w:color w:val="5D5D5D"/>
        </w:rPr>
        <w:t>пациентов</w:t>
      </w:r>
      <w:r w:rsidR="00E14BC7" w:rsidRPr="002D26D1">
        <w:rPr>
          <w:color w:val="5D5D5D"/>
        </w:rPr>
        <w:t xml:space="preserve"> на прием к </w:t>
      </w:r>
      <w:r w:rsidR="00987A85" w:rsidRPr="002D26D1">
        <w:rPr>
          <w:color w:val="5D5D5D"/>
        </w:rPr>
        <w:t xml:space="preserve">врачу-педиатру участковому </w:t>
      </w:r>
      <w:r w:rsidR="00E14BC7" w:rsidRPr="002D26D1">
        <w:rPr>
          <w:color w:val="5D5D5D"/>
        </w:rPr>
        <w:t>осуществляется при их обращении в регистратуру</w:t>
      </w:r>
      <w:r w:rsidR="00987A85" w:rsidRPr="002D26D1">
        <w:rPr>
          <w:color w:val="5D5D5D"/>
        </w:rPr>
        <w:t xml:space="preserve"> непосредственно или по телефону</w:t>
      </w:r>
      <w:r w:rsidR="00E14BC7" w:rsidRPr="002D26D1">
        <w:rPr>
          <w:color w:val="5D5D5D"/>
        </w:rPr>
        <w:t>, путем электронной записи через портал пациента в сети «Интернет»</w:t>
      </w:r>
      <w:r w:rsidR="007B699A" w:rsidRPr="002D26D1">
        <w:rPr>
          <w:color w:val="5D5D5D"/>
        </w:rPr>
        <w:t xml:space="preserve"> - </w:t>
      </w:r>
      <w:hyperlink r:id="rId5" w:history="1">
        <w:r w:rsidR="007B699A" w:rsidRPr="002D26D1">
          <w:rPr>
            <w:rStyle w:val="a5"/>
            <w:szCs w:val="28"/>
            <w:lang w:val="en-US"/>
          </w:rPr>
          <w:t>http</w:t>
        </w:r>
        <w:r w:rsidR="007B699A" w:rsidRPr="002D26D1">
          <w:rPr>
            <w:rStyle w:val="a5"/>
            <w:szCs w:val="28"/>
          </w:rPr>
          <w:t>://</w:t>
        </w:r>
        <w:r w:rsidR="007B699A" w:rsidRPr="002D26D1">
          <w:rPr>
            <w:rStyle w:val="a5"/>
            <w:szCs w:val="28"/>
            <w:lang w:val="en-US"/>
          </w:rPr>
          <w:t>www</w:t>
        </w:r>
        <w:r w:rsidR="007B699A" w:rsidRPr="002D26D1">
          <w:rPr>
            <w:rStyle w:val="a5"/>
            <w:szCs w:val="28"/>
          </w:rPr>
          <w:t>.</w:t>
        </w:r>
        <w:proofErr w:type="spellStart"/>
        <w:r w:rsidR="007B699A" w:rsidRPr="002D26D1">
          <w:rPr>
            <w:rStyle w:val="a5"/>
            <w:szCs w:val="28"/>
            <w:lang w:val="en-US"/>
          </w:rPr>
          <w:t>omskzdrav</w:t>
        </w:r>
        <w:proofErr w:type="spellEnd"/>
        <w:r w:rsidR="007B699A" w:rsidRPr="002D26D1">
          <w:rPr>
            <w:rStyle w:val="a5"/>
            <w:szCs w:val="28"/>
          </w:rPr>
          <w:t>.</w:t>
        </w:r>
        <w:proofErr w:type="spellStart"/>
        <w:r w:rsidR="007B699A" w:rsidRPr="002D26D1">
          <w:rPr>
            <w:rStyle w:val="a5"/>
            <w:szCs w:val="28"/>
            <w:lang w:val="en-US"/>
          </w:rPr>
          <w:t>ru</w:t>
        </w:r>
        <w:proofErr w:type="spellEnd"/>
        <w:r w:rsidR="007B699A" w:rsidRPr="002D26D1">
          <w:rPr>
            <w:rStyle w:val="a5"/>
            <w:szCs w:val="28"/>
          </w:rPr>
          <w:t>/</w:t>
        </w:r>
        <w:proofErr w:type="spellStart"/>
        <w:r w:rsidR="007B699A" w:rsidRPr="002D26D1">
          <w:rPr>
            <w:rStyle w:val="a5"/>
            <w:szCs w:val="28"/>
            <w:lang w:val="en-US"/>
          </w:rPr>
          <w:t>registratura</w:t>
        </w:r>
        <w:proofErr w:type="spellEnd"/>
        <w:r w:rsidR="007B699A" w:rsidRPr="002D26D1">
          <w:rPr>
            <w:rStyle w:val="a5"/>
            <w:szCs w:val="28"/>
          </w:rPr>
          <w:t>/3/</w:t>
        </w:r>
        <w:proofErr w:type="spellStart"/>
        <w:r w:rsidR="007B699A" w:rsidRPr="002D26D1">
          <w:rPr>
            <w:rStyle w:val="a5"/>
            <w:szCs w:val="28"/>
            <w:lang w:val="en-US"/>
          </w:rPr>
          <w:t>gorod</w:t>
        </w:r>
        <w:proofErr w:type="spellEnd"/>
        <w:r w:rsidR="007B699A" w:rsidRPr="002D26D1">
          <w:rPr>
            <w:rStyle w:val="a5"/>
            <w:szCs w:val="28"/>
          </w:rPr>
          <w:t>_</w:t>
        </w:r>
        <w:proofErr w:type="spellStart"/>
        <w:r w:rsidR="007B699A" w:rsidRPr="002D26D1">
          <w:rPr>
            <w:rStyle w:val="a5"/>
            <w:szCs w:val="28"/>
            <w:lang w:val="en-US"/>
          </w:rPr>
          <w:t>omsk</w:t>
        </w:r>
        <w:proofErr w:type="spellEnd"/>
        <w:r w:rsidR="007B699A" w:rsidRPr="002D26D1">
          <w:rPr>
            <w:rStyle w:val="a5"/>
            <w:szCs w:val="28"/>
          </w:rPr>
          <w:t>/</w:t>
        </w:r>
        <w:proofErr w:type="spellStart"/>
        <w:r w:rsidR="007B699A" w:rsidRPr="002D26D1">
          <w:rPr>
            <w:rStyle w:val="a5"/>
            <w:szCs w:val="28"/>
            <w:lang w:val="en-US"/>
          </w:rPr>
          <w:t>detskaya</w:t>
        </w:r>
        <w:proofErr w:type="spellEnd"/>
        <w:r w:rsidR="007B699A" w:rsidRPr="002D26D1">
          <w:rPr>
            <w:rStyle w:val="a5"/>
            <w:szCs w:val="28"/>
          </w:rPr>
          <w:t>_</w:t>
        </w:r>
        <w:proofErr w:type="spellStart"/>
        <w:r w:rsidR="007B699A" w:rsidRPr="002D26D1">
          <w:rPr>
            <w:rStyle w:val="a5"/>
            <w:szCs w:val="28"/>
            <w:lang w:val="en-US"/>
          </w:rPr>
          <w:t>gorodskaya</w:t>
        </w:r>
        <w:proofErr w:type="spellEnd"/>
        <w:r w:rsidR="007B699A" w:rsidRPr="002D26D1">
          <w:rPr>
            <w:rStyle w:val="a5"/>
            <w:szCs w:val="28"/>
          </w:rPr>
          <w:t>_</w:t>
        </w:r>
        <w:proofErr w:type="spellStart"/>
        <w:r w:rsidR="007B699A" w:rsidRPr="002D26D1">
          <w:rPr>
            <w:rStyle w:val="a5"/>
            <w:szCs w:val="28"/>
            <w:lang w:val="en-US"/>
          </w:rPr>
          <w:t>poliklinika</w:t>
        </w:r>
        <w:proofErr w:type="spellEnd"/>
        <w:r w:rsidR="007B699A" w:rsidRPr="002D26D1">
          <w:rPr>
            <w:rStyle w:val="a5"/>
            <w:szCs w:val="28"/>
          </w:rPr>
          <w:t>_7/</w:t>
        </w:r>
      </w:hyperlink>
      <w:r w:rsidR="00E14BC7" w:rsidRPr="002D26D1">
        <w:rPr>
          <w:color w:val="5D5D5D"/>
        </w:rPr>
        <w:t xml:space="preserve">, через </w:t>
      </w:r>
      <w:proofErr w:type="spellStart"/>
      <w:r w:rsidR="00E14BC7" w:rsidRPr="002D26D1">
        <w:rPr>
          <w:color w:val="5D5D5D"/>
        </w:rPr>
        <w:t>инфомат</w:t>
      </w:r>
      <w:proofErr w:type="spellEnd"/>
      <w:r w:rsidR="00E14BC7" w:rsidRPr="002D26D1">
        <w:rPr>
          <w:color w:val="5D5D5D"/>
        </w:rPr>
        <w:t>, установленный в холле</w:t>
      </w:r>
      <w:r w:rsidR="00987A85" w:rsidRPr="002D26D1">
        <w:rPr>
          <w:color w:val="5D5D5D"/>
        </w:rPr>
        <w:t xml:space="preserve"> поликлиники</w:t>
      </w:r>
      <w:r w:rsidR="00E14BC7" w:rsidRPr="002D26D1">
        <w:rPr>
          <w:color w:val="5D5D5D"/>
        </w:rPr>
        <w:t>,</w:t>
      </w:r>
      <w:r w:rsidR="00987A85" w:rsidRPr="002D26D1">
        <w:rPr>
          <w:color w:val="5D5D5D"/>
        </w:rPr>
        <w:t xml:space="preserve"> либо</w:t>
      </w:r>
      <w:r w:rsidR="00E14BC7" w:rsidRPr="002D26D1">
        <w:rPr>
          <w:color w:val="5D5D5D"/>
        </w:rPr>
        <w:t xml:space="preserve"> непосредственно на приеме у лечащего врача через медицинскую электронную систему.</w:t>
      </w:r>
      <w:proofErr w:type="gramEnd"/>
    </w:p>
    <w:p w:rsidR="00433611" w:rsidRPr="002D26D1" w:rsidRDefault="00433611" w:rsidP="00987A85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Прием врачом</w:t>
      </w:r>
      <w:r w:rsidR="00E14BC7" w:rsidRPr="002D26D1">
        <w:rPr>
          <w:color w:val="5D5D5D"/>
        </w:rPr>
        <w:t>-</w:t>
      </w:r>
      <w:r w:rsidRPr="002D26D1">
        <w:rPr>
          <w:color w:val="5D5D5D"/>
        </w:rPr>
        <w:t>педиатром участковым при наличи</w:t>
      </w:r>
      <w:r w:rsidR="00E14BC7" w:rsidRPr="002D26D1">
        <w:rPr>
          <w:color w:val="5D5D5D"/>
        </w:rPr>
        <w:t>и</w:t>
      </w:r>
      <w:r w:rsidRPr="002D26D1">
        <w:rPr>
          <w:color w:val="5D5D5D"/>
        </w:rPr>
        <w:t xml:space="preserve"> медицинских показаний </w:t>
      </w:r>
      <w:r w:rsidR="00987A85" w:rsidRPr="002D26D1">
        <w:rPr>
          <w:color w:val="5D5D5D"/>
        </w:rPr>
        <w:t xml:space="preserve">осуществляется </w:t>
      </w:r>
      <w:r w:rsidRPr="002D26D1">
        <w:rPr>
          <w:color w:val="5D5D5D"/>
        </w:rPr>
        <w:t>в день обращения пациента. </w:t>
      </w:r>
    </w:p>
    <w:p w:rsidR="0043361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Организация предварительной записи больных на прием к врачам-специалистам в </w:t>
      </w:r>
      <w:r w:rsidR="00E14BC7" w:rsidRPr="002D26D1">
        <w:rPr>
          <w:color w:val="5D5D5D"/>
        </w:rPr>
        <w:t>п</w:t>
      </w:r>
      <w:r w:rsidRPr="002D26D1">
        <w:rPr>
          <w:color w:val="5D5D5D"/>
        </w:rPr>
        <w:t xml:space="preserve">оликлинике осуществляется при их непосредственном обращении в регистратуру по направлению участкового врача или другого врача-специалиста, путем электронной записи через портал пациента в сети «Интернет», через </w:t>
      </w:r>
      <w:proofErr w:type="spellStart"/>
      <w:r w:rsidRPr="002D26D1">
        <w:rPr>
          <w:color w:val="5D5D5D"/>
        </w:rPr>
        <w:t>инфомат</w:t>
      </w:r>
      <w:proofErr w:type="spellEnd"/>
      <w:r w:rsidRPr="002D26D1">
        <w:rPr>
          <w:color w:val="5D5D5D"/>
        </w:rPr>
        <w:t>, установленный в холле, непосредственно на приеме у лечащего врача через медицинскую электронную систему.</w:t>
      </w:r>
    </w:p>
    <w:p w:rsidR="00F65357" w:rsidRPr="002D26D1" w:rsidRDefault="00F65357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>
        <w:rPr>
          <w:color w:val="5D5D5D"/>
        </w:rPr>
        <w:t>Запись на лечебно-диагностические процедуры, проводимые в БУЗОО «Детская городская поликлиника № 7», осуществляется на основании направления врача учреждения.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Вопрос о необходимости экстренной консультации врачом-специалистом решается участковым врачом или заведующим отделением.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lastRenderedPageBreak/>
        <w:t>Очередность на отдельные диагностические исследования и консультативную помощь врачей специалистов не более 14 дней.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Время на </w:t>
      </w:r>
      <w:r w:rsidR="00616570" w:rsidRPr="002D26D1">
        <w:rPr>
          <w:color w:val="5D5D5D"/>
        </w:rPr>
        <w:t xml:space="preserve">прием больного врачом-педиатром </w:t>
      </w:r>
      <w:r w:rsidRPr="002D26D1">
        <w:rPr>
          <w:color w:val="5D5D5D"/>
        </w:rPr>
        <w:t xml:space="preserve">участковым, врачом специалистом определено с учетом действующих расчетных нормативов. 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2.6. </w:t>
      </w:r>
      <w:proofErr w:type="gramStart"/>
      <w:r w:rsidRPr="002D26D1">
        <w:rPr>
          <w:color w:val="5D5D5D"/>
        </w:rPr>
        <w:t xml:space="preserve">Информацию о времени приема врачей всех специальностей, о вызове врача на дом, о порядке предварительной записи на прием к врачам, о времени и месте приема населения главным врачом и его заместителями, пациент может получить в справочном окне регистратуры в устной форме, наглядно - с помощью информационных стендов, расположенных в холле </w:t>
      </w:r>
      <w:r w:rsidR="008E551D" w:rsidRPr="002D26D1">
        <w:rPr>
          <w:color w:val="5D5D5D"/>
        </w:rPr>
        <w:t>п</w:t>
      </w:r>
      <w:r w:rsidRPr="002D26D1">
        <w:rPr>
          <w:color w:val="5D5D5D"/>
        </w:rPr>
        <w:t xml:space="preserve">оликлиники, а также с помощью сети “Интернет” на официальном сайте </w:t>
      </w:r>
      <w:r w:rsidR="008E551D" w:rsidRPr="002D26D1">
        <w:rPr>
          <w:color w:val="5D5D5D"/>
        </w:rPr>
        <w:t>п</w:t>
      </w:r>
      <w:r w:rsidRPr="002D26D1">
        <w:rPr>
          <w:color w:val="5D5D5D"/>
        </w:rPr>
        <w:t>оликлиники</w:t>
      </w:r>
      <w:proofErr w:type="gramEnd"/>
      <w:r w:rsidR="008E551D" w:rsidRPr="002D26D1">
        <w:rPr>
          <w:color w:val="5D5D5D"/>
        </w:rPr>
        <w:t xml:space="preserve"> – </w:t>
      </w:r>
      <w:proofErr w:type="gramStart"/>
      <w:r w:rsidR="008E551D" w:rsidRPr="002D26D1">
        <w:rPr>
          <w:color w:val="5D5D5D"/>
          <w:lang w:val="en-US"/>
        </w:rPr>
        <w:t>www</w:t>
      </w:r>
      <w:r w:rsidR="008E551D" w:rsidRPr="002D26D1">
        <w:rPr>
          <w:color w:val="5D5D5D"/>
        </w:rPr>
        <w:t>.</w:t>
      </w:r>
      <w:proofErr w:type="spellStart"/>
      <w:r w:rsidR="008E551D" w:rsidRPr="002D26D1">
        <w:rPr>
          <w:color w:val="5D5D5D"/>
          <w:lang w:val="en-US"/>
        </w:rPr>
        <w:t>dgp</w:t>
      </w:r>
      <w:proofErr w:type="spellEnd"/>
      <w:r w:rsidR="008E551D" w:rsidRPr="002D26D1">
        <w:rPr>
          <w:color w:val="5D5D5D"/>
        </w:rPr>
        <w:t>7</w:t>
      </w:r>
      <w:r w:rsidR="008E551D" w:rsidRPr="002D26D1">
        <w:rPr>
          <w:color w:val="5D5D5D"/>
          <w:lang w:val="en-US"/>
        </w:rPr>
        <w:t>g</w:t>
      </w:r>
      <w:r w:rsidR="008E551D" w:rsidRPr="002D26D1">
        <w:rPr>
          <w:color w:val="5D5D5D"/>
        </w:rPr>
        <w:t>.</w:t>
      </w:r>
      <w:proofErr w:type="spellStart"/>
      <w:r w:rsidR="008E551D" w:rsidRPr="002D26D1">
        <w:rPr>
          <w:color w:val="5D5D5D"/>
          <w:lang w:val="en-US"/>
        </w:rPr>
        <w:t>ru</w:t>
      </w:r>
      <w:proofErr w:type="spellEnd"/>
      <w:r w:rsidR="00616570" w:rsidRPr="002D26D1">
        <w:rPr>
          <w:color w:val="5D5D5D"/>
        </w:rPr>
        <w:t xml:space="preserve"> и на портале электронной </w:t>
      </w:r>
      <w:r w:rsidR="00535156" w:rsidRPr="002D26D1">
        <w:rPr>
          <w:color w:val="5D5D5D"/>
        </w:rPr>
        <w:t>записи</w:t>
      </w:r>
      <w:r w:rsidRPr="002D26D1">
        <w:rPr>
          <w:color w:val="5D5D5D"/>
        </w:rPr>
        <w:t>.</w:t>
      </w:r>
      <w:proofErr w:type="gramEnd"/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2.7. При наличии лечебно-диагностической ситуации, которую не может разрешить самостоятельно врач-специалист амбулаторно-поликлинического учреждения по месту жительства гражданина, пациенту выдается направление на консультацию в специализированное учреждение здравоохранения.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2.8. При наличии показаний для стационарного лечения пациента лечащим врачом выдается направление на госпитализацию пациента в соответствии с клиническими показаниями.</w:t>
      </w:r>
    </w:p>
    <w:p w:rsidR="00433611" w:rsidRPr="002D26D1" w:rsidRDefault="00433611" w:rsidP="00535156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Направление на плановую госпитализацию пациентов, нуждающихся в стационарном лечении, осуществляется после предварительного обследования больных в установленном порядке.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2.9 Экстренная госпитализация больных с острой патологией осуществляется с привлечением сил и сре</w:t>
      </w:r>
      <w:proofErr w:type="gramStart"/>
      <w:r w:rsidRPr="002D26D1">
        <w:rPr>
          <w:color w:val="5D5D5D"/>
        </w:rPr>
        <w:t xml:space="preserve">дств </w:t>
      </w:r>
      <w:r w:rsidR="00535156" w:rsidRPr="002D26D1">
        <w:rPr>
          <w:color w:val="5D5D5D"/>
        </w:rPr>
        <w:t>сл</w:t>
      </w:r>
      <w:proofErr w:type="gramEnd"/>
      <w:r w:rsidR="00535156" w:rsidRPr="002D26D1">
        <w:rPr>
          <w:color w:val="5D5D5D"/>
        </w:rPr>
        <w:t>ужбы</w:t>
      </w:r>
      <w:r w:rsidRPr="002D26D1">
        <w:rPr>
          <w:color w:val="5D5D5D"/>
        </w:rPr>
        <w:t xml:space="preserve"> ск</w:t>
      </w:r>
      <w:r w:rsidR="00535156" w:rsidRPr="002D26D1">
        <w:rPr>
          <w:color w:val="5D5D5D"/>
        </w:rPr>
        <w:t>орой медицинской помощи</w:t>
      </w:r>
      <w:r w:rsidRPr="002D26D1">
        <w:rPr>
          <w:color w:val="5D5D5D"/>
        </w:rPr>
        <w:t>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 </w:t>
      </w:r>
    </w:p>
    <w:p w:rsidR="00433611" w:rsidRPr="002D26D1" w:rsidRDefault="00433611" w:rsidP="00535156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  <w:r w:rsidRPr="002D26D1">
        <w:rPr>
          <w:rStyle w:val="a4"/>
          <w:color w:val="5D5D5D"/>
        </w:rPr>
        <w:t>3.Права и обязанности пациентов: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Права и обязанности пациентов утверждаются в соответствие с Федеральным законом Российской Федерации от 21 ноября 2011 г. N 323-ФЗ "Об основах охраны здоровья граждан в Российской Федерации"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3.1. </w:t>
      </w:r>
      <w:r w:rsidRPr="002D26D1">
        <w:rPr>
          <w:b/>
          <w:color w:val="5D5D5D"/>
        </w:rPr>
        <w:t>При обращении за медицинской помощью и е</w:t>
      </w:r>
      <w:r w:rsidR="0078026C" w:rsidRPr="002D26D1">
        <w:rPr>
          <w:b/>
          <w:color w:val="5D5D5D"/>
        </w:rPr>
        <w:t>ё</w:t>
      </w:r>
      <w:r w:rsidRPr="002D26D1">
        <w:rPr>
          <w:b/>
          <w:color w:val="5D5D5D"/>
        </w:rPr>
        <w:t xml:space="preserve"> получении пациент </w:t>
      </w:r>
      <w:r w:rsidR="0078026C" w:rsidRPr="002D26D1">
        <w:rPr>
          <w:b/>
          <w:color w:val="5D5D5D"/>
        </w:rPr>
        <w:t xml:space="preserve">и его законный представитель </w:t>
      </w:r>
      <w:r w:rsidRPr="002D26D1">
        <w:rPr>
          <w:b/>
          <w:color w:val="5D5D5D"/>
        </w:rPr>
        <w:t xml:space="preserve">имеет право </w:t>
      </w:r>
      <w:proofErr w:type="gramStart"/>
      <w:r w:rsidRPr="002D26D1">
        <w:rPr>
          <w:b/>
          <w:color w:val="5D5D5D"/>
        </w:rPr>
        <w:t>на</w:t>
      </w:r>
      <w:proofErr w:type="gramEnd"/>
      <w:r w:rsidRPr="002D26D1">
        <w:rPr>
          <w:color w:val="5D5D5D"/>
        </w:rPr>
        <w:t>: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облегчение боли, связанной с заболеванием и (или) медицинским вмешательством, доступными способами и средствами;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 xml:space="preserve">- перевод </w:t>
      </w:r>
      <w:r w:rsidR="00535156" w:rsidRPr="002D26D1">
        <w:rPr>
          <w:color w:val="5D5D5D"/>
        </w:rPr>
        <w:t xml:space="preserve">под медицинское наблюдение </w:t>
      </w:r>
      <w:r w:rsidRPr="002D26D1">
        <w:rPr>
          <w:color w:val="5D5D5D"/>
        </w:rPr>
        <w:t>к другому врачу</w:t>
      </w:r>
      <w:r w:rsidR="00535156" w:rsidRPr="002D26D1">
        <w:rPr>
          <w:color w:val="5D5D5D"/>
        </w:rPr>
        <w:t>-педиатру участковому</w:t>
      </w:r>
      <w:r w:rsidRPr="002D26D1">
        <w:rPr>
          <w:color w:val="5D5D5D"/>
        </w:rPr>
        <w:t xml:space="preserve"> с разрешения </w:t>
      </w:r>
      <w:r w:rsidR="00535156" w:rsidRPr="002D26D1">
        <w:rPr>
          <w:color w:val="5D5D5D"/>
        </w:rPr>
        <w:t xml:space="preserve">главного врача и </w:t>
      </w:r>
      <w:r w:rsidRPr="002D26D1">
        <w:rPr>
          <w:color w:val="5D5D5D"/>
        </w:rPr>
        <w:t>при согласии другого врача;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обжалование поставленного диагноза, применяемых методов обследования и лечения;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добровольное информированное согласие пациента на медицинское вмешательство в соответствии с законодательными актами;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отказ от оказания (прекращени</w:t>
      </w:r>
      <w:r w:rsidR="0078026C" w:rsidRPr="002D26D1">
        <w:rPr>
          <w:color w:val="5D5D5D"/>
        </w:rPr>
        <w:t>я</w:t>
      </w:r>
      <w:r w:rsidRPr="002D26D1">
        <w:rPr>
          <w:color w:val="5D5D5D"/>
        </w:rPr>
        <w:t>) медицинской помощи, от госпитализации, за исключением случаев, предусмотренных законодательными актами;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обращение с жалобой к должностным лицам учреждения, в котором ему оказывается медицинская помощь, а также к должностным лицам государственных органов или в суд;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3.2. </w:t>
      </w:r>
      <w:r w:rsidRPr="002D26D1">
        <w:rPr>
          <w:b/>
          <w:color w:val="5D5D5D"/>
        </w:rPr>
        <w:t xml:space="preserve">Пациент </w:t>
      </w:r>
      <w:r w:rsidR="0078026C" w:rsidRPr="002D26D1">
        <w:rPr>
          <w:b/>
          <w:color w:val="5D5D5D"/>
        </w:rPr>
        <w:t xml:space="preserve">и его законный представитель </w:t>
      </w:r>
      <w:proofErr w:type="gramStart"/>
      <w:r w:rsidRPr="002D26D1">
        <w:rPr>
          <w:b/>
          <w:color w:val="5D5D5D"/>
        </w:rPr>
        <w:t>обязан</w:t>
      </w:r>
      <w:r w:rsidR="0078026C" w:rsidRPr="002D26D1">
        <w:rPr>
          <w:b/>
          <w:color w:val="5D5D5D"/>
        </w:rPr>
        <w:t>ы</w:t>
      </w:r>
      <w:proofErr w:type="gramEnd"/>
      <w:r w:rsidRPr="002D26D1">
        <w:rPr>
          <w:color w:val="5D5D5D"/>
        </w:rPr>
        <w:t>: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соблюдать режим работы учреждения; 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lastRenderedPageBreak/>
        <w:t xml:space="preserve">- соблюдать правила внутреннего распорядка </w:t>
      </w:r>
      <w:r w:rsidR="00CE33F9" w:rsidRPr="002D26D1">
        <w:rPr>
          <w:color w:val="5D5D5D"/>
        </w:rPr>
        <w:t>п</w:t>
      </w:r>
      <w:r w:rsidRPr="002D26D1">
        <w:rPr>
          <w:color w:val="5D5D5D"/>
        </w:rPr>
        <w:t>оликлиники для пациентов; 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правила поведения в общественных местах; 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соблюдать требования пожарной безопасности;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соблюдать санитарно-противоэпидемиологический режим; </w:t>
      </w:r>
    </w:p>
    <w:p w:rsidR="0078026C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соблюдать установленный в учреждении регламент работы</w:t>
      </w:r>
      <w:r w:rsidR="0078026C" w:rsidRPr="002D26D1">
        <w:rPr>
          <w:color w:val="5D5D5D"/>
        </w:rPr>
        <w:t>;</w:t>
      </w:r>
    </w:p>
    <w:p w:rsidR="00433611" w:rsidRPr="002D26D1" w:rsidRDefault="0078026C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</w:t>
      </w:r>
      <w:r w:rsidR="00433611" w:rsidRPr="002D26D1">
        <w:rPr>
          <w:color w:val="5D5D5D"/>
        </w:rPr>
        <w:t xml:space="preserve"> выпол</w:t>
      </w:r>
      <w:r w:rsidRPr="002D26D1">
        <w:rPr>
          <w:color w:val="5D5D5D"/>
        </w:rPr>
        <w:t>нять предписания лечащего врача и</w:t>
      </w:r>
      <w:r w:rsidR="00433611" w:rsidRPr="002D26D1">
        <w:rPr>
          <w:color w:val="5D5D5D"/>
        </w:rPr>
        <w:t xml:space="preserve"> сотрудничать с </w:t>
      </w:r>
      <w:r w:rsidRPr="002D26D1">
        <w:rPr>
          <w:color w:val="5D5D5D"/>
        </w:rPr>
        <w:t>ни</w:t>
      </w:r>
      <w:r w:rsidR="00433611" w:rsidRPr="002D26D1">
        <w:rPr>
          <w:color w:val="5D5D5D"/>
        </w:rPr>
        <w:t>м на всех этапах оказания медицинской помощи;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уважительно относиться к медицинскому персоналу, проявлять доброжелательное и вежливое отношение к другим пациентам; 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бережно относиться к имуществу учреждения;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РФ;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- соблюдать правила запрета курения в медицинских учреждениях.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 </w:t>
      </w:r>
    </w:p>
    <w:p w:rsidR="00433611" w:rsidRPr="002D26D1" w:rsidRDefault="00433611" w:rsidP="0078026C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  <w:r w:rsidRPr="002D26D1">
        <w:rPr>
          <w:rStyle w:val="a4"/>
          <w:color w:val="5D5D5D"/>
        </w:rPr>
        <w:t xml:space="preserve">4. Порядок разрешения конфликтов между пациентом и </w:t>
      </w:r>
      <w:r w:rsidR="0078026C" w:rsidRPr="002D26D1">
        <w:rPr>
          <w:rStyle w:val="a4"/>
          <w:color w:val="5D5D5D"/>
        </w:rPr>
        <w:t>п</w:t>
      </w:r>
      <w:r w:rsidRPr="002D26D1">
        <w:rPr>
          <w:rStyle w:val="a4"/>
          <w:color w:val="5D5D5D"/>
        </w:rPr>
        <w:t>оликлиникой</w:t>
      </w:r>
    </w:p>
    <w:p w:rsidR="00433611" w:rsidRPr="002D26D1" w:rsidRDefault="00433611" w:rsidP="0078026C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Порядок рассмотрения жалоб и обращений определен в соответствие  с Федеральным законом Российской Федерации от 21 ноября 2011 г. N 323-ФЗ "Об основах охраны здоровья граждан в Российской Федерации";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 Федеральным Законом Российской Федерации “О порядке рассмотрения обращений граждан Российской Федерации от 02.05.2006г. 59-ФЗ.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4.1. В случа</w:t>
      </w:r>
      <w:r w:rsidR="0078026C" w:rsidRPr="002D26D1">
        <w:rPr>
          <w:color w:val="5D5D5D"/>
        </w:rPr>
        <w:t xml:space="preserve">е конфликтных ситуаций пациент и </w:t>
      </w:r>
      <w:r w:rsidRPr="002D26D1">
        <w:rPr>
          <w:color w:val="5D5D5D"/>
        </w:rPr>
        <w:t xml:space="preserve">его законный представитель имеет право непосредственно обратиться в администрацию </w:t>
      </w:r>
      <w:r w:rsidR="0078026C" w:rsidRPr="002D26D1">
        <w:rPr>
          <w:color w:val="5D5D5D"/>
        </w:rPr>
        <w:t>п</w:t>
      </w:r>
      <w:r w:rsidRPr="002D26D1">
        <w:rPr>
          <w:color w:val="5D5D5D"/>
        </w:rPr>
        <w:t>оликлиники или к дежурному администратору согласно графику приема граждан или обратиться к администрации поликлиники в письменном виде.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4.2. При личном приеме гражданин предъявляет документ, удостоверяющий его личность. Содержание устного обращения заносится в журн</w:t>
      </w:r>
      <w:r w:rsidR="00464829" w:rsidRPr="002D26D1">
        <w:rPr>
          <w:color w:val="5D5D5D"/>
        </w:rPr>
        <w:t>ал обращений граждан. В случае</w:t>
      </w:r>
      <w:proofErr w:type="gramStart"/>
      <w:r w:rsidR="00464829" w:rsidRPr="002D26D1">
        <w:rPr>
          <w:color w:val="5D5D5D"/>
        </w:rPr>
        <w:t>,</w:t>
      </w:r>
      <w:proofErr w:type="gramEnd"/>
      <w:r w:rsidR="00464829" w:rsidRPr="002D26D1">
        <w:rPr>
          <w:color w:val="5D5D5D"/>
        </w:rPr>
        <w:t xml:space="preserve"> </w:t>
      </w:r>
      <w:r w:rsidRPr="002D26D1">
        <w:rPr>
          <w:color w:val="5D5D5D"/>
        </w:rPr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4.3. Письменное обращение, принятое в ходе личного приема, подлежит регистрации и рассмотрению в порядке, установленном Федеральным законом.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4.4. В случае</w:t>
      </w:r>
      <w:proofErr w:type="gramStart"/>
      <w:r w:rsidRPr="002D26D1">
        <w:rPr>
          <w:color w:val="5D5D5D"/>
        </w:rPr>
        <w:t>,</w:t>
      </w:r>
      <w:proofErr w:type="gramEnd"/>
      <w:r w:rsidRPr="002D26D1">
        <w:rPr>
          <w:color w:val="5D5D5D"/>
        </w:rPr>
        <w:t xml:space="preserve">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4.5. </w:t>
      </w:r>
      <w:proofErr w:type="gramStart"/>
      <w:r w:rsidRPr="002D26D1">
        <w:rPr>
          <w:color w:val="5D5D5D"/>
        </w:rPr>
        <w:t>Гражданин в своем письменном обращении в обязательном порядке указывает либо наименование учреждения, в котор</w:t>
      </w:r>
      <w:r w:rsidR="00464829" w:rsidRPr="002D26D1">
        <w:rPr>
          <w:color w:val="5D5D5D"/>
        </w:rPr>
        <w:t>о</w:t>
      </w:r>
      <w:r w:rsidRPr="002D26D1">
        <w:rPr>
          <w:color w:val="5D5D5D"/>
        </w:rPr>
        <w:t>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</w:t>
      </w:r>
      <w:r w:rsidR="00464829" w:rsidRPr="002D26D1">
        <w:rPr>
          <w:color w:val="5D5D5D"/>
        </w:rPr>
        <w:t>ен быть направлен</w:t>
      </w:r>
      <w:r w:rsidRPr="002D26D1">
        <w:rPr>
          <w:color w:val="5D5D5D"/>
        </w:rPr>
        <w:t xml:space="preserve">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4.6.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lastRenderedPageBreak/>
        <w:t xml:space="preserve">4.7. Письменное обращение, поступившее администрации </w:t>
      </w:r>
      <w:r w:rsidR="00464829" w:rsidRPr="002D26D1">
        <w:rPr>
          <w:color w:val="5D5D5D"/>
        </w:rPr>
        <w:t>п</w:t>
      </w:r>
      <w:r w:rsidRPr="002D26D1">
        <w:rPr>
          <w:color w:val="5D5D5D"/>
        </w:rPr>
        <w:t>оликлиники, рассматривается в течение 30 дней со дня его регистрации в порядке, установленном Федеральным законом.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4.8. Ответ на письменное обращение, поступившее в администрацию поликлиники, направляется по почтовому</w:t>
      </w:r>
      <w:r w:rsidR="00464829" w:rsidRPr="002D26D1">
        <w:rPr>
          <w:color w:val="5D5D5D"/>
        </w:rPr>
        <w:t xml:space="preserve"> адресу, указанному в обращении, или вручается лично, по согласованию с заявителем.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 </w:t>
      </w:r>
    </w:p>
    <w:p w:rsidR="00433611" w:rsidRPr="002D26D1" w:rsidRDefault="00433611" w:rsidP="00464829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  <w:r w:rsidRPr="002D26D1">
        <w:rPr>
          <w:rStyle w:val="a4"/>
          <w:color w:val="5D5D5D"/>
        </w:rPr>
        <w:t>5. Порядок получения информации о состоянии здоровья пациента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5.1. Информация о состоянии здоровья предоставляется пациенту </w:t>
      </w:r>
      <w:r w:rsidR="00464829" w:rsidRPr="002D26D1">
        <w:rPr>
          <w:color w:val="5D5D5D"/>
        </w:rPr>
        <w:t xml:space="preserve">и </w:t>
      </w:r>
      <w:r w:rsidRPr="002D26D1">
        <w:rPr>
          <w:color w:val="5D5D5D"/>
        </w:rPr>
        <w:t>его представителю в доступной, соответствующей требованиям медицинской этики и деонтологии форме лечащим врачом, заведующим отделением или иными должностными лицами учреждения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5.</w:t>
      </w:r>
      <w:r w:rsidR="00A03759" w:rsidRPr="002D26D1">
        <w:rPr>
          <w:color w:val="5D5D5D"/>
        </w:rPr>
        <w:t>2</w:t>
      </w:r>
      <w:r w:rsidRPr="002D26D1">
        <w:rPr>
          <w:color w:val="5D5D5D"/>
        </w:rPr>
        <w:t>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5.</w:t>
      </w:r>
      <w:r w:rsidR="00A03759" w:rsidRPr="002D26D1">
        <w:rPr>
          <w:color w:val="5D5D5D"/>
        </w:rPr>
        <w:t>3</w:t>
      </w:r>
      <w:r w:rsidRPr="002D26D1">
        <w:rPr>
          <w:color w:val="5D5D5D"/>
        </w:rPr>
        <w:t>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законодательными актами.</w:t>
      </w:r>
    </w:p>
    <w:p w:rsidR="00433611" w:rsidRPr="002D26D1" w:rsidRDefault="00433611" w:rsidP="00433611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5D5D5D"/>
        </w:rPr>
      </w:pPr>
      <w:r w:rsidRPr="002D26D1">
        <w:rPr>
          <w:color w:val="5D5D5D"/>
        </w:rPr>
        <w:t> </w:t>
      </w:r>
    </w:p>
    <w:p w:rsidR="00433611" w:rsidRPr="002D26D1" w:rsidRDefault="00433611" w:rsidP="0053798B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color w:val="5D5D5D"/>
        </w:rPr>
      </w:pPr>
      <w:r w:rsidRPr="002D26D1">
        <w:rPr>
          <w:rStyle w:val="a4"/>
          <w:color w:val="5D5D5D"/>
        </w:rPr>
        <w:t xml:space="preserve">6. График работы </w:t>
      </w:r>
      <w:r w:rsidR="0053798B" w:rsidRPr="002D26D1">
        <w:rPr>
          <w:rStyle w:val="a4"/>
          <w:color w:val="5D5D5D"/>
        </w:rPr>
        <w:t>п</w:t>
      </w:r>
      <w:r w:rsidRPr="002D26D1">
        <w:rPr>
          <w:rStyle w:val="a4"/>
          <w:color w:val="5D5D5D"/>
        </w:rPr>
        <w:t>оликлиники и ее должностных лиц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6.1. График работы </w:t>
      </w:r>
      <w:r w:rsidR="0053798B" w:rsidRPr="002D26D1">
        <w:rPr>
          <w:color w:val="5D5D5D"/>
        </w:rPr>
        <w:t>п</w:t>
      </w:r>
      <w:r w:rsidRPr="002D26D1">
        <w:rPr>
          <w:color w:val="5D5D5D"/>
        </w:rPr>
        <w:t xml:space="preserve">оликлиники и ее должностных лиц определяется правилами внутреннего трудового распорядка </w:t>
      </w:r>
      <w:r w:rsidR="0053798B" w:rsidRPr="002D26D1">
        <w:rPr>
          <w:color w:val="5D5D5D"/>
        </w:rPr>
        <w:t>п</w:t>
      </w:r>
      <w:r w:rsidRPr="002D26D1">
        <w:rPr>
          <w:color w:val="5D5D5D"/>
        </w:rPr>
        <w:t>оликлиники.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6.2. Режим работы </w:t>
      </w:r>
      <w:r w:rsidR="0053798B" w:rsidRPr="002D26D1">
        <w:rPr>
          <w:color w:val="5D5D5D"/>
        </w:rPr>
        <w:t>п</w:t>
      </w:r>
      <w:r w:rsidRPr="002D26D1">
        <w:rPr>
          <w:color w:val="5D5D5D"/>
        </w:rPr>
        <w:t>оликлиники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6.3. Индивидуальные нормы нагрузки персонала (график работы) устанавливаются главным врачом в соответствии с типовыми должностными инструкциями персонала организации здравоохранения и по согласованию с профсоюзными органами. График и режим работы утверждаются главным врачом.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 xml:space="preserve">6.4. Прием населения (больных и их родственников) главным врачом или его заместителями осуществляется в установленные часы приема. Информацию о часах приема можно узнать </w:t>
      </w:r>
      <w:r w:rsidR="0053798B" w:rsidRPr="002D26D1">
        <w:rPr>
          <w:color w:val="5D5D5D"/>
        </w:rPr>
        <w:t>по телефону приемной, на официальном сайте учреждения в сети «Интернет»</w:t>
      </w:r>
      <w:r w:rsidRPr="002D26D1">
        <w:rPr>
          <w:color w:val="5D5D5D"/>
        </w:rPr>
        <w:t xml:space="preserve"> или на информационном стенде рядом с регистратурой.</w:t>
      </w:r>
    </w:p>
    <w:p w:rsidR="00433611" w:rsidRPr="002D26D1" w:rsidRDefault="00433611" w:rsidP="008E551D">
      <w:pPr>
        <w:pStyle w:val="a3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5D5D5D"/>
        </w:rPr>
      </w:pPr>
      <w:r w:rsidRPr="002D26D1">
        <w:rPr>
          <w:color w:val="5D5D5D"/>
        </w:rPr>
        <w:t>6.5.Режим работы поликлиники утверждается главным врачом.</w:t>
      </w:r>
    </w:p>
    <w:p w:rsidR="00257DA2" w:rsidRDefault="00257DA2">
      <w:pPr>
        <w:rPr>
          <w:rFonts w:ascii="Times New Roman" w:hAnsi="Times New Roman" w:cs="Times New Roman"/>
          <w:sz w:val="24"/>
          <w:szCs w:val="24"/>
        </w:rPr>
      </w:pPr>
    </w:p>
    <w:p w:rsidR="00B54C33" w:rsidRDefault="00B54C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4C33" w:rsidSect="00433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11"/>
    <w:rsid w:val="00145858"/>
    <w:rsid w:val="00235E8F"/>
    <w:rsid w:val="00257DA2"/>
    <w:rsid w:val="002D26D1"/>
    <w:rsid w:val="003262BF"/>
    <w:rsid w:val="003D6944"/>
    <w:rsid w:val="003F4126"/>
    <w:rsid w:val="00433611"/>
    <w:rsid w:val="00464829"/>
    <w:rsid w:val="004F277F"/>
    <w:rsid w:val="00535156"/>
    <w:rsid w:val="0053798B"/>
    <w:rsid w:val="00616570"/>
    <w:rsid w:val="0078026C"/>
    <w:rsid w:val="007B699A"/>
    <w:rsid w:val="008E551D"/>
    <w:rsid w:val="00987A85"/>
    <w:rsid w:val="009C6973"/>
    <w:rsid w:val="00A03759"/>
    <w:rsid w:val="00A63C62"/>
    <w:rsid w:val="00B26064"/>
    <w:rsid w:val="00B54C33"/>
    <w:rsid w:val="00CE33F9"/>
    <w:rsid w:val="00D85C73"/>
    <w:rsid w:val="00E14BC7"/>
    <w:rsid w:val="00F65357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611"/>
    <w:rPr>
      <w:b/>
      <w:bCs/>
    </w:rPr>
  </w:style>
  <w:style w:type="character" w:styleId="a5">
    <w:name w:val="Hyperlink"/>
    <w:rsid w:val="007B69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611"/>
    <w:rPr>
      <w:b/>
      <w:bCs/>
    </w:rPr>
  </w:style>
  <w:style w:type="character" w:styleId="a5">
    <w:name w:val="Hyperlink"/>
    <w:rsid w:val="007B69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skzdrav.ru/registratura/3/gorod_omsk/detskaya_gorodskaya_poliklinika_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8</cp:revision>
  <cp:lastPrinted>2016-02-11T05:44:00Z</cp:lastPrinted>
  <dcterms:created xsi:type="dcterms:W3CDTF">2015-05-29T04:44:00Z</dcterms:created>
  <dcterms:modified xsi:type="dcterms:W3CDTF">2018-04-04T11:41:00Z</dcterms:modified>
</cp:coreProperties>
</file>