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448" w:rsidRPr="00231448" w:rsidRDefault="00231448" w:rsidP="0023144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31448">
        <w:rPr>
          <w:rFonts w:ascii="Verdana" w:eastAsia="Times New Roman" w:hAnsi="Verdana" w:cs="Times New Roman"/>
          <w:color w:val="000000"/>
          <w:sz w:val="20"/>
          <w:szCs w:val="20"/>
        </w:rPr>
        <w:t>При любом первичном посещении в поликлинике пациент обращается в регистратуру. На него формируется база данных, в картотеке отыскивается либо оформляется амбулаторная карта, уточняется цель посещения.</w:t>
      </w:r>
    </w:p>
    <w:p w:rsidR="00231448" w:rsidRPr="00231448" w:rsidRDefault="00231448" w:rsidP="0023144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31448">
        <w:rPr>
          <w:rFonts w:ascii="Verdana" w:eastAsia="Times New Roman" w:hAnsi="Verdana" w:cs="Times New Roman"/>
          <w:color w:val="000000"/>
          <w:sz w:val="20"/>
          <w:szCs w:val="20"/>
        </w:rPr>
        <w:t>Запись к врачам производится через окно регистратуры, по телефону регистратуры (38245) 2-32-33,  </w:t>
      </w:r>
      <w:proofErr w:type="spellStart"/>
      <w:r w:rsidRPr="00231448">
        <w:rPr>
          <w:rFonts w:ascii="Verdana" w:eastAsia="Times New Roman" w:hAnsi="Verdana" w:cs="Times New Roman"/>
          <w:color w:val="000000"/>
          <w:sz w:val="20"/>
          <w:szCs w:val="20"/>
        </w:rPr>
        <w:t>инфомат</w:t>
      </w:r>
      <w:proofErr w:type="spellEnd"/>
      <w:r w:rsidRPr="00231448">
        <w:rPr>
          <w:rFonts w:ascii="Verdana" w:eastAsia="Times New Roman" w:hAnsi="Verdana" w:cs="Times New Roman"/>
          <w:color w:val="000000"/>
          <w:sz w:val="20"/>
          <w:szCs w:val="20"/>
        </w:rPr>
        <w:t>, или через раздел сайта </w:t>
      </w:r>
      <w:hyperlink r:id="rId5" w:history="1">
        <w:r w:rsidRPr="00231448">
          <w:rPr>
            <w:rFonts w:ascii="Verdana" w:eastAsia="Times New Roman" w:hAnsi="Verdana" w:cs="Times New Roman"/>
            <w:color w:val="00A048"/>
            <w:sz w:val="20"/>
            <w:u w:val="single"/>
          </w:rPr>
          <w:t>"Электронная регистратура"</w:t>
        </w:r>
      </w:hyperlink>
      <w:proofErr w:type="gramStart"/>
      <w:r w:rsidRPr="00231448">
        <w:rPr>
          <w:rFonts w:ascii="Verdana" w:eastAsia="Times New Roman" w:hAnsi="Verdana" w:cs="Times New Roman"/>
          <w:color w:val="000000"/>
          <w:sz w:val="20"/>
          <w:szCs w:val="20"/>
        </w:rPr>
        <w:t> .</w:t>
      </w:r>
      <w:proofErr w:type="gramEnd"/>
    </w:p>
    <w:p w:rsidR="00231448" w:rsidRPr="00231448" w:rsidRDefault="00231448" w:rsidP="0023144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31448">
        <w:rPr>
          <w:rFonts w:ascii="Verdana" w:eastAsia="Times New Roman" w:hAnsi="Verdana" w:cs="Times New Roman"/>
          <w:color w:val="000000"/>
          <w:sz w:val="20"/>
          <w:szCs w:val="20"/>
        </w:rPr>
        <w:t>Информация о специалистах (время приема и кабинет) для пациентов представлена на информационном стенде регистратуры, а также пациенты информируются  непосредственно сотрудниками  регистратуры или по телефону.</w:t>
      </w:r>
    </w:p>
    <w:p w:rsidR="00231448" w:rsidRPr="00231448" w:rsidRDefault="00231448" w:rsidP="0023144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31448">
        <w:rPr>
          <w:rFonts w:ascii="Verdana" w:eastAsia="Times New Roman" w:hAnsi="Verdana" w:cs="Times New Roman"/>
          <w:color w:val="000000"/>
          <w:sz w:val="20"/>
          <w:szCs w:val="20"/>
        </w:rPr>
        <w:t>Плановый первичный приём проводится в </w:t>
      </w:r>
      <w:hyperlink r:id="rId6" w:history="1">
        <w:r w:rsidRPr="00231448">
          <w:rPr>
            <w:rFonts w:ascii="Verdana" w:eastAsia="Times New Roman" w:hAnsi="Verdana" w:cs="Times New Roman"/>
            <w:color w:val="00A048"/>
            <w:sz w:val="20"/>
            <w:u w:val="single"/>
          </w:rPr>
          <w:t>рабочее время</w:t>
        </w:r>
      </w:hyperlink>
      <w:r w:rsidRPr="00231448">
        <w:rPr>
          <w:rFonts w:ascii="Verdana" w:eastAsia="Times New Roman" w:hAnsi="Verdana" w:cs="Times New Roman"/>
          <w:color w:val="000000"/>
          <w:sz w:val="20"/>
          <w:szCs w:val="20"/>
        </w:rPr>
        <w:t> работы поликлиники.</w:t>
      </w:r>
    </w:p>
    <w:p w:rsidR="00231448" w:rsidRPr="00231448" w:rsidRDefault="00231448" w:rsidP="0023144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31448">
        <w:rPr>
          <w:rFonts w:ascii="Verdana" w:eastAsia="Times New Roman" w:hAnsi="Verdana" w:cs="Times New Roman"/>
          <w:color w:val="000000"/>
          <w:sz w:val="20"/>
          <w:szCs w:val="20"/>
        </w:rPr>
        <w:t> </w:t>
      </w:r>
    </w:p>
    <w:p w:rsidR="00231448" w:rsidRPr="00231448" w:rsidRDefault="00231448" w:rsidP="0023144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31448">
        <w:rPr>
          <w:rFonts w:ascii="Verdana" w:eastAsia="Times New Roman" w:hAnsi="Verdana" w:cs="Times New Roman"/>
          <w:color w:val="000000"/>
          <w:sz w:val="20"/>
          <w:szCs w:val="20"/>
        </w:rPr>
        <w:t>Документы, требующиеся для записи на первичный приём:</w:t>
      </w:r>
    </w:p>
    <w:p w:rsidR="00231448" w:rsidRPr="00231448" w:rsidRDefault="00231448" w:rsidP="0023144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31448">
        <w:rPr>
          <w:rFonts w:ascii="Verdana" w:eastAsia="Times New Roman" w:hAnsi="Verdana" w:cs="Times New Roman"/>
          <w:color w:val="000000"/>
          <w:sz w:val="20"/>
          <w:szCs w:val="20"/>
        </w:rPr>
        <w:t>Паспорт либо свидетельство о рождении для пациентов до 14 лет</w:t>
      </w:r>
    </w:p>
    <w:p w:rsidR="00231448" w:rsidRPr="00231448" w:rsidRDefault="00231448" w:rsidP="0023144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31448">
        <w:rPr>
          <w:rFonts w:ascii="Verdana" w:eastAsia="Times New Roman" w:hAnsi="Verdana" w:cs="Times New Roman"/>
          <w:color w:val="000000"/>
          <w:sz w:val="20"/>
          <w:szCs w:val="20"/>
        </w:rPr>
        <w:t>Полис медицинский</w:t>
      </w:r>
    </w:p>
    <w:p w:rsidR="00231448" w:rsidRPr="00231448" w:rsidRDefault="00231448" w:rsidP="0023144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31448">
        <w:rPr>
          <w:rFonts w:ascii="Verdana" w:eastAsia="Times New Roman" w:hAnsi="Verdana" w:cs="Times New Roman"/>
          <w:color w:val="000000"/>
          <w:sz w:val="20"/>
          <w:szCs w:val="20"/>
        </w:rPr>
        <w:t>СНИЛС</w:t>
      </w:r>
    </w:p>
    <w:p w:rsidR="00231448" w:rsidRPr="00231448" w:rsidRDefault="00231448" w:rsidP="0023144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31448">
        <w:rPr>
          <w:rFonts w:ascii="Verdana" w:eastAsia="Times New Roman" w:hAnsi="Verdana" w:cs="Times New Roman"/>
          <w:color w:val="000000"/>
          <w:sz w:val="20"/>
          <w:szCs w:val="20"/>
        </w:rPr>
        <w:t> </w:t>
      </w:r>
    </w:p>
    <w:p w:rsidR="00834E4B" w:rsidRDefault="00834E4B"/>
    <w:sectPr w:rsidR="00834E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684542"/>
    <w:multiLevelType w:val="multilevel"/>
    <w:tmpl w:val="25326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31448"/>
    <w:rsid w:val="00231448"/>
    <w:rsid w:val="00834E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3144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crb.tomsk.ru/rr" TargetMode="External"/><Relationship Id="rId5" Type="http://schemas.openxmlformats.org/officeDocument/2006/relationships/hyperlink" Target="http://acrb.tomsk.ru/e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</dc:creator>
  <cp:keywords/>
  <dc:description/>
  <cp:lastModifiedBy>ОК</cp:lastModifiedBy>
  <cp:revision>2</cp:revision>
  <dcterms:created xsi:type="dcterms:W3CDTF">2018-05-21T03:16:00Z</dcterms:created>
  <dcterms:modified xsi:type="dcterms:W3CDTF">2018-05-21T03:16:00Z</dcterms:modified>
</cp:coreProperties>
</file>