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BC" w:rsidRPr="00235A8B" w:rsidRDefault="00235A8B">
      <w:pPr>
        <w:rPr>
          <w:sz w:val="28"/>
        </w:rPr>
      </w:pPr>
      <w:r w:rsidRPr="00235A8B">
        <w:rPr>
          <w:rFonts w:ascii="Verdana" w:hAnsi="Verdana"/>
          <w:szCs w:val="16"/>
          <w:shd w:val="clear" w:color="auto" w:fill="FFFFFF"/>
        </w:rPr>
        <w:t>Предварительная запись на первичный плановый прием к врачам-специалистам и врачам-педиатрам осуществляется через интернет кврачу38.рф; по телефону регистратуры; по обращению в регистратуру. Плановая запись на прием к врачам-педиатрам размещается на портале пациента кврачу38.рф по вторникам с 12:00 до 14:00, к врачам-специалистам каждую пятницу с 08:00; неотложная помощь специалистом детской поликлиники оказывается в течени</w:t>
      </w:r>
      <w:proofErr w:type="gramStart"/>
      <w:r w:rsidRPr="00235A8B">
        <w:rPr>
          <w:rFonts w:ascii="Verdana" w:hAnsi="Verdana"/>
          <w:szCs w:val="16"/>
          <w:shd w:val="clear" w:color="auto" w:fill="FFFFFF"/>
        </w:rPr>
        <w:t>и</w:t>
      </w:r>
      <w:proofErr w:type="gramEnd"/>
      <w:r w:rsidRPr="00235A8B">
        <w:rPr>
          <w:rFonts w:ascii="Verdana" w:hAnsi="Verdana"/>
          <w:szCs w:val="16"/>
          <w:shd w:val="clear" w:color="auto" w:fill="FFFFFF"/>
        </w:rPr>
        <w:t xml:space="preserve"> 2-х часов с момента обращения.</w:t>
      </w:r>
      <w:bookmarkStart w:id="0" w:name="_GoBack"/>
      <w:bookmarkEnd w:id="0"/>
    </w:p>
    <w:sectPr w:rsidR="00096DBC" w:rsidRPr="0023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8B"/>
    <w:rsid w:val="00096DBC"/>
    <w:rsid w:val="0023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2018-04-16T02:50:00Z</dcterms:created>
  <dcterms:modified xsi:type="dcterms:W3CDTF">2018-04-16T02:51:00Z</dcterms:modified>
</cp:coreProperties>
</file>