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C" w:rsidRDefault="001F6A7C" w:rsidP="0071690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Амбулаторный специализированный консультативно-диагностический прием пациентов из Череповца и северо-западных районов Вологодской области ведут врачи консультативной поликлиники и онкологического амбулаторного отделения Вологодской областной клинической больницы № 2.</w:t>
      </w:r>
    </w:p>
    <w:p w:rsidR="001F6A7C" w:rsidRDefault="001F6A7C" w:rsidP="001F6A7C">
      <w:pPr>
        <w:pStyle w:val="a3"/>
        <w:spacing w:before="0" w:beforeAutospacing="0" w:after="240" w:afterAutospacing="0"/>
        <w:rPr>
          <w:color w:val="39474F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Все консультации осуществляются по предварительной записи и</w:t>
      </w:r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> строго по направлению</w:t>
      </w:r>
      <w:r>
        <w:rPr>
          <w:rFonts w:ascii="Arial" w:hAnsi="Arial" w:cs="Arial"/>
          <w:color w:val="39474F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из поликлиники по месту прикрепления.</w:t>
      </w:r>
    </w:p>
    <w:p w:rsidR="001F6A7C" w:rsidRDefault="001F6A7C" w:rsidP="001F6A7C">
      <w:pPr>
        <w:pStyle w:val="a3"/>
        <w:spacing w:before="0" w:beforeAutospacing="0" w:after="240" w:afterAutospacing="0"/>
        <w:rPr>
          <w:rFonts w:ascii="Verdana" w:hAnsi="Verdana"/>
          <w:color w:val="000000"/>
          <w:sz w:val="11"/>
          <w:szCs w:val="11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При себе необходимо иметь:</w:t>
      </w:r>
      <w:r>
        <w:rPr>
          <w:color w:val="39474F"/>
          <w:sz w:val="17"/>
          <w:szCs w:val="1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• паспорт,</w:t>
      </w:r>
      <w:r>
        <w:rPr>
          <w:color w:val="39474F"/>
          <w:sz w:val="17"/>
          <w:szCs w:val="1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• полис обязательного медицинского страхования,</w:t>
      </w:r>
      <w:r>
        <w:rPr>
          <w:color w:val="39474F"/>
          <w:sz w:val="17"/>
          <w:szCs w:val="1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• СНИЛС,</w:t>
      </w:r>
      <w:r>
        <w:rPr>
          <w:color w:val="39474F"/>
          <w:sz w:val="17"/>
          <w:szCs w:val="1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• направление лечащего врача,</w:t>
      </w:r>
      <w:r>
        <w:rPr>
          <w:color w:val="39474F"/>
          <w:sz w:val="17"/>
          <w:szCs w:val="1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• имеющиеся результаты анализов и обследований.</w:t>
      </w:r>
    </w:p>
    <w:p w:rsidR="001F6A7C" w:rsidRDefault="001F6A7C" w:rsidP="001F6A7C">
      <w:pPr>
        <w:pStyle w:val="a3"/>
        <w:spacing w:before="0" w:beforeAutospacing="0" w:after="240" w:afterAutospacing="0"/>
        <w:rPr>
          <w:color w:val="39474F"/>
          <w:sz w:val="17"/>
          <w:szCs w:val="17"/>
        </w:rPr>
      </w:pPr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>Запись на прием</w:t>
      </w:r>
      <w:r>
        <w:rPr>
          <w:rFonts w:ascii="Arial" w:hAnsi="Arial" w:cs="Arial"/>
          <w:color w:val="39474F"/>
          <w:sz w:val="27"/>
          <w:szCs w:val="27"/>
          <w:shd w:val="clear" w:color="auto" w:fill="FFFFFF"/>
        </w:rPr>
        <w:t> </w:t>
      </w:r>
      <w:r w:rsidRPr="001F6A7C">
        <w:rPr>
          <w:rFonts w:ascii="Arial" w:hAnsi="Arial" w:cs="Arial"/>
          <w:sz w:val="27"/>
          <w:szCs w:val="27"/>
          <w:shd w:val="clear" w:color="auto" w:fill="FFFFFF"/>
        </w:rPr>
        <w:t>в консультативную поликлинику</w:t>
      </w:r>
      <w:r>
        <w:rPr>
          <w:rFonts w:ascii="Arial" w:hAnsi="Arial" w:cs="Arial"/>
          <w:color w:val="39474F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ведется с 10:00 до 15:00 ежедневно, кроме субботы, воскресенья и праздничных дней, по телефонам регистратуры: 57-04-03, 57-79-00</w:t>
      </w:r>
    </w:p>
    <w:p w:rsidR="001F6A7C" w:rsidRPr="001F6A7C" w:rsidRDefault="001F6A7C" w:rsidP="001F6A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 xml:space="preserve">Запись к врачам-специалистам </w:t>
      </w:r>
      <w:proofErr w:type="spellStart"/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>онкодиспансера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осуществляется ежедневно, кроме вторника, с 8:00 через регистратуру. Тел. 57-81-55</w:t>
      </w:r>
    </w:p>
    <w:sectPr w:rsidR="001F6A7C" w:rsidRPr="001F6A7C" w:rsidSect="004B5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1690C"/>
    <w:rsid w:val="001F6A7C"/>
    <w:rsid w:val="004B56FD"/>
    <w:rsid w:val="00596A2E"/>
    <w:rsid w:val="0071690C"/>
    <w:rsid w:val="00DB5B2C"/>
    <w:rsid w:val="00FB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Питерцева</dc:creator>
  <cp:keywords/>
  <dc:description/>
  <cp:lastModifiedBy>Надежда Г. Питерцева</cp:lastModifiedBy>
  <cp:revision>4</cp:revision>
  <dcterms:created xsi:type="dcterms:W3CDTF">2018-04-09T10:27:00Z</dcterms:created>
  <dcterms:modified xsi:type="dcterms:W3CDTF">2018-04-12T13:16:00Z</dcterms:modified>
</cp:coreProperties>
</file>