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18" w:rsidRPr="00482C18" w:rsidRDefault="00482C18" w:rsidP="00482C18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kern w:val="36"/>
          <w:sz w:val="48"/>
          <w:szCs w:val="48"/>
          <w:lang w:eastAsia="ru-RU"/>
        </w:rPr>
      </w:pPr>
      <w:r w:rsidRPr="00482C18">
        <w:rPr>
          <w:rFonts w:ascii="Helvetica" w:eastAsia="Times New Roman" w:hAnsi="Helvetica" w:cs="Helvetica"/>
          <w:kern w:val="36"/>
          <w:sz w:val="48"/>
          <w:szCs w:val="48"/>
          <w:lang w:eastAsia="ru-RU"/>
        </w:rPr>
        <w:t>Правила записи на первичный прием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Для получения плановой медицинской помощи у пациента на руках должен быть действующий полис обязательного медицинского страхования.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Если полис, предъявленный пациентом, не совпадает с данными базы ТФОМС, медрегистратор рекомендует пациенту обратиться в страховую медицинскую компанию с целью продления или замены полиса ОМС.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Существуют следующие правила записи на прием: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При любом первичном посещении поликлиники пациент обращается в регистратуру, где уточняется цель посещения.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Повторные больные до конца лечения или обследования получают талоны на последующие дни приема в кабинете лечащего врача. Запись пациента на повторный прием или на консультацию к другому врачу осуществляется лечащим врачом непосредственно на приеме (участковым терапевтом, врачами узкими специалистами).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Пациент может получить талон на прием к врачу в день обращения (при наличии талонов) или записаться на прием к врачу на другой день через электронную регистратуру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napriem.info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 и через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инфомат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 в вестибюле поликлиники.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Правила записи на первичный прием (консультацию, исследование) через электронную регистратуру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napriem.info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: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С любого компьютера (ноутбука, планшета) имеющего доступ к сети Интернет, в адресной строке браузера написать адрес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napriem.info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 – откроется </w:t>
      </w:r>
      <w:r w:rsidRPr="00482C18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>«Единая электронная регистратура Брянской области»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Для возможности записи на прием к врачам надо зарегистрироваться на портале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napriem.info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. Для этого надо нажать кнопку «Меню» - «Регистрация нового пользователя». В открывшемся окне ввести дату рождения и номер документа (последние 6 цифр паспорта или свидетельства о рождении). При наличии действительного полиса ОМС регистрация будет продолжена. Далее следует заполнить необходимые поля – имя пользователя, пароль, номер телефона и адрес электронной почты и следовать инструкциям на сайте. После подтверждения регистрации вы сможете заходить на портал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napriem.info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 под своим личным логином и паролем.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Для входа на портал надо нажать кнопку «Меню» - «Вход» и ввести свои имя пользователя и пароль и нажать кнопку «Войти».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В списке выбрать необходимое лечебное учреждение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Нажать кнопку «Запись» и выбрать подразделение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Выбрать нужного специалиста, фамилию врача и время приема.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Для подтверждения записи на прием нажать кнопку «Записаться к врачу»</w:t>
      </w:r>
    </w:p>
    <w:p w:rsidR="00482C18" w:rsidRPr="00482C18" w:rsidRDefault="00482C18" w:rsidP="00482C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Прийти на прием к врачу за 10 минут до выбранного вами времени</w:t>
      </w:r>
    </w:p>
    <w:p w:rsidR="00482C18" w:rsidRPr="00482C18" w:rsidRDefault="00482C18" w:rsidP="00482C1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Правила записи на первичный прием (консультацию, исследование) через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инфомат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: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На экране </w:t>
      </w:r>
      <w:proofErr w:type="spellStart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инфомата</w:t>
      </w:r>
      <w:proofErr w:type="spellEnd"/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 xml:space="preserve"> нажать кнопку «Запись на прием к врачу»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lastRenderedPageBreak/>
        <w:t>Ввести дату рождения и номер документа (последние 6 цифр паспорта или свидетельства о рождении) и нажать кнопку «Войти»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Выбрать нужное подразделение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Выбрать нужного специалиста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Выбрать фамилию врача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Выбрать время приема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Нажать кнопку «Записаться к врачу»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Получить распечатанный талон</w:t>
      </w:r>
    </w:p>
    <w:p w:rsidR="00482C18" w:rsidRPr="00482C18" w:rsidRDefault="00482C18" w:rsidP="00482C1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482C18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Нажать кнопку выход для возврата в главное меню</w:t>
      </w:r>
    </w:p>
    <w:p w:rsidR="002001A4" w:rsidRDefault="002001A4"/>
    <w:sectPr w:rsidR="002001A4" w:rsidSect="0020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12A"/>
    <w:multiLevelType w:val="multilevel"/>
    <w:tmpl w:val="0ADA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066F4"/>
    <w:multiLevelType w:val="multilevel"/>
    <w:tmpl w:val="FCC4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C18"/>
    <w:rsid w:val="002001A4"/>
    <w:rsid w:val="0048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A4"/>
  </w:style>
  <w:style w:type="paragraph" w:styleId="1">
    <w:name w:val="heading 1"/>
    <w:basedOn w:val="a"/>
    <w:link w:val="10"/>
    <w:uiPriority w:val="9"/>
    <w:qFormat/>
    <w:rsid w:val="00482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backupd</dc:creator>
  <cp:lastModifiedBy>backupd</cp:lastModifiedBy>
  <cp:revision>1</cp:revision>
  <dcterms:created xsi:type="dcterms:W3CDTF">2018-04-16T08:53:00Z</dcterms:created>
  <dcterms:modified xsi:type="dcterms:W3CDTF">2018-04-16T08:53:00Z</dcterms:modified>
</cp:coreProperties>
</file>