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59">
        <w:rPr>
          <w:rFonts w:ascii="Times New Roman" w:hAnsi="Times New Roman" w:cs="Times New Roman"/>
          <w:sz w:val="28"/>
          <w:szCs w:val="28"/>
        </w:rPr>
        <w:t>Запись на первичный прием к врачу может осуществляться следующими способами:</w:t>
      </w: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59">
        <w:rPr>
          <w:rFonts w:ascii="Times New Roman" w:hAnsi="Times New Roman" w:cs="Times New Roman"/>
          <w:sz w:val="28"/>
          <w:szCs w:val="28"/>
        </w:rPr>
        <w:t>по телефонам регистратуры - 67-11-32, 67-82-54</w:t>
      </w: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59">
        <w:rPr>
          <w:rFonts w:ascii="Times New Roman" w:hAnsi="Times New Roman" w:cs="Times New Roman"/>
          <w:sz w:val="28"/>
          <w:szCs w:val="28"/>
        </w:rPr>
        <w:t xml:space="preserve">по телефону </w:t>
      </w:r>
      <w:proofErr w:type="spellStart"/>
      <w:r w:rsidRPr="009A0F59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9A0F59">
        <w:rPr>
          <w:rFonts w:ascii="Times New Roman" w:hAnsi="Times New Roman" w:cs="Times New Roman"/>
          <w:sz w:val="28"/>
          <w:szCs w:val="28"/>
        </w:rPr>
        <w:t xml:space="preserve"> –центра – 8-800-200-37-97</w:t>
      </w: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59">
        <w:rPr>
          <w:rFonts w:ascii="Times New Roman" w:hAnsi="Times New Roman" w:cs="Times New Roman"/>
          <w:sz w:val="28"/>
          <w:szCs w:val="28"/>
        </w:rPr>
        <w:t xml:space="preserve">через интернет, на сайте больницы </w:t>
      </w:r>
      <w:proofErr w:type="spellStart"/>
      <w:r w:rsidRPr="009A0F59">
        <w:rPr>
          <w:rFonts w:ascii="Times New Roman" w:hAnsi="Times New Roman" w:cs="Times New Roman"/>
          <w:sz w:val="28"/>
          <w:szCs w:val="28"/>
        </w:rPr>
        <w:t>бсмп-</w:t>
      </w:r>
      <w:proofErr w:type="gramStart"/>
      <w:r w:rsidRPr="009A0F59">
        <w:rPr>
          <w:rFonts w:ascii="Times New Roman" w:hAnsi="Times New Roman" w:cs="Times New Roman"/>
          <w:sz w:val="28"/>
          <w:szCs w:val="28"/>
        </w:rPr>
        <w:t>ангарск.рф</w:t>
      </w:r>
      <w:proofErr w:type="spellEnd"/>
      <w:proofErr w:type="gramEnd"/>
      <w:r w:rsidRPr="009A0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F59">
        <w:rPr>
          <w:rFonts w:ascii="Times New Roman" w:hAnsi="Times New Roman" w:cs="Times New Roman"/>
          <w:sz w:val="28"/>
          <w:szCs w:val="28"/>
        </w:rPr>
        <w:t>бсмп-ангарск.рф</w:t>
      </w:r>
      <w:proofErr w:type="spellEnd"/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59">
        <w:rPr>
          <w:rFonts w:ascii="Times New Roman" w:hAnsi="Times New Roman" w:cs="Times New Roman"/>
          <w:sz w:val="28"/>
          <w:szCs w:val="28"/>
        </w:rPr>
        <w:t>через интернет, на сайте КВРАЧУ38</w:t>
      </w: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59">
        <w:rPr>
          <w:rFonts w:ascii="Times New Roman" w:hAnsi="Times New Roman" w:cs="Times New Roman"/>
          <w:sz w:val="28"/>
          <w:szCs w:val="28"/>
        </w:rPr>
        <w:t>через интернет, на сайте ГОС УСЛУГИ http://www.gosuslugi.ru/</w:t>
      </w: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59">
        <w:rPr>
          <w:rFonts w:ascii="Times New Roman" w:hAnsi="Times New Roman" w:cs="Times New Roman"/>
          <w:sz w:val="28"/>
          <w:szCs w:val="28"/>
        </w:rPr>
        <w:t>лично обратившись в регистратуру поликлиники</w:t>
      </w: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59">
        <w:rPr>
          <w:rFonts w:ascii="Times New Roman" w:hAnsi="Times New Roman" w:cs="Times New Roman"/>
          <w:sz w:val="28"/>
          <w:szCs w:val="28"/>
        </w:rPr>
        <w:t>Талоны выдаются в день обращения на имеющиеся свободное время.</w:t>
      </w: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59">
        <w:rPr>
          <w:rFonts w:ascii="Times New Roman" w:hAnsi="Times New Roman" w:cs="Times New Roman"/>
          <w:sz w:val="28"/>
          <w:szCs w:val="28"/>
        </w:rPr>
        <w:t>Направление на консультацию к врачу – специалисту выдает, при необходимости, участковый терапевт или лечащий врач.</w:t>
      </w: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59" w:rsidRPr="009A0F59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ABA" w:rsidRPr="00DD12F5" w:rsidRDefault="009A0F59" w:rsidP="009A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59">
        <w:rPr>
          <w:rFonts w:ascii="Times New Roman" w:hAnsi="Times New Roman" w:cs="Times New Roman"/>
          <w:sz w:val="28"/>
          <w:szCs w:val="28"/>
        </w:rPr>
        <w:t>Направление на обследования выдает лечащий врач.</w:t>
      </w:r>
      <w:bookmarkStart w:id="0" w:name="_GoBack"/>
      <w:bookmarkEnd w:id="0"/>
    </w:p>
    <w:sectPr w:rsidR="003F7ABA" w:rsidRPr="00DD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F5"/>
    <w:rsid w:val="003F7ABA"/>
    <w:rsid w:val="005E406F"/>
    <w:rsid w:val="007E0A19"/>
    <w:rsid w:val="009A0F59"/>
    <w:rsid w:val="00B46AF5"/>
    <w:rsid w:val="00DD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53EE"/>
  <w15:chartTrackingRefBased/>
  <w15:docId w15:val="{EE495C2A-215A-4BBD-887B-343E05B4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2018-04-11T01:05:00Z</dcterms:created>
  <dcterms:modified xsi:type="dcterms:W3CDTF">2018-04-11T01:05:00Z</dcterms:modified>
</cp:coreProperties>
</file>