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39" w:rsidRDefault="00F15139" w:rsidP="00F151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D1F22"/>
          <w:sz w:val="21"/>
          <w:lang w:eastAsia="ru-RU"/>
        </w:rPr>
      </w:pPr>
    </w:p>
    <w:p w:rsidR="00F15139" w:rsidRPr="00F15139" w:rsidRDefault="00F15139" w:rsidP="00F15139">
      <w:pPr>
        <w:shd w:val="clear" w:color="auto" w:fill="FFFFFF"/>
        <w:spacing w:after="48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1D1F22"/>
          <w:sz w:val="40"/>
          <w:szCs w:val="40"/>
          <w:lang w:eastAsia="ru-RU"/>
        </w:rPr>
      </w:pPr>
      <w:r w:rsidRPr="00F15139">
        <w:rPr>
          <w:rFonts w:ascii="Arial" w:eastAsia="Times New Roman" w:hAnsi="Arial" w:cs="Arial"/>
          <w:caps/>
          <w:color w:val="1D1F22"/>
          <w:kern w:val="36"/>
          <w:sz w:val="40"/>
          <w:szCs w:val="40"/>
          <w:lang w:eastAsia="ru-RU"/>
        </w:rPr>
        <w:t>ПРАВИЛА ЗАПИСИ НА ПЕРВИЧНЫЙ ПРИЕМ/КОНСУЛЬТАЦИЮ/ОБСЛЕДОВАНИЕ</w:t>
      </w:r>
    </w:p>
    <w:p w:rsidR="00F15139" w:rsidRPr="00F15139" w:rsidRDefault="00F15139" w:rsidP="00F151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F15139"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Предварительная запись на приём при личном обращении:</w:t>
      </w:r>
    </w:p>
    <w:p w:rsidR="00F15139" w:rsidRPr="00F15139" w:rsidRDefault="00F15139" w:rsidP="00F15139">
      <w:pPr>
        <w:shd w:val="clear" w:color="auto" w:fill="FFFFFF"/>
        <w:spacing w:after="300" w:line="360" w:lineRule="atLeast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F15139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Гражданин при личном обращении в поликлинику предоставляет медицинскому регистратору документы, удостоверяющими личность пациента, необходимые для осуществления записи, называет специальность врача, к которому необходимо записаться.</w:t>
      </w:r>
      <w:r w:rsidRPr="00F15139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После прохождения процедуры проверки врачебного участка поликлиники, пациент выбирает время приёма к врачу с участием медицинского регистратора в соответствии с графиком приёма врачей.</w:t>
      </w:r>
      <w:r w:rsidRPr="00F15139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В день приёма за 5-10 минут до назначенного времени пациенту необходимо подойти к кабинету врача.</w:t>
      </w:r>
    </w:p>
    <w:p w:rsidR="00F15139" w:rsidRPr="00F15139" w:rsidRDefault="00F15139" w:rsidP="00F1513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F15139">
        <w:rPr>
          <w:rFonts w:ascii="Arial" w:eastAsia="Times New Roman" w:hAnsi="Arial" w:cs="Arial"/>
          <w:b/>
          <w:bCs/>
          <w:color w:val="1D1F22"/>
          <w:sz w:val="21"/>
          <w:lang w:eastAsia="ru-RU"/>
        </w:rPr>
        <w:t>Запись на приём к врачу по телефону:</w:t>
      </w:r>
    </w:p>
    <w:p w:rsidR="00F15139" w:rsidRPr="00F15139" w:rsidRDefault="00F15139" w:rsidP="00F15139">
      <w:pPr>
        <w:shd w:val="clear" w:color="auto" w:fill="FFFFFF"/>
        <w:spacing w:after="300" w:line="360" w:lineRule="atLeast"/>
        <w:textAlignment w:val="baseline"/>
        <w:rPr>
          <w:rFonts w:ascii="Arial" w:eastAsia="Times New Roman" w:hAnsi="Arial" w:cs="Arial"/>
          <w:color w:val="1D1F22"/>
          <w:sz w:val="21"/>
          <w:szCs w:val="21"/>
          <w:lang w:eastAsia="ru-RU"/>
        </w:rPr>
      </w:pPr>
      <w:r w:rsidRPr="00F15139">
        <w:rPr>
          <w:rFonts w:ascii="Arial" w:eastAsia="Times New Roman" w:hAnsi="Arial" w:cs="Arial"/>
          <w:color w:val="1D1F22"/>
          <w:sz w:val="21"/>
          <w:szCs w:val="21"/>
          <w:lang w:eastAsia="ru-RU"/>
        </w:rPr>
        <w:t>При осуществлении записи на приём к врачу по телефону пациент выбирает время приёма к врачу при помощи медицинского регистратора в соответствии с графиком приёма врачей.</w:t>
      </w:r>
      <w:r w:rsidRPr="00F15139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Если запись осуществляется к участковым врачам, медицинский регистратор проверяет выбранный пациентом врачебный участок медицинской организации, после проверки осуществляет предварительную запись на приём к врачу.</w:t>
      </w:r>
      <w:r w:rsidRPr="00F15139">
        <w:rPr>
          <w:rFonts w:ascii="Arial" w:eastAsia="Times New Roman" w:hAnsi="Arial" w:cs="Arial"/>
          <w:color w:val="1D1F22"/>
          <w:sz w:val="21"/>
          <w:szCs w:val="21"/>
          <w:lang w:eastAsia="ru-RU"/>
        </w:rPr>
        <w:br/>
        <w:t>В день приёма за 15-20 минут до назначенного времени пациенту необходимо обратиться в регистратуру в порядке очереди. Медицинскому регистратору необходимо  сверить персональные данные пациента из базы данных с документами, удостоверяющими личность и выбранную медицинскую организацию, распечатать талон.</w:t>
      </w:r>
    </w:p>
    <w:p w:rsidR="00C11368" w:rsidRDefault="00C11368"/>
    <w:sectPr w:rsidR="00C11368" w:rsidSect="00C1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3825"/>
    <w:multiLevelType w:val="multilevel"/>
    <w:tmpl w:val="775C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4202A"/>
    <w:multiLevelType w:val="multilevel"/>
    <w:tmpl w:val="21C04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5139"/>
    <w:rsid w:val="00C11368"/>
    <w:rsid w:val="00F1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68"/>
  </w:style>
  <w:style w:type="paragraph" w:styleId="1">
    <w:name w:val="heading 1"/>
    <w:basedOn w:val="a"/>
    <w:link w:val="10"/>
    <w:uiPriority w:val="9"/>
    <w:qFormat/>
    <w:rsid w:val="00F15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139"/>
    <w:rPr>
      <w:b/>
      <w:bCs/>
    </w:rPr>
  </w:style>
  <w:style w:type="paragraph" w:styleId="a4">
    <w:name w:val="Normal (Web)"/>
    <w:basedOn w:val="a"/>
    <w:uiPriority w:val="99"/>
    <w:semiHidden/>
    <w:unhideWhenUsed/>
    <w:rsid w:val="00F1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2018-04-20T01:25:00Z</dcterms:created>
  <dcterms:modified xsi:type="dcterms:W3CDTF">2018-04-20T01:26:00Z</dcterms:modified>
</cp:coreProperties>
</file>