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96" w:rsidRPr="004C6596" w:rsidRDefault="004C6596" w:rsidP="004C6596">
      <w:pPr>
        <w:shd w:val="clear" w:color="auto" w:fill="FFFFFF"/>
        <w:spacing w:before="300" w:after="150" w:line="240" w:lineRule="auto"/>
        <w:outlineLvl w:val="0"/>
        <w:rPr>
          <w:rFonts w:ascii="PtSans" w:eastAsia="Times New Roman" w:hAnsi="PtSans" w:cs="Times New Roman"/>
          <w:color w:val="000000"/>
          <w:kern w:val="36"/>
          <w:sz w:val="45"/>
          <w:szCs w:val="45"/>
          <w:lang w:eastAsia="ru-RU"/>
        </w:rPr>
      </w:pPr>
      <w:r w:rsidRPr="004C6596">
        <w:rPr>
          <w:rFonts w:ascii="PtSans" w:eastAsia="Times New Roman" w:hAnsi="PtSans" w:cs="Times New Roman"/>
          <w:color w:val="000000"/>
          <w:kern w:val="36"/>
          <w:sz w:val="45"/>
          <w:szCs w:val="45"/>
          <w:lang w:eastAsia="ru-RU"/>
        </w:rPr>
        <w:t>Дни приема руководителя</w:t>
      </w:r>
    </w:p>
    <w:p w:rsidR="004C6596" w:rsidRPr="004C6596" w:rsidRDefault="004C6596" w:rsidP="004C6596">
      <w:pPr>
        <w:shd w:val="clear" w:color="auto" w:fill="FFFFFF"/>
        <w:spacing w:after="150" w:line="240" w:lineRule="auto"/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</w:pPr>
      <w:r w:rsidRPr="004C6596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Главный врач Макарова Марина Александровна принимает</w:t>
      </w:r>
      <w:r w:rsidRPr="004C6596"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  <w:t> по понедельникам с 14.00 до 17.00</w:t>
      </w:r>
    </w:p>
    <w:p w:rsidR="004C6596" w:rsidRPr="004C6596" w:rsidRDefault="004C6596" w:rsidP="004C6596">
      <w:pPr>
        <w:shd w:val="clear" w:color="auto" w:fill="FFFFFF"/>
        <w:spacing w:after="150" w:line="240" w:lineRule="auto"/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</w:pPr>
      <w:r w:rsidRPr="004C6596"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  <w:t>в здании поликлиники, II этаж, по адресу: Чувашская Республика,г</w:t>
      </w:r>
      <w:proofErr w:type="gramStart"/>
      <w:r w:rsidRPr="004C6596"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  <w:t>.К</w:t>
      </w:r>
      <w:proofErr w:type="gramEnd"/>
      <w:r w:rsidRPr="004C6596"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  <w:t>озловка,ул.Виноградова,2</w:t>
      </w:r>
    </w:p>
    <w:p w:rsidR="004C6596" w:rsidRPr="004C6596" w:rsidRDefault="004C6596" w:rsidP="004C6596">
      <w:pPr>
        <w:shd w:val="clear" w:color="auto" w:fill="FFFFFF"/>
        <w:spacing w:after="0" w:line="240" w:lineRule="auto"/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</w:pPr>
      <w:r w:rsidRPr="004C6596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Телефон/факс приемной:</w:t>
      </w:r>
      <w:r w:rsidRPr="004C6596"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  <w:t> (835-34) 2-14-51</w:t>
      </w:r>
    </w:p>
    <w:p w:rsidR="004C6596" w:rsidRPr="004C6596" w:rsidRDefault="004C6596" w:rsidP="004C6596">
      <w:pPr>
        <w:shd w:val="clear" w:color="auto" w:fill="FFFFFF"/>
        <w:spacing w:after="0" w:line="240" w:lineRule="auto"/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</w:pPr>
      <w:r w:rsidRPr="004C6596">
        <w:rPr>
          <w:rFonts w:ascii="PtSans" w:eastAsia="Times New Roman" w:hAnsi="PtSans" w:cs="Times New Roman"/>
          <w:b/>
          <w:bCs/>
          <w:color w:val="000000"/>
          <w:sz w:val="24"/>
          <w:szCs w:val="24"/>
          <w:lang w:eastAsia="ru-RU"/>
        </w:rPr>
        <w:t>Адрес электронной почты:</w:t>
      </w:r>
      <w:r w:rsidRPr="004C6596">
        <w:rPr>
          <w:rFonts w:ascii="PtSans" w:eastAsia="Times New Roman" w:hAnsi="PtSans" w:cs="Times New Roman"/>
          <w:color w:val="000000"/>
          <w:sz w:val="24"/>
          <w:szCs w:val="24"/>
          <w:lang w:eastAsia="ru-RU"/>
        </w:rPr>
        <w:t> </w:t>
      </w:r>
      <w:hyperlink r:id="rId5" w:tooltip="Написать письмо" w:history="1">
        <w:r w:rsidRPr="004C6596">
          <w:rPr>
            <w:rFonts w:ascii="PtSans" w:eastAsia="Times New Roman" w:hAnsi="PtSans" w:cs="Times New Roman"/>
            <w:color w:val="3973E6"/>
            <w:sz w:val="24"/>
            <w:szCs w:val="24"/>
            <w:lang w:eastAsia="ru-RU"/>
          </w:rPr>
          <w:t>kozcrb@med.cap.ru</w:t>
        </w:r>
      </w:hyperlink>
    </w:p>
    <w:p w:rsidR="00A452F4" w:rsidRDefault="00A452F4">
      <w:bookmarkStart w:id="0" w:name="_GoBack"/>
      <w:bookmarkEnd w:id="0"/>
    </w:p>
    <w:sectPr w:rsidR="00A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96"/>
    <w:rsid w:val="004C6596"/>
    <w:rsid w:val="00A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crb@med.ca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Александровна</dc:creator>
  <cp:lastModifiedBy>Макарова Марина Александровна</cp:lastModifiedBy>
  <cp:revision>1</cp:revision>
  <dcterms:created xsi:type="dcterms:W3CDTF">2018-04-19T14:08:00Z</dcterms:created>
  <dcterms:modified xsi:type="dcterms:W3CDTF">2018-04-19T14:08:00Z</dcterms:modified>
</cp:coreProperties>
</file>