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02" w:rsidRPr="00E93F23" w:rsidRDefault="00D92302" w:rsidP="00D92302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93F23">
        <w:rPr>
          <w:rFonts w:ascii="Times New Roman" w:hAnsi="Times New Roman" w:cs="Times New Roman"/>
          <w:b/>
          <w:sz w:val="32"/>
          <w:szCs w:val="32"/>
          <w:lang w:eastAsia="ru-RU"/>
        </w:rPr>
        <w:t>СТРУКТУРА</w:t>
      </w:r>
    </w:p>
    <w:p w:rsidR="00D92302" w:rsidRPr="00D92302" w:rsidRDefault="00D92302" w:rsidP="00D92302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93F23">
        <w:rPr>
          <w:rFonts w:ascii="Times New Roman" w:hAnsi="Times New Roman" w:cs="Times New Roman"/>
          <w:b/>
          <w:sz w:val="32"/>
          <w:szCs w:val="32"/>
          <w:lang w:eastAsia="ru-RU"/>
        </w:rPr>
        <w:t>государственного бюджетного учреждения Ставропольского края «Пятигорская городская клиническая больница № 2»</w:t>
      </w:r>
    </w:p>
    <w:p w:rsidR="00D92302" w:rsidRPr="00D92302" w:rsidRDefault="00D92302" w:rsidP="00D92302">
      <w:pPr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7839" w:rsidRPr="00B07628" w:rsidRDefault="00757839" w:rsidP="00757839">
      <w:pPr>
        <w:pStyle w:val="a3"/>
        <w:widowControl w:val="0"/>
        <w:numPr>
          <w:ilvl w:val="0"/>
          <w:numId w:val="5"/>
        </w:numPr>
        <w:ind w:left="284" w:hanging="284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больницы</w:t>
      </w:r>
      <w:r w:rsidR="00B07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7628">
        <w:rPr>
          <w:rFonts w:ascii="Times New Roman" w:hAnsi="Times New Roman" w:cs="Times New Roman"/>
          <w:sz w:val="28"/>
          <w:szCs w:val="28"/>
          <w:lang w:eastAsia="ru-RU"/>
        </w:rPr>
        <w:t>(юридический адрес:</w:t>
      </w:r>
      <w:proofErr w:type="gramEnd"/>
      <w:r w:rsidRPr="00B07628">
        <w:rPr>
          <w:rFonts w:ascii="Times New Roman" w:hAnsi="Times New Roman" w:cs="Times New Roman"/>
          <w:sz w:val="28"/>
          <w:szCs w:val="28"/>
          <w:lang w:eastAsia="ru-RU"/>
        </w:rPr>
        <w:t xml:space="preserve"> Ставропольский край, г. Пятигорск, ул. </w:t>
      </w:r>
      <w:proofErr w:type="gramStart"/>
      <w:r w:rsidRPr="00B07628">
        <w:rPr>
          <w:rFonts w:ascii="Times New Roman" w:hAnsi="Times New Roman" w:cs="Times New Roman"/>
          <w:sz w:val="28"/>
          <w:szCs w:val="28"/>
          <w:lang w:eastAsia="ru-RU"/>
        </w:rPr>
        <w:t>Адмиральского</w:t>
      </w:r>
      <w:proofErr w:type="gramEnd"/>
      <w:r w:rsidRPr="00B07628">
        <w:rPr>
          <w:rFonts w:ascii="Times New Roman" w:hAnsi="Times New Roman" w:cs="Times New Roman"/>
          <w:sz w:val="28"/>
          <w:szCs w:val="28"/>
          <w:lang w:eastAsia="ru-RU"/>
        </w:rPr>
        <w:t xml:space="preserve"> 6).</w:t>
      </w:r>
    </w:p>
    <w:p w:rsidR="00757839" w:rsidRPr="00B07628" w:rsidRDefault="00757839" w:rsidP="00757839">
      <w:pPr>
        <w:pStyle w:val="a3"/>
        <w:widowControl w:val="0"/>
        <w:numPr>
          <w:ilvl w:val="0"/>
          <w:numId w:val="5"/>
        </w:numPr>
        <w:ind w:left="284" w:hanging="284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2302">
        <w:rPr>
          <w:rFonts w:ascii="Times New Roman" w:hAnsi="Times New Roman" w:cs="Times New Roman"/>
          <w:b/>
          <w:sz w:val="28"/>
          <w:szCs w:val="28"/>
          <w:lang w:eastAsia="ru-RU"/>
        </w:rPr>
        <w:t>Стационар</w:t>
      </w:r>
      <w:r w:rsidR="00B07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23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7628">
        <w:rPr>
          <w:rFonts w:ascii="Times New Roman" w:hAnsi="Times New Roman" w:cs="Times New Roman"/>
          <w:sz w:val="28"/>
          <w:szCs w:val="28"/>
          <w:lang w:eastAsia="ru-RU"/>
        </w:rPr>
        <w:t>(почтовый адрес</w:t>
      </w:r>
      <w:r w:rsidRPr="00D92302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B076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7628">
        <w:rPr>
          <w:rFonts w:ascii="Times New Roman" w:hAnsi="Times New Roman" w:cs="Times New Roman"/>
          <w:sz w:val="28"/>
          <w:szCs w:val="28"/>
          <w:lang w:eastAsia="ru-RU"/>
        </w:rPr>
        <w:t xml:space="preserve">Ставропольский край, г. Пятигорск, ул. </w:t>
      </w:r>
      <w:proofErr w:type="gramStart"/>
      <w:r w:rsidRPr="00B07628">
        <w:rPr>
          <w:rFonts w:ascii="Times New Roman" w:hAnsi="Times New Roman" w:cs="Times New Roman"/>
          <w:sz w:val="28"/>
          <w:szCs w:val="28"/>
          <w:lang w:eastAsia="ru-RU"/>
        </w:rPr>
        <w:t>Адмиральского</w:t>
      </w:r>
      <w:proofErr w:type="gramEnd"/>
      <w:r w:rsidRPr="00B07628">
        <w:rPr>
          <w:rFonts w:ascii="Times New Roman" w:hAnsi="Times New Roman" w:cs="Times New Roman"/>
          <w:sz w:val="28"/>
          <w:szCs w:val="28"/>
          <w:lang w:eastAsia="ru-RU"/>
        </w:rPr>
        <w:t xml:space="preserve"> 6)</w:t>
      </w:r>
      <w:r w:rsidR="00E93F23" w:rsidRPr="00B076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3F23" w:rsidRPr="00E93F23" w:rsidRDefault="00E93F23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93F23" w:rsidRPr="00E93F23" w:rsidRDefault="00E93F23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93F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Структурные подразделения стационара: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приемное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терапевтическое отделение № 1 имеющее в своём составе терапевтические и аллергологические койки;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терапевтическое отделение № 2, имеющее в своём составе терапевтические и нефрологические  койки;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неврологическое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ревматологическое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кардиологическое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пульмонологическое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гастроэнтерологическое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отделение медицинской реабилитации;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лечебно-диагностическое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отделение реанимации.</w:t>
      </w:r>
    </w:p>
    <w:p w:rsidR="00757839" w:rsidRPr="00D92302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Диагностические службы Больницы: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 xml:space="preserve">клинико-диагностическая лаборатория; 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эндоскопическое отделение;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отделение ультразвуковой диагностики;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отделение лучевой диагностики;</w:t>
      </w:r>
    </w:p>
    <w:p w:rsidR="00757839" w:rsidRPr="00D92302" w:rsidRDefault="00757839" w:rsidP="00757839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отделение функциональной диагностики.</w:t>
      </w:r>
    </w:p>
    <w:p w:rsidR="00757839" w:rsidRPr="00D92302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Физиотерапевтический кабинет.</w:t>
      </w:r>
    </w:p>
    <w:p w:rsidR="00757839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Кабинет медицинской статистики.</w:t>
      </w:r>
    </w:p>
    <w:p w:rsidR="00E93F23" w:rsidRPr="00D92302" w:rsidRDefault="00E93F23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Орга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низационно-методический кабинет</w:t>
      </w:r>
    </w:p>
    <w:p w:rsidR="00757839" w:rsidRPr="00D92302" w:rsidRDefault="00E93F23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Информационно-вычислительный центр</w:t>
      </w:r>
    </w:p>
    <w:p w:rsidR="00757839" w:rsidRPr="00D92302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Финансово-экономическая служба.</w:t>
      </w:r>
    </w:p>
    <w:p w:rsidR="00757839" w:rsidRPr="00D92302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Отдел кадров.</w:t>
      </w:r>
    </w:p>
    <w:p w:rsidR="00757839" w:rsidRPr="00D92302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Пищеблок.</w:t>
      </w:r>
    </w:p>
    <w:p w:rsidR="00757839" w:rsidRPr="00E93F23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Хозяйственная служба</w:t>
      </w:r>
      <w:r w:rsidRPr="00E93F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57839" w:rsidRPr="00D92302" w:rsidRDefault="00757839" w:rsidP="00757839">
      <w:pPr>
        <w:pStyle w:val="a3"/>
        <w:widowControl w:val="0"/>
        <w:ind w:left="284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7839" w:rsidRPr="00757839" w:rsidRDefault="00757839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757839">
        <w:rPr>
          <w:rFonts w:ascii="Times New Roman" w:hAnsi="Times New Roman" w:cs="Times New Roman"/>
          <w:sz w:val="28"/>
          <w:szCs w:val="28"/>
          <w:lang w:eastAsia="ru-RU"/>
        </w:rPr>
        <w:t>Обособленные структурные подразделения</w:t>
      </w:r>
      <w:r w:rsidR="00E93F2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93F23" w:rsidRDefault="00D92302" w:rsidP="00E93F23">
      <w:pPr>
        <w:pStyle w:val="a3"/>
        <w:widowControl w:val="0"/>
        <w:numPr>
          <w:ilvl w:val="0"/>
          <w:numId w:val="5"/>
        </w:numPr>
        <w:ind w:left="284" w:hanging="284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>Поликлиника</w:t>
      </w:r>
      <w:r w:rsidR="00E9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ГБУЗ СК «Пятигорская ГКБ № 2»</w:t>
      </w:r>
      <w:r w:rsidR="00757839"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3F23"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>(почтовый адрес</w:t>
      </w:r>
      <w:r w:rsidR="00E93F23" w:rsidRPr="00D923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E93F23"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Ставропольский край, г. Пятигорск, ул. </w:t>
      </w:r>
      <w:proofErr w:type="gramStart"/>
      <w:r w:rsidR="00E93F23"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>Адмиральского</w:t>
      </w:r>
      <w:proofErr w:type="gramEnd"/>
      <w:r w:rsidR="00E93F23"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3F23">
        <w:rPr>
          <w:rFonts w:ascii="Times New Roman" w:hAnsi="Times New Roman" w:cs="Times New Roman"/>
          <w:b/>
          <w:sz w:val="28"/>
          <w:szCs w:val="28"/>
          <w:lang w:eastAsia="ru-RU"/>
        </w:rPr>
        <w:t>2, корп.3</w:t>
      </w:r>
      <w:r w:rsidR="00E93F23" w:rsidRPr="00E93F23">
        <w:rPr>
          <w:rFonts w:ascii="Times New Roman" w:hAnsi="Times New Roman" w:cs="Times New Roman"/>
          <w:b/>
          <w:sz w:val="28"/>
          <w:szCs w:val="28"/>
          <w:lang w:eastAsia="ru-RU"/>
        </w:rPr>
        <w:t>).</w:t>
      </w:r>
    </w:p>
    <w:p w:rsidR="00E93F23" w:rsidRDefault="00E93F23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93F23" w:rsidRPr="00E93F23" w:rsidRDefault="00E93F23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93F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Структурные подразделения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поликлиники</w:t>
      </w:r>
      <w:r w:rsidRPr="00E93F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D92302" w:rsidRPr="00E93F23" w:rsidRDefault="00D92302" w:rsidP="00E93F23">
      <w:pPr>
        <w:pStyle w:val="a3"/>
        <w:widowControl w:val="0"/>
        <w:ind w:left="284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2302" w:rsidRPr="00D92302" w:rsidRDefault="00D92302" w:rsidP="00D92302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терапевтическое отделение № 1;</w:t>
      </w:r>
    </w:p>
    <w:p w:rsidR="00D92302" w:rsidRPr="00D92302" w:rsidRDefault="00D92302" w:rsidP="00D92302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терапевтическое отделение № 2;</w:t>
      </w:r>
    </w:p>
    <w:p w:rsidR="00D92302" w:rsidRPr="00D92302" w:rsidRDefault="00D92302" w:rsidP="00D92302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отделение медицинской профилактики;</w:t>
      </w:r>
    </w:p>
    <w:p w:rsidR="00D92302" w:rsidRPr="00D92302" w:rsidRDefault="00D92302" w:rsidP="00D92302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терапевтический дневной стационар;</w:t>
      </w:r>
    </w:p>
    <w:p w:rsidR="00757839" w:rsidRDefault="00D92302" w:rsidP="00D92302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женск</w:t>
      </w:r>
      <w:r w:rsidR="00757839" w:rsidRPr="00757839">
        <w:rPr>
          <w:rFonts w:ascii="Times New Roman" w:hAnsi="Times New Roman" w:cs="Times New Roman"/>
          <w:sz w:val="28"/>
          <w:szCs w:val="28"/>
          <w:lang w:eastAsia="ru-RU"/>
        </w:rPr>
        <w:t xml:space="preserve">ая </w:t>
      </w:r>
      <w:r w:rsidRPr="00D92302">
        <w:rPr>
          <w:rFonts w:ascii="Times New Roman" w:hAnsi="Times New Roman" w:cs="Times New Roman"/>
          <w:sz w:val="28"/>
          <w:szCs w:val="28"/>
          <w:lang w:eastAsia="ru-RU"/>
        </w:rPr>
        <w:t>консультаци</w:t>
      </w:r>
      <w:r w:rsidR="00757839" w:rsidRPr="00757839">
        <w:rPr>
          <w:rFonts w:ascii="Times New Roman" w:hAnsi="Times New Roman" w:cs="Times New Roman"/>
          <w:sz w:val="28"/>
          <w:szCs w:val="28"/>
          <w:lang w:eastAsia="ru-RU"/>
        </w:rPr>
        <w:t>я</w:t>
      </w:r>
    </w:p>
    <w:p w:rsidR="00D92302" w:rsidRPr="00D92302" w:rsidRDefault="00757839" w:rsidP="00D92302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757839">
        <w:rPr>
          <w:rFonts w:ascii="Times New Roman" w:hAnsi="Times New Roman" w:cs="Times New Roman"/>
          <w:sz w:val="28"/>
          <w:szCs w:val="28"/>
          <w:lang w:eastAsia="ru-RU"/>
        </w:rPr>
        <w:t>лечебно</w:t>
      </w:r>
      <w:r w:rsidR="00D92302" w:rsidRPr="00757839">
        <w:rPr>
          <w:rFonts w:ascii="Times New Roman" w:hAnsi="Times New Roman" w:cs="Times New Roman"/>
          <w:sz w:val="28"/>
          <w:szCs w:val="28"/>
          <w:lang w:eastAsia="ru-RU"/>
        </w:rPr>
        <w:t>-диагностическое отделение поликлиники</w:t>
      </w:r>
      <w:r w:rsidR="00D92302" w:rsidRPr="00D923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аллерголога-иммунолога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гастроэнтеролога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кардиолога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>невролога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нефролога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онколога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оториноларинголога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офтальмолога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>ульмонолога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>ревматолога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уролога 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>хирурга</w:t>
      </w:r>
    </w:p>
    <w:p w:rsidR="00D92302" w:rsidRPr="00D92302" w:rsidRDefault="00D92302" w:rsidP="00D92302">
      <w:pPr>
        <w:numPr>
          <w:ilvl w:val="0"/>
          <w:numId w:val="3"/>
        </w:numPr>
        <w:spacing w:after="200" w:line="276" w:lineRule="auto"/>
        <w:ind w:left="1701" w:firstLine="142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кабинет врача-</w:t>
      </w:r>
      <w:r w:rsidRPr="00D92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эндокринолога </w:t>
      </w:r>
    </w:p>
    <w:p w:rsidR="00D92302" w:rsidRPr="00D92302" w:rsidRDefault="00D92302" w:rsidP="00D92302">
      <w:pPr>
        <w:widowControl w:val="0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92302">
        <w:rPr>
          <w:rFonts w:ascii="Times New Roman" w:hAnsi="Times New Roman" w:cs="Times New Roman"/>
          <w:sz w:val="28"/>
          <w:szCs w:val="28"/>
          <w:lang w:eastAsia="ru-RU"/>
        </w:rPr>
        <w:t>стоматологический кабинет.</w:t>
      </w:r>
    </w:p>
    <w:sectPr w:rsidR="00D92302" w:rsidRPr="00D92302" w:rsidSect="007578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5F"/>
    <w:multiLevelType w:val="hybridMultilevel"/>
    <w:tmpl w:val="441AEB5E"/>
    <w:lvl w:ilvl="0" w:tplc="25E899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4A62F6"/>
    <w:multiLevelType w:val="hybridMultilevel"/>
    <w:tmpl w:val="8C5E9042"/>
    <w:lvl w:ilvl="0" w:tplc="D94600C8">
      <w:start w:val="65535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84AD6"/>
    <w:multiLevelType w:val="hybridMultilevel"/>
    <w:tmpl w:val="6DA4B5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675111"/>
    <w:multiLevelType w:val="hybridMultilevel"/>
    <w:tmpl w:val="8D98AB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E944867"/>
    <w:multiLevelType w:val="hybridMultilevel"/>
    <w:tmpl w:val="9EE2BBA0"/>
    <w:lvl w:ilvl="0" w:tplc="7C1E32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02"/>
    <w:rsid w:val="0026133C"/>
    <w:rsid w:val="00282898"/>
    <w:rsid w:val="002F2079"/>
    <w:rsid w:val="00414CC4"/>
    <w:rsid w:val="007469B2"/>
    <w:rsid w:val="00757839"/>
    <w:rsid w:val="008F6A68"/>
    <w:rsid w:val="00975891"/>
    <w:rsid w:val="009C476E"/>
    <w:rsid w:val="00B07628"/>
    <w:rsid w:val="00B2061B"/>
    <w:rsid w:val="00BA5A58"/>
    <w:rsid w:val="00D17A8D"/>
    <w:rsid w:val="00D92302"/>
    <w:rsid w:val="00E860AE"/>
    <w:rsid w:val="00E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9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9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Горбунов</dc:creator>
  <cp:lastModifiedBy>Александр А. Горбунов</cp:lastModifiedBy>
  <cp:revision>2</cp:revision>
  <dcterms:created xsi:type="dcterms:W3CDTF">2018-05-04T08:06:00Z</dcterms:created>
  <dcterms:modified xsi:type="dcterms:W3CDTF">2018-05-04T08:38:00Z</dcterms:modified>
</cp:coreProperties>
</file>