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6E" w:rsidRPr="001C1D12" w:rsidRDefault="001C1D12">
      <w:pPr>
        <w:rPr>
          <w:sz w:val="28"/>
        </w:rPr>
      </w:pPr>
      <w:r w:rsidRPr="001C1D12">
        <w:rPr>
          <w:sz w:val="28"/>
        </w:rPr>
        <w:t xml:space="preserve">Структура </w:t>
      </w:r>
    </w:p>
    <w:p w:rsidR="001C1D12" w:rsidRDefault="001C1D12"/>
    <w:p w:rsidR="001C1D12" w:rsidRDefault="001C1D12" w:rsidP="001C1D12">
      <w:r>
        <w:t>Стоматологическое отделение (СО)</w:t>
      </w:r>
    </w:p>
    <w:p w:rsidR="001C1D12" w:rsidRDefault="001C1D12" w:rsidP="001C1D12">
      <w:r>
        <w:t>Отделение функциональной и лабораторной диагностики (ОФИЛД)</w:t>
      </w:r>
    </w:p>
    <w:p w:rsidR="001C1D12" w:rsidRDefault="001C1D12" w:rsidP="001C1D12">
      <w:r>
        <w:t>Отделение спортивной медицины паралимпийского и сурдлимпийского спорта (ОСМПиСС)</w:t>
      </w:r>
    </w:p>
    <w:p w:rsidR="001C1D12" w:rsidRDefault="001C1D12" w:rsidP="001C1D12">
      <w:r>
        <w:t>Отделение спортивной медицины</w:t>
      </w:r>
    </w:p>
    <w:p w:rsidR="001C1D12" w:rsidRDefault="001C1D12" w:rsidP="001C1D12">
      <w:r>
        <w:t>Отделение лечебной физкультуры и физиотерапии (ЛФКиФ)</w:t>
      </w:r>
    </w:p>
    <w:p w:rsidR="001C1D12" w:rsidRDefault="001C1D12" w:rsidP="001C1D12">
      <w:r>
        <w:t>Отделение врачебного контроля №4 (ОВК4 г. Алатырь</w:t>
      </w:r>
      <w:bookmarkStart w:id="0" w:name="_GoBack"/>
      <w:bookmarkEnd w:id="0"/>
      <w:r>
        <w:t>)</w:t>
      </w:r>
    </w:p>
    <w:p w:rsidR="001C1D12" w:rsidRDefault="001C1D12" w:rsidP="001C1D12">
      <w:r>
        <w:t>Отделение врачебного контроля №3 (ОВК3 г. Канаш)</w:t>
      </w:r>
    </w:p>
    <w:p w:rsidR="001C1D12" w:rsidRDefault="001C1D12" w:rsidP="001C1D12">
      <w:r>
        <w:t>Отделение врачебного контроля №2 (ОВК2 г. Новочебоксарск)</w:t>
      </w:r>
    </w:p>
    <w:p w:rsidR="001C1D12" w:rsidRDefault="001C1D12" w:rsidP="001C1D12">
      <w:r>
        <w:t>Отделение врачебного контроля №1 (ОВК1 г. Чебоксары)</w:t>
      </w:r>
    </w:p>
    <w:p w:rsidR="001C1D12" w:rsidRDefault="001C1D12" w:rsidP="001C1D12"/>
    <w:p w:rsidR="001C1D12" w:rsidRDefault="001C1D12" w:rsidP="001C1D12">
      <w:pPr>
        <w:rPr>
          <w:sz w:val="28"/>
        </w:rPr>
      </w:pPr>
      <w:r w:rsidRPr="001C1D12">
        <w:rPr>
          <w:sz w:val="28"/>
        </w:rPr>
        <w:t>Управление</w:t>
      </w:r>
    </w:p>
    <w:p w:rsidR="001C1D12" w:rsidRDefault="001C1D12" w:rsidP="001C1D12">
      <w:pPr>
        <w:rPr>
          <w:sz w:val="28"/>
        </w:rPr>
      </w:pPr>
    </w:p>
    <w:tbl>
      <w:tblPr>
        <w:tblW w:w="9938" w:type="dxa"/>
        <w:tblInd w:w="108" w:type="dxa"/>
        <w:tblLook w:val="04A0" w:firstRow="1" w:lastRow="0" w:firstColumn="1" w:lastColumn="0" w:noHBand="0" w:noVBand="1"/>
      </w:tblPr>
      <w:tblGrid>
        <w:gridCol w:w="3231"/>
        <w:gridCol w:w="3163"/>
        <w:gridCol w:w="3544"/>
      </w:tblGrid>
      <w:tr w:rsidR="001C1D12" w:rsidRPr="001C1D12" w:rsidTr="001C1D12">
        <w:trPr>
          <w:trHeight w:val="30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7A7A7A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FFFFFF"/>
                <w:lang w:eastAsia="ru-RU"/>
              </w:rPr>
              <w:t>ФИО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000000" w:fill="7A7A7A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FFFFFF"/>
                <w:lang w:eastAsia="ru-RU"/>
              </w:rPr>
              <w:t>Должность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7A7A7A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FFFFFF"/>
                <w:lang w:eastAsia="ru-RU"/>
              </w:rPr>
              <w:t>Дополнительные сведения</w:t>
            </w:r>
          </w:p>
        </w:tc>
      </w:tr>
      <w:tr w:rsidR="001C1D12" w:rsidRPr="001C1D12" w:rsidTr="001C1D12">
        <w:trPr>
          <w:trHeight w:val="30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Карзаков Арнольд Николаевич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главный врач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главный врач</w:t>
            </w:r>
          </w:p>
        </w:tc>
      </w:tr>
      <w:tr w:rsidR="001C1D12" w:rsidRPr="001C1D12" w:rsidTr="001C1D12">
        <w:trPr>
          <w:trHeight w:val="30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Табардак Антонина Михайловна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заведующий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заведующая отделением медицинской профилактики</w:t>
            </w:r>
          </w:p>
        </w:tc>
      </w:tr>
      <w:tr w:rsidR="001C1D12" w:rsidRPr="001C1D12" w:rsidTr="001C1D12">
        <w:trPr>
          <w:trHeight w:val="30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Малько Елена Дмитриевна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заведующий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врач по функциональной диагностике</w:t>
            </w:r>
          </w:p>
        </w:tc>
      </w:tr>
      <w:tr w:rsidR="001C1D12" w:rsidRPr="001C1D12" w:rsidTr="001C1D12">
        <w:trPr>
          <w:trHeight w:val="30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Ларева Светлана Ивановна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заведующий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врач по спортивной медицине</w:t>
            </w:r>
          </w:p>
        </w:tc>
      </w:tr>
      <w:tr w:rsidR="001C1D12" w:rsidRPr="001C1D12" w:rsidTr="001C1D12">
        <w:trPr>
          <w:trHeight w:val="30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Рубцова Ольга Владимировна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заведующий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врач по спортивной медицине</w:t>
            </w:r>
          </w:p>
        </w:tc>
      </w:tr>
      <w:tr w:rsidR="001C1D12" w:rsidRPr="001C1D12" w:rsidTr="001C1D12">
        <w:trPr>
          <w:trHeight w:val="30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Степанова Наталия Михайловна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заведующий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врач по лечебной физкультуре</w:t>
            </w:r>
          </w:p>
        </w:tc>
      </w:tr>
      <w:tr w:rsidR="001C1D12" w:rsidRPr="001C1D12" w:rsidTr="001C1D12">
        <w:trPr>
          <w:trHeight w:val="30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Александрова Надежда Ивановна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заведующий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врач по лечебной физкультуре</w:t>
            </w:r>
          </w:p>
        </w:tc>
      </w:tr>
      <w:tr w:rsidR="001C1D12" w:rsidRPr="001C1D12" w:rsidTr="001C1D12">
        <w:trPr>
          <w:trHeight w:val="30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Уруков Николай Юрьевич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заведующий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врач-стоматолог</w:t>
            </w:r>
          </w:p>
        </w:tc>
      </w:tr>
      <w:tr w:rsidR="001C1D12" w:rsidRPr="001C1D12" w:rsidTr="001C1D12">
        <w:trPr>
          <w:trHeight w:val="30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Родионов Вениамин Викентьевич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заведующий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врач по спортивной медицине</w:t>
            </w:r>
          </w:p>
        </w:tc>
      </w:tr>
      <w:tr w:rsidR="001C1D12" w:rsidRPr="001C1D12" w:rsidTr="001C1D12">
        <w:trPr>
          <w:trHeight w:val="30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Вечеркина Марина Ильинична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заведующий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врач по спортивной медицине, терапевт</w:t>
            </w:r>
          </w:p>
        </w:tc>
      </w:tr>
      <w:tr w:rsidR="001C1D12" w:rsidRPr="001C1D12" w:rsidTr="001C1D12">
        <w:trPr>
          <w:trHeight w:val="30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Юрина Галина Николаевна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заведующий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врач по спортивной медицине</w:t>
            </w:r>
          </w:p>
        </w:tc>
      </w:tr>
      <w:tr w:rsidR="001C1D12" w:rsidRPr="001C1D12" w:rsidTr="001C1D12">
        <w:trPr>
          <w:trHeight w:val="30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Моисеева Татьяна Алексеевна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заведующий поликлиникой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заведующий поликлиникой</w:t>
            </w:r>
          </w:p>
        </w:tc>
      </w:tr>
      <w:tr w:rsidR="001C1D12" w:rsidRPr="001C1D12" w:rsidTr="001C1D12">
        <w:trPr>
          <w:trHeight w:val="30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Наумова Елена Анатольевна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заместитель главного врача по медицинской части</w:t>
            </w:r>
          </w:p>
        </w:tc>
      </w:tr>
      <w:tr w:rsidR="001C1D12" w:rsidRPr="001C1D12" w:rsidTr="001C1D12">
        <w:trPr>
          <w:trHeight w:val="30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Володина Наталья Ивановна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заместитель главного врача по связям с общественностью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12" w:rsidRPr="001C1D12" w:rsidRDefault="001C1D12" w:rsidP="001C1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1D12">
              <w:rPr>
                <w:rFonts w:ascii="Calibri" w:eastAsia="Times New Roman" w:hAnsi="Calibri" w:cs="Calibri"/>
                <w:color w:val="000000"/>
                <w:lang w:eastAsia="ru-RU"/>
              </w:rPr>
              <w:t>заместитель главного врача по связям с общественностью</w:t>
            </w:r>
          </w:p>
        </w:tc>
      </w:tr>
    </w:tbl>
    <w:p w:rsidR="001C1D12" w:rsidRPr="001C1D12" w:rsidRDefault="001C1D12" w:rsidP="001C1D12">
      <w:pPr>
        <w:rPr>
          <w:sz w:val="28"/>
        </w:rPr>
      </w:pPr>
    </w:p>
    <w:sectPr w:rsidR="001C1D12" w:rsidRPr="001C1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304"/>
    <w:rsid w:val="0018616B"/>
    <w:rsid w:val="001C1D12"/>
    <w:rsid w:val="00D13304"/>
    <w:rsid w:val="00D15CDF"/>
    <w:rsid w:val="00F529D1"/>
    <w:rsid w:val="00FC16C5"/>
    <w:rsid w:val="00F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1379</Characters>
  <Application>Microsoft Office Word</Application>
  <DocSecurity>0</DocSecurity>
  <Lines>11</Lines>
  <Paragraphs>3</Paragraphs>
  <ScaleCrop>false</ScaleCrop>
  <Company>Microsoft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2018-04-11T12:24:00Z</dcterms:created>
  <dcterms:modified xsi:type="dcterms:W3CDTF">2018-04-11T12:26:00Z</dcterms:modified>
</cp:coreProperties>
</file>