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77" w:type="dxa"/>
        <w:tblInd w:w="93" w:type="dxa"/>
        <w:tblLook w:val="04A0" w:firstRow="1" w:lastRow="0" w:firstColumn="1" w:lastColumn="0" w:noHBand="0" w:noVBand="1"/>
      </w:tblPr>
      <w:tblGrid>
        <w:gridCol w:w="1240"/>
        <w:gridCol w:w="6297"/>
        <w:gridCol w:w="1360"/>
        <w:gridCol w:w="960"/>
        <w:gridCol w:w="960"/>
        <w:gridCol w:w="960"/>
      </w:tblGrid>
      <w:tr w:rsidR="002C70E2" w:rsidRPr="00131FCE" w:rsidTr="00696E58">
        <w:trPr>
          <w:trHeight w:val="450"/>
        </w:trPr>
        <w:tc>
          <w:tcPr>
            <w:tcW w:w="1240" w:type="dxa"/>
            <w:tcBorders>
              <w:top w:val="nil"/>
              <w:left w:val="nil"/>
              <w:bottom w:val="nil"/>
              <w:right w:val="nil"/>
            </w:tcBorders>
            <w:shd w:val="clear" w:color="auto" w:fill="auto"/>
            <w:noWrap/>
            <w:vAlign w:val="bottom"/>
          </w:tcPr>
          <w:p w:rsidR="002C70E2" w:rsidRPr="00131FCE" w:rsidRDefault="002C70E2" w:rsidP="00696E58">
            <w:pPr>
              <w:rPr>
                <w:rFonts w:ascii="Arial CYR" w:hAnsi="Arial CYR" w:cs="Arial CYR"/>
              </w:rPr>
            </w:pPr>
          </w:p>
        </w:tc>
        <w:tc>
          <w:tcPr>
            <w:tcW w:w="6297" w:type="dxa"/>
            <w:tcBorders>
              <w:top w:val="nil"/>
              <w:left w:val="nil"/>
              <w:bottom w:val="nil"/>
              <w:right w:val="nil"/>
            </w:tcBorders>
            <w:shd w:val="clear" w:color="auto" w:fill="auto"/>
            <w:noWrap/>
            <w:vAlign w:val="bottom"/>
          </w:tcPr>
          <w:p w:rsidR="002C70E2" w:rsidRDefault="002C70E2" w:rsidP="00696E58">
            <w:pPr>
              <w:rPr>
                <w:rFonts w:ascii="Arial CYR" w:hAnsi="Arial CYR" w:cs="Arial CYR"/>
              </w:rPr>
            </w:pPr>
          </w:p>
          <w:p w:rsidR="002C70E2" w:rsidRDefault="002C70E2" w:rsidP="00696E58">
            <w:pPr>
              <w:rPr>
                <w:rFonts w:ascii="Arial CYR" w:hAnsi="Arial CYR" w:cs="Arial CYR"/>
              </w:rPr>
            </w:pPr>
          </w:p>
          <w:p w:rsidR="002C70E2" w:rsidRDefault="002C70E2" w:rsidP="00696E58">
            <w:pPr>
              <w:rPr>
                <w:rFonts w:ascii="Arial CYR" w:hAnsi="Arial CYR" w:cs="Arial CYR"/>
              </w:rPr>
            </w:pPr>
          </w:p>
          <w:p w:rsidR="002C70E2" w:rsidRDefault="002C70E2" w:rsidP="00696E58">
            <w:pPr>
              <w:rPr>
                <w:rFonts w:ascii="Arial CYR" w:hAnsi="Arial CYR" w:cs="Arial CYR"/>
              </w:rPr>
            </w:pPr>
          </w:p>
          <w:p w:rsidR="002C70E2" w:rsidRPr="00F3723C" w:rsidRDefault="002C70E2" w:rsidP="00696E58">
            <w:pPr>
              <w:rPr>
                <w:rFonts w:ascii="Arial CYR" w:hAnsi="Arial CYR" w:cs="Arial CYR"/>
                <w:b/>
              </w:rPr>
            </w:pPr>
            <w:r w:rsidRPr="00F3723C">
              <w:rPr>
                <w:rFonts w:ascii="Arial CYR" w:hAnsi="Arial CYR" w:cs="Arial CYR"/>
                <w:b/>
              </w:rPr>
              <w:t xml:space="preserve">                                                  ОБРАЗЦЫ ДОГОВОРОВ </w:t>
            </w:r>
          </w:p>
        </w:tc>
        <w:tc>
          <w:tcPr>
            <w:tcW w:w="1360" w:type="dxa"/>
            <w:tcBorders>
              <w:top w:val="nil"/>
              <w:left w:val="nil"/>
              <w:bottom w:val="nil"/>
              <w:right w:val="nil"/>
            </w:tcBorders>
            <w:shd w:val="clear" w:color="auto" w:fill="auto"/>
            <w:noWrap/>
            <w:vAlign w:val="bottom"/>
          </w:tcPr>
          <w:p w:rsidR="002C70E2" w:rsidRPr="00131FCE" w:rsidRDefault="002C70E2" w:rsidP="00696E58">
            <w:pPr>
              <w:rPr>
                <w:rFonts w:ascii="Arial CYR" w:hAnsi="Arial CYR" w:cs="Arial CYR"/>
              </w:rPr>
            </w:pPr>
          </w:p>
        </w:tc>
        <w:tc>
          <w:tcPr>
            <w:tcW w:w="960" w:type="dxa"/>
            <w:tcBorders>
              <w:top w:val="nil"/>
              <w:left w:val="nil"/>
              <w:bottom w:val="nil"/>
              <w:right w:val="nil"/>
            </w:tcBorders>
            <w:shd w:val="clear" w:color="auto" w:fill="auto"/>
            <w:noWrap/>
            <w:vAlign w:val="bottom"/>
          </w:tcPr>
          <w:p w:rsidR="002C70E2" w:rsidRPr="00131FCE" w:rsidRDefault="002C70E2" w:rsidP="00696E58">
            <w:pPr>
              <w:rPr>
                <w:rFonts w:ascii="Arial CYR" w:hAnsi="Arial CYR" w:cs="Arial CYR"/>
              </w:rPr>
            </w:pPr>
          </w:p>
        </w:tc>
        <w:tc>
          <w:tcPr>
            <w:tcW w:w="960" w:type="dxa"/>
            <w:tcBorders>
              <w:top w:val="nil"/>
              <w:left w:val="nil"/>
              <w:bottom w:val="nil"/>
              <w:right w:val="nil"/>
            </w:tcBorders>
            <w:shd w:val="clear" w:color="auto" w:fill="auto"/>
            <w:noWrap/>
            <w:vAlign w:val="bottom"/>
          </w:tcPr>
          <w:p w:rsidR="002C70E2" w:rsidRPr="00131FCE" w:rsidRDefault="002C70E2" w:rsidP="00696E58">
            <w:pPr>
              <w:rPr>
                <w:rFonts w:ascii="Arial CYR" w:hAnsi="Arial CYR" w:cs="Arial CYR"/>
              </w:rPr>
            </w:pPr>
          </w:p>
        </w:tc>
        <w:tc>
          <w:tcPr>
            <w:tcW w:w="960" w:type="dxa"/>
            <w:tcBorders>
              <w:top w:val="nil"/>
              <w:left w:val="nil"/>
              <w:bottom w:val="nil"/>
              <w:right w:val="nil"/>
            </w:tcBorders>
            <w:shd w:val="clear" w:color="auto" w:fill="auto"/>
            <w:noWrap/>
            <w:vAlign w:val="bottom"/>
          </w:tcPr>
          <w:p w:rsidR="002C70E2" w:rsidRPr="00131FCE" w:rsidRDefault="002C70E2" w:rsidP="00696E58">
            <w:pPr>
              <w:rPr>
                <w:rFonts w:ascii="Arial CYR" w:hAnsi="Arial CYR" w:cs="Arial CYR"/>
              </w:rPr>
            </w:pPr>
          </w:p>
        </w:tc>
      </w:tr>
      <w:tr w:rsidR="002C70E2" w:rsidRPr="00131FCE" w:rsidTr="00696E58">
        <w:trPr>
          <w:trHeight w:val="255"/>
        </w:trPr>
        <w:tc>
          <w:tcPr>
            <w:tcW w:w="1240" w:type="dxa"/>
            <w:tcBorders>
              <w:top w:val="nil"/>
              <w:left w:val="nil"/>
              <w:bottom w:val="nil"/>
              <w:right w:val="nil"/>
            </w:tcBorders>
            <w:shd w:val="clear" w:color="auto" w:fill="auto"/>
            <w:noWrap/>
            <w:vAlign w:val="bottom"/>
          </w:tcPr>
          <w:p w:rsidR="002C70E2" w:rsidRPr="00131FCE" w:rsidRDefault="002C70E2" w:rsidP="00696E58">
            <w:pPr>
              <w:rPr>
                <w:rFonts w:ascii="Arial CYR" w:hAnsi="Arial CYR" w:cs="Arial CYR"/>
              </w:rPr>
            </w:pPr>
          </w:p>
        </w:tc>
        <w:tc>
          <w:tcPr>
            <w:tcW w:w="6297" w:type="dxa"/>
            <w:tcBorders>
              <w:top w:val="nil"/>
              <w:left w:val="nil"/>
              <w:bottom w:val="nil"/>
              <w:right w:val="nil"/>
            </w:tcBorders>
            <w:shd w:val="clear" w:color="auto" w:fill="auto"/>
            <w:noWrap/>
            <w:vAlign w:val="bottom"/>
          </w:tcPr>
          <w:p w:rsidR="002C70E2" w:rsidRPr="00131FCE" w:rsidRDefault="002C70E2" w:rsidP="00696E58">
            <w:pPr>
              <w:rPr>
                <w:rFonts w:ascii="Arial CYR" w:hAnsi="Arial CYR" w:cs="Arial CYR"/>
              </w:rPr>
            </w:pPr>
          </w:p>
        </w:tc>
        <w:tc>
          <w:tcPr>
            <w:tcW w:w="1360" w:type="dxa"/>
            <w:tcBorders>
              <w:top w:val="nil"/>
              <w:left w:val="nil"/>
              <w:bottom w:val="nil"/>
              <w:right w:val="nil"/>
            </w:tcBorders>
            <w:shd w:val="clear" w:color="auto" w:fill="auto"/>
            <w:noWrap/>
            <w:vAlign w:val="bottom"/>
          </w:tcPr>
          <w:p w:rsidR="002C70E2" w:rsidRPr="00131FCE" w:rsidRDefault="002C70E2" w:rsidP="00696E58">
            <w:pPr>
              <w:rPr>
                <w:rFonts w:ascii="Arial CYR" w:hAnsi="Arial CYR" w:cs="Arial CYR"/>
              </w:rPr>
            </w:pPr>
          </w:p>
        </w:tc>
        <w:tc>
          <w:tcPr>
            <w:tcW w:w="960" w:type="dxa"/>
            <w:tcBorders>
              <w:top w:val="nil"/>
              <w:left w:val="nil"/>
              <w:bottom w:val="nil"/>
              <w:right w:val="nil"/>
            </w:tcBorders>
            <w:shd w:val="clear" w:color="auto" w:fill="auto"/>
            <w:noWrap/>
            <w:vAlign w:val="bottom"/>
          </w:tcPr>
          <w:p w:rsidR="002C70E2" w:rsidRPr="00131FCE" w:rsidRDefault="002C70E2" w:rsidP="00696E58">
            <w:pPr>
              <w:rPr>
                <w:rFonts w:ascii="Arial CYR" w:hAnsi="Arial CYR" w:cs="Arial CYR"/>
              </w:rPr>
            </w:pPr>
          </w:p>
        </w:tc>
        <w:tc>
          <w:tcPr>
            <w:tcW w:w="960" w:type="dxa"/>
            <w:tcBorders>
              <w:top w:val="nil"/>
              <w:left w:val="nil"/>
              <w:bottom w:val="nil"/>
              <w:right w:val="nil"/>
            </w:tcBorders>
            <w:shd w:val="clear" w:color="auto" w:fill="auto"/>
            <w:noWrap/>
            <w:vAlign w:val="bottom"/>
          </w:tcPr>
          <w:p w:rsidR="002C70E2" w:rsidRPr="00131FCE" w:rsidRDefault="002C70E2" w:rsidP="00696E58">
            <w:pPr>
              <w:rPr>
                <w:rFonts w:ascii="Arial CYR" w:hAnsi="Arial CYR" w:cs="Arial CYR"/>
              </w:rPr>
            </w:pPr>
          </w:p>
        </w:tc>
        <w:tc>
          <w:tcPr>
            <w:tcW w:w="960" w:type="dxa"/>
            <w:tcBorders>
              <w:top w:val="nil"/>
              <w:left w:val="nil"/>
              <w:bottom w:val="nil"/>
              <w:right w:val="nil"/>
            </w:tcBorders>
            <w:shd w:val="clear" w:color="auto" w:fill="auto"/>
            <w:noWrap/>
            <w:vAlign w:val="bottom"/>
          </w:tcPr>
          <w:p w:rsidR="002C70E2" w:rsidRPr="00131FCE" w:rsidRDefault="002C70E2" w:rsidP="00696E58">
            <w:pPr>
              <w:rPr>
                <w:rFonts w:ascii="Arial CYR" w:hAnsi="Arial CYR" w:cs="Arial CYR"/>
              </w:rPr>
            </w:pPr>
          </w:p>
        </w:tc>
      </w:tr>
      <w:tr w:rsidR="002C70E2" w:rsidRPr="00131FCE" w:rsidTr="00696E58">
        <w:trPr>
          <w:trHeight w:val="255"/>
        </w:trPr>
        <w:tc>
          <w:tcPr>
            <w:tcW w:w="1240" w:type="dxa"/>
            <w:tcBorders>
              <w:top w:val="nil"/>
              <w:left w:val="nil"/>
              <w:bottom w:val="nil"/>
              <w:right w:val="nil"/>
            </w:tcBorders>
            <w:shd w:val="clear" w:color="auto" w:fill="auto"/>
            <w:noWrap/>
            <w:vAlign w:val="bottom"/>
          </w:tcPr>
          <w:p w:rsidR="002C70E2" w:rsidRPr="00131FCE" w:rsidRDefault="002C70E2" w:rsidP="00696E58">
            <w:pPr>
              <w:rPr>
                <w:rFonts w:ascii="Arial CYR" w:hAnsi="Arial CYR" w:cs="Arial CYR"/>
              </w:rPr>
            </w:pPr>
          </w:p>
        </w:tc>
        <w:tc>
          <w:tcPr>
            <w:tcW w:w="6297" w:type="dxa"/>
            <w:tcBorders>
              <w:top w:val="nil"/>
              <w:left w:val="nil"/>
              <w:bottom w:val="nil"/>
              <w:right w:val="nil"/>
            </w:tcBorders>
            <w:shd w:val="clear" w:color="auto" w:fill="auto"/>
            <w:noWrap/>
            <w:vAlign w:val="bottom"/>
          </w:tcPr>
          <w:p w:rsidR="002C70E2" w:rsidRPr="00131FCE" w:rsidRDefault="002C70E2" w:rsidP="00696E58">
            <w:pPr>
              <w:rPr>
                <w:rFonts w:ascii="Arial CYR" w:hAnsi="Arial CYR" w:cs="Arial CYR"/>
              </w:rPr>
            </w:pPr>
          </w:p>
        </w:tc>
        <w:tc>
          <w:tcPr>
            <w:tcW w:w="1360" w:type="dxa"/>
            <w:tcBorders>
              <w:top w:val="nil"/>
              <w:left w:val="nil"/>
              <w:bottom w:val="nil"/>
              <w:right w:val="nil"/>
            </w:tcBorders>
            <w:shd w:val="clear" w:color="auto" w:fill="auto"/>
            <w:noWrap/>
            <w:vAlign w:val="bottom"/>
          </w:tcPr>
          <w:p w:rsidR="002C70E2" w:rsidRPr="00131FCE" w:rsidRDefault="002C70E2" w:rsidP="00696E58">
            <w:pPr>
              <w:rPr>
                <w:rFonts w:ascii="Arial CYR" w:hAnsi="Arial CYR" w:cs="Arial CYR"/>
              </w:rPr>
            </w:pPr>
          </w:p>
        </w:tc>
        <w:tc>
          <w:tcPr>
            <w:tcW w:w="960" w:type="dxa"/>
            <w:tcBorders>
              <w:top w:val="nil"/>
              <w:left w:val="nil"/>
              <w:bottom w:val="nil"/>
              <w:right w:val="nil"/>
            </w:tcBorders>
            <w:shd w:val="clear" w:color="auto" w:fill="auto"/>
            <w:noWrap/>
            <w:vAlign w:val="bottom"/>
          </w:tcPr>
          <w:p w:rsidR="002C70E2" w:rsidRPr="00131FCE" w:rsidRDefault="002C70E2" w:rsidP="00696E58">
            <w:pPr>
              <w:rPr>
                <w:rFonts w:ascii="Arial CYR" w:hAnsi="Arial CYR" w:cs="Arial CYR"/>
              </w:rPr>
            </w:pPr>
          </w:p>
        </w:tc>
        <w:tc>
          <w:tcPr>
            <w:tcW w:w="960" w:type="dxa"/>
            <w:tcBorders>
              <w:top w:val="nil"/>
              <w:left w:val="nil"/>
              <w:bottom w:val="nil"/>
              <w:right w:val="nil"/>
            </w:tcBorders>
            <w:shd w:val="clear" w:color="auto" w:fill="auto"/>
            <w:noWrap/>
            <w:vAlign w:val="bottom"/>
          </w:tcPr>
          <w:p w:rsidR="002C70E2" w:rsidRPr="00131FCE" w:rsidRDefault="002C70E2" w:rsidP="00696E58">
            <w:pPr>
              <w:rPr>
                <w:rFonts w:ascii="Arial CYR" w:hAnsi="Arial CYR" w:cs="Arial CYR"/>
              </w:rPr>
            </w:pPr>
          </w:p>
        </w:tc>
        <w:tc>
          <w:tcPr>
            <w:tcW w:w="960" w:type="dxa"/>
            <w:tcBorders>
              <w:top w:val="nil"/>
              <w:left w:val="nil"/>
              <w:bottom w:val="nil"/>
              <w:right w:val="nil"/>
            </w:tcBorders>
            <w:shd w:val="clear" w:color="auto" w:fill="auto"/>
            <w:noWrap/>
            <w:vAlign w:val="bottom"/>
          </w:tcPr>
          <w:p w:rsidR="002C70E2" w:rsidRPr="00131FCE" w:rsidRDefault="002C70E2" w:rsidP="00696E58">
            <w:pPr>
              <w:rPr>
                <w:rFonts w:ascii="Arial CYR" w:hAnsi="Arial CYR" w:cs="Arial CYR"/>
              </w:rPr>
            </w:pPr>
          </w:p>
        </w:tc>
      </w:tr>
    </w:tbl>
    <w:p w:rsidR="002C70E2" w:rsidRPr="006407E7" w:rsidRDefault="002C70E2" w:rsidP="002C70E2">
      <w:pPr>
        <w:jc w:val="center"/>
      </w:pPr>
      <w:r>
        <w:t xml:space="preserve">                                                                                              </w:t>
      </w:r>
      <w:r w:rsidRPr="006407E7">
        <w:t>Приложение №</w:t>
      </w:r>
      <w:r>
        <w:t>5</w:t>
      </w:r>
    </w:p>
    <w:p w:rsidR="002C70E2" w:rsidRPr="006407E7" w:rsidRDefault="002C70E2" w:rsidP="002C70E2">
      <w:pPr>
        <w:jc w:val="center"/>
      </w:pPr>
      <w:r w:rsidRPr="006407E7">
        <w:t xml:space="preserve">                                                                                                 к приказу №_____  от  ________201</w:t>
      </w:r>
      <w:r>
        <w:t>7</w:t>
      </w:r>
      <w:r w:rsidRPr="006407E7">
        <w:t xml:space="preserve">г.                                                                       </w:t>
      </w:r>
    </w:p>
    <w:p w:rsidR="002C70E2" w:rsidRDefault="002C70E2" w:rsidP="002C70E2">
      <w:pPr>
        <w:jc w:val="center"/>
        <w:rPr>
          <w:b/>
          <w:sz w:val="24"/>
          <w:szCs w:val="24"/>
        </w:rPr>
      </w:pPr>
      <w:r>
        <w:rPr>
          <w:b/>
          <w:sz w:val="24"/>
          <w:szCs w:val="24"/>
        </w:rPr>
        <w:t xml:space="preserve">                                                                              </w:t>
      </w:r>
    </w:p>
    <w:tbl>
      <w:tblPr>
        <w:tblW w:w="0" w:type="auto"/>
        <w:tblLook w:val="04A0" w:firstRow="1" w:lastRow="0" w:firstColumn="1" w:lastColumn="0" w:noHBand="0" w:noVBand="1"/>
      </w:tblPr>
      <w:tblGrid>
        <w:gridCol w:w="5627"/>
        <w:gridCol w:w="3803"/>
      </w:tblGrid>
      <w:tr w:rsidR="002C70E2" w:rsidRPr="00BB3D2A" w:rsidTr="00696E58">
        <w:tc>
          <w:tcPr>
            <w:tcW w:w="5627" w:type="dxa"/>
          </w:tcPr>
          <w:p w:rsidR="002C70E2" w:rsidRPr="00BB3D2A" w:rsidRDefault="002C70E2" w:rsidP="00696E58">
            <w:pPr>
              <w:pStyle w:val="a5"/>
              <w:ind w:firstLine="0"/>
              <w:rPr>
                <w:sz w:val="22"/>
                <w:szCs w:val="22"/>
              </w:rPr>
            </w:pPr>
          </w:p>
        </w:tc>
        <w:tc>
          <w:tcPr>
            <w:tcW w:w="3803" w:type="dxa"/>
          </w:tcPr>
          <w:p w:rsidR="002C70E2" w:rsidRPr="00BB3D2A" w:rsidRDefault="002C70E2" w:rsidP="00696E58">
            <w:pPr>
              <w:pStyle w:val="a5"/>
              <w:ind w:firstLine="0"/>
              <w:rPr>
                <w:sz w:val="22"/>
                <w:szCs w:val="22"/>
              </w:rPr>
            </w:pPr>
          </w:p>
        </w:tc>
      </w:tr>
    </w:tbl>
    <w:p w:rsidR="002C70E2" w:rsidRDefault="002C70E2" w:rsidP="002C70E2">
      <w:pPr>
        <w:pStyle w:val="110"/>
        <w:keepNext/>
        <w:keepLines/>
        <w:shd w:val="clear" w:color="auto" w:fill="auto"/>
        <w:tabs>
          <w:tab w:val="left" w:leader="underscore" w:pos="6246"/>
        </w:tabs>
        <w:spacing w:line="240" w:lineRule="auto"/>
        <w:jc w:val="center"/>
        <w:rPr>
          <w:rStyle w:val="11"/>
          <w:rFonts w:ascii="Times New Roman" w:hAnsi="Times New Roman" w:cs="Times New Roman"/>
          <w:b/>
          <w:sz w:val="24"/>
          <w:szCs w:val="24"/>
        </w:rPr>
      </w:pPr>
      <w:bookmarkStart w:id="0" w:name="bookmark0"/>
    </w:p>
    <w:p w:rsidR="002C70E2" w:rsidRDefault="002C70E2" w:rsidP="002C70E2">
      <w:pPr>
        <w:pStyle w:val="110"/>
        <w:keepNext/>
        <w:keepLines/>
        <w:shd w:val="clear" w:color="auto" w:fill="auto"/>
        <w:tabs>
          <w:tab w:val="left" w:leader="underscore" w:pos="6246"/>
        </w:tabs>
        <w:spacing w:line="240" w:lineRule="auto"/>
        <w:jc w:val="center"/>
        <w:rPr>
          <w:rStyle w:val="11"/>
          <w:rFonts w:ascii="Times New Roman" w:hAnsi="Times New Roman" w:cs="Times New Roman"/>
          <w:b/>
          <w:sz w:val="22"/>
          <w:szCs w:val="22"/>
        </w:rPr>
      </w:pPr>
      <w:r>
        <w:rPr>
          <w:rStyle w:val="11"/>
          <w:rFonts w:ascii="Times New Roman" w:hAnsi="Times New Roman" w:cs="Times New Roman"/>
          <w:b/>
          <w:sz w:val="24"/>
          <w:szCs w:val="24"/>
        </w:rPr>
        <w:t>Договор №</w:t>
      </w:r>
      <w:bookmarkEnd w:id="0"/>
      <w:r w:rsidRPr="00D13C1F">
        <w:rPr>
          <w:rStyle w:val="11"/>
          <w:rFonts w:ascii="Times New Roman" w:hAnsi="Times New Roman" w:cs="Times New Roman"/>
          <w:b/>
          <w:sz w:val="24"/>
          <w:szCs w:val="24"/>
        </w:rPr>
        <w:t xml:space="preserve"> </w:t>
      </w:r>
      <w:r>
        <w:rPr>
          <w:rStyle w:val="11"/>
          <w:rFonts w:ascii="Times New Roman" w:hAnsi="Times New Roman" w:cs="Times New Roman"/>
          <w:b/>
          <w:sz w:val="24"/>
          <w:szCs w:val="24"/>
        </w:rPr>
        <w:t>__</w:t>
      </w:r>
      <w:r w:rsidRPr="00D13C1F">
        <w:rPr>
          <w:rStyle w:val="11"/>
          <w:rFonts w:ascii="Times New Roman" w:hAnsi="Times New Roman" w:cs="Times New Roman"/>
          <w:b/>
          <w:sz w:val="24"/>
          <w:szCs w:val="24"/>
        </w:rPr>
        <w:t>___</w:t>
      </w:r>
      <w:r>
        <w:rPr>
          <w:rStyle w:val="11"/>
          <w:rFonts w:ascii="Times New Roman" w:hAnsi="Times New Roman" w:cs="Times New Roman"/>
          <w:b/>
          <w:sz w:val="24"/>
          <w:szCs w:val="24"/>
        </w:rPr>
        <w:t>_____</w:t>
      </w:r>
    </w:p>
    <w:p w:rsidR="002C70E2" w:rsidRDefault="002C70E2" w:rsidP="002C70E2">
      <w:pPr>
        <w:pStyle w:val="110"/>
        <w:keepNext/>
        <w:keepLines/>
        <w:shd w:val="clear" w:color="auto" w:fill="auto"/>
        <w:tabs>
          <w:tab w:val="left" w:pos="7138"/>
          <w:tab w:val="left" w:leader="underscore" w:pos="7782"/>
          <w:tab w:val="left" w:leader="underscore" w:pos="9865"/>
        </w:tabs>
        <w:spacing w:line="240" w:lineRule="auto"/>
        <w:ind w:left="20" w:right="420"/>
        <w:jc w:val="center"/>
      </w:pPr>
      <w:r>
        <w:rPr>
          <w:rStyle w:val="11"/>
          <w:rFonts w:ascii="Times New Roman" w:hAnsi="Times New Roman" w:cs="Times New Roman"/>
          <w:b/>
          <w:sz w:val="22"/>
          <w:szCs w:val="22"/>
        </w:rPr>
        <w:t>на предоставление (оказание) платных медицинских услуг физическим лицам</w:t>
      </w:r>
    </w:p>
    <w:p w:rsidR="002C70E2" w:rsidRPr="00980140" w:rsidRDefault="002C70E2" w:rsidP="002C70E2">
      <w:pPr>
        <w:jc w:val="both"/>
        <w:rPr>
          <w:sz w:val="16"/>
          <w:szCs w:val="16"/>
        </w:rPr>
      </w:pPr>
    </w:p>
    <w:p w:rsidR="002C70E2" w:rsidRDefault="002C70E2" w:rsidP="002C70E2">
      <w:pPr>
        <w:jc w:val="both"/>
      </w:pPr>
      <w:r>
        <w:rPr>
          <w:sz w:val="18"/>
          <w:szCs w:val="18"/>
        </w:rPr>
        <w:t>г. Маркс                                                                                                                               « _</w:t>
      </w:r>
      <w:r w:rsidRPr="00D13C1F">
        <w:rPr>
          <w:sz w:val="18"/>
          <w:szCs w:val="18"/>
        </w:rPr>
        <w:t>_</w:t>
      </w:r>
      <w:r>
        <w:rPr>
          <w:sz w:val="18"/>
          <w:szCs w:val="18"/>
        </w:rPr>
        <w:t>__ » _______</w:t>
      </w:r>
      <w:r w:rsidRPr="00D13C1F">
        <w:rPr>
          <w:sz w:val="18"/>
          <w:szCs w:val="18"/>
        </w:rPr>
        <w:t>__</w:t>
      </w:r>
      <w:r>
        <w:rPr>
          <w:sz w:val="18"/>
          <w:szCs w:val="18"/>
        </w:rPr>
        <w:t>_____ 20 ___ г.</w:t>
      </w:r>
    </w:p>
    <w:p w:rsidR="002C70E2" w:rsidRPr="00980140" w:rsidRDefault="002C70E2" w:rsidP="002C70E2">
      <w:pPr>
        <w:shd w:val="clear" w:color="auto" w:fill="FFFFFF"/>
        <w:jc w:val="both"/>
        <w:rPr>
          <w:sz w:val="16"/>
          <w:szCs w:val="16"/>
        </w:rPr>
      </w:pPr>
    </w:p>
    <w:p w:rsidR="002C70E2" w:rsidRPr="006F33E4" w:rsidRDefault="002C70E2" w:rsidP="002C70E2">
      <w:pPr>
        <w:shd w:val="clear" w:color="auto" w:fill="FFFFFF"/>
        <w:ind w:firstLine="426"/>
        <w:jc w:val="both"/>
        <w:rPr>
          <w:sz w:val="18"/>
          <w:szCs w:val="18"/>
          <w:u w:val="single"/>
        </w:rPr>
      </w:pPr>
      <w:r w:rsidRPr="00C11704">
        <w:rPr>
          <w:sz w:val="18"/>
          <w:szCs w:val="18"/>
        </w:rPr>
        <w:t xml:space="preserve">Государственное учреждение здравоохранения Саратовской области «Марксовская районная больница» именуемая в дальнейшем </w:t>
      </w:r>
      <w:r w:rsidRPr="00C11704">
        <w:rPr>
          <w:b/>
          <w:sz w:val="18"/>
          <w:szCs w:val="18"/>
        </w:rPr>
        <w:t>"Исполнитель</w:t>
      </w:r>
      <w:r w:rsidRPr="00C11704">
        <w:rPr>
          <w:sz w:val="18"/>
          <w:szCs w:val="18"/>
        </w:rPr>
        <w:t>", в лице</w:t>
      </w:r>
      <w:r>
        <w:rPr>
          <w:sz w:val="18"/>
          <w:szCs w:val="18"/>
        </w:rPr>
        <w:t xml:space="preserve"> </w:t>
      </w:r>
      <w:r w:rsidRPr="00C11704">
        <w:rPr>
          <w:sz w:val="18"/>
          <w:szCs w:val="18"/>
        </w:rPr>
        <w:t xml:space="preserve">главного врача </w:t>
      </w:r>
      <w:r>
        <w:rPr>
          <w:b/>
          <w:sz w:val="18"/>
          <w:szCs w:val="18"/>
        </w:rPr>
        <w:t>Пархонюка Игоря Вадимовича</w:t>
      </w:r>
      <w:r w:rsidRPr="00C11704">
        <w:rPr>
          <w:sz w:val="18"/>
          <w:szCs w:val="18"/>
        </w:rPr>
        <w:t xml:space="preserve">, действующего на основании Устава и лицензии на осуществление медицинской деятельности N ЛО-64-01-002309 от </w:t>
      </w:r>
      <w:r w:rsidRPr="00C11704">
        <w:rPr>
          <w:rStyle w:val="af5"/>
          <w:b w:val="0"/>
          <w:bCs w:val="0"/>
          <w:sz w:val="18"/>
          <w:szCs w:val="18"/>
        </w:rPr>
        <w:t>17 мата 2014 года</w:t>
      </w:r>
      <w:r>
        <w:rPr>
          <w:rStyle w:val="12"/>
          <w:sz w:val="18"/>
          <w:szCs w:val="18"/>
        </w:rPr>
        <w:t xml:space="preserve">, и </w:t>
      </w:r>
      <w:r>
        <w:rPr>
          <w:sz w:val="18"/>
          <w:szCs w:val="18"/>
        </w:rPr>
        <w:t xml:space="preserve">гражданин (ка) РФ                  </w:t>
      </w:r>
      <w:r>
        <w:rPr>
          <w:sz w:val="18"/>
          <w:szCs w:val="18"/>
          <w:u w:val="single"/>
        </w:rPr>
        <w:t xml:space="preserve">       </w:t>
      </w:r>
    </w:p>
    <w:p w:rsidR="002C70E2" w:rsidRPr="00D13C1F" w:rsidRDefault="002C70E2" w:rsidP="002C70E2">
      <w:pPr>
        <w:shd w:val="clear" w:color="auto" w:fill="FFFFFF"/>
        <w:jc w:val="both"/>
        <w:rPr>
          <w:sz w:val="18"/>
          <w:szCs w:val="18"/>
        </w:rPr>
      </w:pPr>
      <w:r w:rsidRPr="00D13C1F">
        <w:rPr>
          <w:sz w:val="18"/>
          <w:szCs w:val="18"/>
        </w:rPr>
        <w:t>____________________________________________________________________________________________________</w:t>
      </w:r>
    </w:p>
    <w:p w:rsidR="002C70E2" w:rsidRDefault="002C70E2" w:rsidP="002C70E2">
      <w:pPr>
        <w:rPr>
          <w:sz w:val="18"/>
          <w:szCs w:val="18"/>
        </w:rPr>
      </w:pPr>
      <w:r w:rsidRPr="00D13C1F">
        <w:rPr>
          <w:sz w:val="18"/>
          <w:szCs w:val="18"/>
        </w:rPr>
        <w:t xml:space="preserve">                                                                                           </w:t>
      </w:r>
      <w:r>
        <w:rPr>
          <w:sz w:val="18"/>
          <w:szCs w:val="18"/>
        </w:rPr>
        <w:t>(ФИО полностью)</w:t>
      </w:r>
    </w:p>
    <w:p w:rsidR="002C70E2" w:rsidRPr="00D13C1F" w:rsidRDefault="002C70E2" w:rsidP="002C70E2">
      <w:pPr>
        <w:shd w:val="clear" w:color="auto" w:fill="FFFFFF"/>
        <w:jc w:val="both"/>
        <w:rPr>
          <w:sz w:val="18"/>
          <w:szCs w:val="18"/>
        </w:rPr>
      </w:pPr>
      <w:r w:rsidRPr="00D13C1F">
        <w:rPr>
          <w:sz w:val="18"/>
          <w:szCs w:val="18"/>
        </w:rPr>
        <w:t>____________________________________________________________________________________________________</w:t>
      </w:r>
    </w:p>
    <w:p w:rsidR="002C70E2" w:rsidRDefault="002C70E2" w:rsidP="002C70E2">
      <w:pPr>
        <w:jc w:val="center"/>
        <w:rPr>
          <w:sz w:val="18"/>
          <w:szCs w:val="18"/>
        </w:rPr>
      </w:pPr>
      <w:r>
        <w:rPr>
          <w:sz w:val="18"/>
          <w:szCs w:val="18"/>
        </w:rPr>
        <w:t>проживающий (ая) (зарегистрирован (ая)) по адресу: ____________________________________________________________________________________________________</w:t>
      </w:r>
    </w:p>
    <w:p w:rsidR="002C70E2" w:rsidRDefault="002C70E2" w:rsidP="002C70E2">
      <w:pPr>
        <w:jc w:val="center"/>
        <w:rPr>
          <w:sz w:val="18"/>
          <w:szCs w:val="18"/>
        </w:rPr>
      </w:pPr>
    </w:p>
    <w:p w:rsidR="002C70E2" w:rsidRDefault="002C70E2" w:rsidP="002C70E2">
      <w:pPr>
        <w:jc w:val="both"/>
        <w:rPr>
          <w:sz w:val="18"/>
          <w:szCs w:val="18"/>
        </w:rPr>
      </w:pPr>
      <w:r>
        <w:rPr>
          <w:sz w:val="18"/>
          <w:szCs w:val="18"/>
        </w:rPr>
        <w:t xml:space="preserve">паспорт серии ___________________ №______________________________________, выдан " _____ " ____________________20____г. ____________________________________________________________________________________________________                </w:t>
      </w:r>
    </w:p>
    <w:p w:rsidR="002C70E2" w:rsidRDefault="002C70E2" w:rsidP="002C70E2">
      <w:pPr>
        <w:jc w:val="both"/>
        <w:rPr>
          <w:sz w:val="18"/>
          <w:szCs w:val="18"/>
        </w:rPr>
      </w:pPr>
      <w:r>
        <w:rPr>
          <w:sz w:val="18"/>
          <w:szCs w:val="18"/>
        </w:rPr>
        <w:t xml:space="preserve">                                                                                            (наименование выдавшего органа)</w:t>
      </w:r>
    </w:p>
    <w:p w:rsidR="002C70E2" w:rsidRDefault="002C70E2" w:rsidP="002C70E2">
      <w:pPr>
        <w:shd w:val="clear" w:color="auto" w:fill="FFFFFF"/>
        <w:jc w:val="both"/>
        <w:rPr>
          <w:sz w:val="18"/>
          <w:szCs w:val="18"/>
        </w:rPr>
      </w:pPr>
      <w:r>
        <w:rPr>
          <w:sz w:val="18"/>
          <w:szCs w:val="18"/>
        </w:rPr>
        <w:t xml:space="preserve">код подразделения _________________________, телефон __________________________________________, именуемого в дальнейшем </w:t>
      </w:r>
      <w:r>
        <w:rPr>
          <w:b/>
          <w:sz w:val="18"/>
          <w:szCs w:val="18"/>
        </w:rPr>
        <w:t>"Пациент"</w:t>
      </w:r>
      <w:r>
        <w:rPr>
          <w:sz w:val="18"/>
          <w:szCs w:val="18"/>
        </w:rPr>
        <w:t xml:space="preserve">, а также при наличии, </w:t>
      </w:r>
      <w:r>
        <w:rPr>
          <w:b/>
          <w:sz w:val="18"/>
          <w:szCs w:val="18"/>
        </w:rPr>
        <w:t xml:space="preserve">Законный представитель - </w:t>
      </w:r>
      <w:r>
        <w:rPr>
          <w:sz w:val="18"/>
          <w:szCs w:val="18"/>
        </w:rPr>
        <w:t xml:space="preserve">_____________________________________________________________, </w:t>
      </w:r>
    </w:p>
    <w:p w:rsidR="002C70E2" w:rsidRDefault="002C70E2" w:rsidP="002C70E2">
      <w:pPr>
        <w:shd w:val="clear" w:color="auto" w:fill="FFFFFF"/>
        <w:jc w:val="both"/>
        <w:rPr>
          <w:sz w:val="18"/>
          <w:szCs w:val="18"/>
        </w:rPr>
      </w:pPr>
      <w:r>
        <w:rPr>
          <w:sz w:val="18"/>
          <w:szCs w:val="18"/>
        </w:rPr>
        <w:t xml:space="preserve">                                                       (ФИО полностью)</w:t>
      </w:r>
    </w:p>
    <w:p w:rsidR="002C70E2" w:rsidRPr="00980140" w:rsidRDefault="002C70E2" w:rsidP="002C70E2">
      <w:pPr>
        <w:shd w:val="clear" w:color="auto" w:fill="FFFFFF"/>
        <w:jc w:val="both"/>
        <w:rPr>
          <w:sz w:val="18"/>
          <w:szCs w:val="18"/>
        </w:rPr>
      </w:pPr>
      <w:r w:rsidRPr="00980140">
        <w:rPr>
          <w:sz w:val="18"/>
          <w:szCs w:val="18"/>
        </w:rPr>
        <w:t>проживающий по адресу: _______________________________________________________________ телефон ______________________, с другой стороны, заключили настоящий договор о нижеследующем.</w:t>
      </w:r>
    </w:p>
    <w:p w:rsidR="002C70E2" w:rsidRDefault="002C70E2" w:rsidP="002C70E2">
      <w:pPr>
        <w:pStyle w:val="4"/>
        <w:shd w:val="clear" w:color="auto" w:fill="auto"/>
        <w:spacing w:line="240" w:lineRule="auto"/>
        <w:ind w:left="20"/>
        <w:jc w:val="center"/>
        <w:rPr>
          <w:rStyle w:val="12"/>
          <w:rFonts w:eastAsia="Calibri" w:cs="Times New Roman"/>
          <w:sz w:val="18"/>
          <w:szCs w:val="18"/>
        </w:rPr>
      </w:pPr>
      <w:r>
        <w:rPr>
          <w:rStyle w:val="22"/>
          <w:rFonts w:ascii="Times New Roman" w:eastAsia="Calibri" w:hAnsi="Times New Roman" w:cs="Times New Roman"/>
          <w:b/>
          <w:sz w:val="18"/>
          <w:szCs w:val="18"/>
        </w:rPr>
        <w:t>1. Предмет и общие положения договора.</w:t>
      </w:r>
    </w:p>
    <w:p w:rsidR="002C70E2" w:rsidRPr="006F33E4" w:rsidRDefault="002C70E2" w:rsidP="002C70E2">
      <w:pPr>
        <w:shd w:val="clear" w:color="auto" w:fill="FFFFFF"/>
        <w:jc w:val="both"/>
        <w:rPr>
          <w:sz w:val="18"/>
          <w:szCs w:val="18"/>
        </w:rPr>
      </w:pPr>
      <w:r>
        <w:rPr>
          <w:rStyle w:val="12"/>
          <w:sz w:val="18"/>
          <w:szCs w:val="18"/>
        </w:rPr>
        <w:t>1</w:t>
      </w:r>
      <w:r w:rsidRPr="006F33E4">
        <w:rPr>
          <w:rStyle w:val="12"/>
          <w:sz w:val="18"/>
          <w:szCs w:val="18"/>
        </w:rPr>
        <w:t>.1. "Пациент" поручает, а "Исполнитель" оказывает необходимые услуги на возмездной основе в соответствии с Приложением №1 являющимся неотъемлемой частью настоящего договора.</w:t>
      </w:r>
    </w:p>
    <w:p w:rsidR="002C70E2" w:rsidRDefault="002C70E2" w:rsidP="002C70E2">
      <w:pPr>
        <w:shd w:val="clear" w:color="auto" w:fill="FFFFFF"/>
        <w:jc w:val="both"/>
        <w:rPr>
          <w:sz w:val="18"/>
          <w:szCs w:val="18"/>
        </w:rPr>
      </w:pPr>
    </w:p>
    <w:p w:rsidR="002C70E2" w:rsidRPr="006F33E4" w:rsidRDefault="002C70E2" w:rsidP="002C70E2">
      <w:pPr>
        <w:shd w:val="clear" w:color="auto" w:fill="FFFFFF"/>
        <w:jc w:val="both"/>
        <w:rPr>
          <w:rStyle w:val="21"/>
          <w:sz w:val="18"/>
          <w:szCs w:val="18"/>
        </w:rPr>
      </w:pPr>
      <w:r w:rsidRPr="006F33E4">
        <w:rPr>
          <w:sz w:val="18"/>
          <w:szCs w:val="18"/>
        </w:rPr>
        <w:t>1.2.</w:t>
      </w:r>
      <w:r>
        <w:rPr>
          <w:rStyle w:val="21"/>
          <w:sz w:val="18"/>
          <w:szCs w:val="18"/>
        </w:rPr>
        <w:t xml:space="preserve">Срок </w:t>
      </w:r>
      <w:r w:rsidRPr="006F33E4">
        <w:rPr>
          <w:rStyle w:val="21"/>
          <w:sz w:val="18"/>
          <w:szCs w:val="18"/>
        </w:rPr>
        <w:t>оказания медицинских услуг ___________________________________________________________________________________</w:t>
      </w:r>
    </w:p>
    <w:p w:rsidR="002C70E2" w:rsidRDefault="002C70E2" w:rsidP="002C70E2">
      <w:pPr>
        <w:shd w:val="clear" w:color="auto" w:fill="FFFFFF"/>
        <w:jc w:val="both"/>
        <w:rPr>
          <w:rStyle w:val="21"/>
          <w:sz w:val="18"/>
          <w:szCs w:val="18"/>
        </w:rPr>
      </w:pPr>
    </w:p>
    <w:p w:rsidR="002C70E2" w:rsidRPr="006F33E4" w:rsidRDefault="002C70E2" w:rsidP="002C70E2">
      <w:pPr>
        <w:shd w:val="clear" w:color="auto" w:fill="FFFFFF"/>
        <w:jc w:val="both"/>
        <w:rPr>
          <w:rStyle w:val="21"/>
          <w:sz w:val="18"/>
          <w:szCs w:val="18"/>
        </w:rPr>
      </w:pPr>
      <w:r w:rsidRPr="006F33E4">
        <w:rPr>
          <w:rStyle w:val="21"/>
          <w:sz w:val="18"/>
          <w:szCs w:val="18"/>
        </w:rPr>
        <w:t>1.3.Оказание медицинских услуг возложить на ___________________________________________________________________________</w:t>
      </w:r>
    </w:p>
    <w:p w:rsidR="002C70E2" w:rsidRPr="006F33E4" w:rsidRDefault="002C70E2" w:rsidP="002C70E2">
      <w:pPr>
        <w:shd w:val="clear" w:color="auto" w:fill="FFFFFF"/>
        <w:jc w:val="both"/>
        <w:rPr>
          <w:sz w:val="18"/>
          <w:szCs w:val="18"/>
        </w:rPr>
      </w:pPr>
      <w:r w:rsidRPr="006F33E4">
        <w:rPr>
          <w:rStyle w:val="21"/>
          <w:sz w:val="18"/>
          <w:szCs w:val="18"/>
        </w:rPr>
        <w:t xml:space="preserve">                          </w:t>
      </w:r>
      <w:r>
        <w:rPr>
          <w:rStyle w:val="21"/>
          <w:sz w:val="18"/>
          <w:szCs w:val="18"/>
        </w:rPr>
        <w:t xml:space="preserve">                         </w:t>
      </w:r>
      <w:r w:rsidRPr="006F33E4">
        <w:rPr>
          <w:rStyle w:val="21"/>
          <w:sz w:val="18"/>
          <w:szCs w:val="18"/>
        </w:rPr>
        <w:t xml:space="preserve"> (должность, Ф.И.О.)</w:t>
      </w:r>
    </w:p>
    <w:p w:rsidR="002C70E2" w:rsidRDefault="002C70E2" w:rsidP="002C70E2">
      <w:pPr>
        <w:shd w:val="clear" w:color="auto" w:fill="FFFFFF"/>
        <w:jc w:val="both"/>
        <w:rPr>
          <w:sz w:val="16"/>
          <w:szCs w:val="16"/>
        </w:rPr>
      </w:pPr>
      <w:r>
        <w:rPr>
          <w:sz w:val="18"/>
          <w:szCs w:val="18"/>
        </w:rPr>
        <w:t xml:space="preserve">1.4. Медицинские услуги, по настоящему договору, оказываются в соответствии с лицензией на медицинскую                                       </w:t>
      </w:r>
      <w:r w:rsidRPr="00C11704">
        <w:rPr>
          <w:sz w:val="18"/>
          <w:szCs w:val="18"/>
        </w:rPr>
        <w:t xml:space="preserve">N ЛО-64-01-002309 от </w:t>
      </w:r>
      <w:r w:rsidRPr="00C11704">
        <w:rPr>
          <w:rStyle w:val="af5"/>
          <w:b w:val="0"/>
          <w:bCs w:val="0"/>
          <w:sz w:val="18"/>
          <w:szCs w:val="18"/>
        </w:rPr>
        <w:t>17 мата 2014 года</w:t>
      </w:r>
      <w:r>
        <w:rPr>
          <w:sz w:val="18"/>
          <w:szCs w:val="18"/>
        </w:rPr>
        <w:t>.</w:t>
      </w:r>
    </w:p>
    <w:p w:rsidR="002C70E2" w:rsidRPr="00C11704" w:rsidRDefault="002C70E2" w:rsidP="002C70E2">
      <w:pPr>
        <w:ind w:firstLine="567"/>
        <w:jc w:val="both"/>
        <w:rPr>
          <w:sz w:val="18"/>
          <w:szCs w:val="18"/>
        </w:rPr>
      </w:pPr>
      <w:r w:rsidRPr="00C11704">
        <w:rPr>
          <w:sz w:val="18"/>
          <w:szCs w:val="18"/>
          <w:u w:val="single"/>
        </w:rPr>
        <w:t>При оказании</w:t>
      </w:r>
      <w:r>
        <w:rPr>
          <w:sz w:val="18"/>
          <w:szCs w:val="18"/>
          <w:u w:val="single"/>
        </w:rPr>
        <w:t xml:space="preserve"> </w:t>
      </w:r>
      <w:r w:rsidRPr="00C11704">
        <w:rPr>
          <w:sz w:val="18"/>
          <w:szCs w:val="18"/>
          <w:u w:val="single"/>
        </w:rPr>
        <w:t>первичной доврачебной медицинской помощи по</w:t>
      </w:r>
      <w:r w:rsidRPr="00C11704">
        <w:rPr>
          <w:sz w:val="18"/>
          <w:szCs w:val="18"/>
        </w:rPr>
        <w:t>: акушерскому делу, вакцинации (проведению профилактических прививок), лабораторной диагностике, лечебной физкультуре, лечебному делу, медицинской статистике, медицинскому массажу, операционному делу, организации сестринского дела, рентгенологии, сестринскому делу,  стоматологии, стоматологии ортопедической, физиотерапии, функциональной диагностике, эпидемиологии;</w:t>
      </w:r>
    </w:p>
    <w:p w:rsidR="002C70E2" w:rsidRPr="00C11704" w:rsidRDefault="002C70E2" w:rsidP="002C70E2">
      <w:pPr>
        <w:ind w:firstLine="567"/>
        <w:jc w:val="both"/>
        <w:rPr>
          <w:b/>
          <w:sz w:val="18"/>
          <w:szCs w:val="18"/>
        </w:rPr>
      </w:pPr>
      <w:r w:rsidRPr="00C11704">
        <w:rPr>
          <w:sz w:val="18"/>
          <w:szCs w:val="18"/>
          <w:u w:val="single"/>
        </w:rPr>
        <w:t>При оказании первичной врачебной медико-санитарной помощи в амбулаторных условиях по</w:t>
      </w:r>
      <w:r w:rsidRPr="00C11704">
        <w:rPr>
          <w:sz w:val="18"/>
          <w:szCs w:val="18"/>
        </w:rPr>
        <w:t xml:space="preserve">: вакцинации (проведению профилактических прививок), терапии; при оказании первичной  специализированной медико-санитарной помощи в амбулаторных условиях по :  акушерству и гинекологии,, гастроэнтерологии ,гериатрии, дерматовенерологии, инфекционным болезням, кардиологии, клинической лабораторной диагностике, неврологии, онкологии, организации здравоохранения и общественному здоровью, оториноларингологии, офтальмологии, профпатологии, психиатрии, психиатрии-наркологии, рентгенологии, стоматологии ортопедической, стоматологии терапевтической, стоматологии хирургической, ультразвуковой диагностике, урологии, физиотерапии ,фтизиатрии, функциональной диагностике, хирургии, эндокринологии, эндоскопии. При проведении медицинских осмотров, медицинских освидетельствований и медицинских экспертиз организуются и выполняются следующие работы и услуги: при проведении медицинских осмотров по: медицинским осмотрам(предварительным, периодическим), медицинским осмотрам (предрейсовым, послерейсовым), медицинским осмотрам профилактическим; при проведении медицинских освидетельствований: медицинскому освидетельствованию кандидатов в усыновители, опекуны(попечители) или приемные родители, медицинскому освидетельствованию на выявление ВИЧ-инфекции, медицинскому освидетельствованию на наличие инфекционных заболеваний, представляющих опасность для окружающих и являющихся основанием для отказа </w:t>
      </w:r>
      <w:r w:rsidRPr="00C11704">
        <w:rPr>
          <w:sz w:val="18"/>
          <w:szCs w:val="18"/>
        </w:rPr>
        <w:lastRenderedPageBreak/>
        <w:t>иностранным гражданам и лицам без гражданства в выдаче либо аннулирования разрешения на временное проживание, или видана жительство, или разрешения на работу в Российской Федерации, медицинскому освидетельствованию на наличие медицинских противопоказаний к управлению транспортным средством, медицинскому освидетельствованию на наличие медицинских противопоказаний к владению оружием, медицинскому освидетельствованию на состояние опьянения (алкогольного, наркотического или иного токсического); при проведении медицинских экспертиз по: экспертизе качества медицинской помощи, экспертизе профессиональной пригодности, экспертизе временной нетрудоспособности.</w:t>
      </w:r>
    </w:p>
    <w:p w:rsidR="002C70E2" w:rsidRDefault="002C70E2" w:rsidP="002C70E2">
      <w:pPr>
        <w:snapToGrid w:val="0"/>
        <w:jc w:val="both"/>
        <w:rPr>
          <w:b/>
          <w:sz w:val="18"/>
          <w:szCs w:val="18"/>
        </w:rPr>
      </w:pPr>
      <w:r>
        <w:rPr>
          <w:sz w:val="18"/>
          <w:szCs w:val="18"/>
        </w:rPr>
        <w:t>Наименование лицензирующего органа: Министерство здравоохранения Саратовской области, адрес: г. Саратов,                                             ул. Железнодорожная, д. 72, корп. 2.  тел. (8-8452) 50-63-53, 51-55-52, minzdrav@saratov.gov.ru</w:t>
      </w:r>
      <w:bookmarkStart w:id="1" w:name="bookmark4"/>
    </w:p>
    <w:p w:rsidR="002C70E2" w:rsidRDefault="002C70E2" w:rsidP="002C70E2">
      <w:pPr>
        <w:jc w:val="center"/>
        <w:rPr>
          <w:iCs/>
          <w:sz w:val="18"/>
          <w:szCs w:val="18"/>
        </w:rPr>
      </w:pPr>
      <w:r>
        <w:rPr>
          <w:b/>
          <w:sz w:val="18"/>
          <w:szCs w:val="18"/>
        </w:rPr>
        <w:t>2. Права и обязанности сторон (условия и порядок предоставления платных медицинских услуг).</w:t>
      </w:r>
    </w:p>
    <w:p w:rsidR="002C70E2" w:rsidRDefault="002C70E2" w:rsidP="002C70E2">
      <w:pPr>
        <w:jc w:val="both"/>
        <w:rPr>
          <w:sz w:val="18"/>
          <w:szCs w:val="18"/>
        </w:rPr>
      </w:pPr>
      <w:r>
        <w:rPr>
          <w:iCs/>
          <w:sz w:val="18"/>
          <w:szCs w:val="18"/>
        </w:rPr>
        <w:t>2.1. Исполнитель обязан:</w:t>
      </w:r>
    </w:p>
    <w:p w:rsidR="002C70E2" w:rsidRDefault="002C70E2" w:rsidP="002C70E2">
      <w:pPr>
        <w:numPr>
          <w:ilvl w:val="0"/>
          <w:numId w:val="25"/>
        </w:numPr>
        <w:tabs>
          <w:tab w:val="num" w:pos="720"/>
        </w:tabs>
        <w:suppressAutoHyphens/>
        <w:ind w:left="720"/>
        <w:jc w:val="both"/>
        <w:rPr>
          <w:rStyle w:val="12"/>
          <w:rFonts w:eastAsia="Calibri"/>
          <w:sz w:val="18"/>
          <w:szCs w:val="18"/>
        </w:rPr>
      </w:pPr>
      <w:r>
        <w:rPr>
          <w:sz w:val="18"/>
          <w:szCs w:val="18"/>
        </w:rPr>
        <w:t>обеспечить Пациента бесплатной, доступной и достоверной информацией, включающей в себя сведения о местонахождении лечебного учреждения (месте его государственной регистрации), режиме работы, перечне платных медицинских услуг с указанием их стоимости, об условиях предоставления и получения этих услуг, включая сведения о льготах для отдельных категорий граждан, а также сведения о лицензии и сертификате лечебного учреждения, квалификации и сертификации специалистов, оказывающих платные медицинские услуги;</w:t>
      </w:r>
    </w:p>
    <w:p w:rsidR="002C70E2" w:rsidRPr="006F33E4" w:rsidRDefault="002C70E2" w:rsidP="002C70E2">
      <w:pPr>
        <w:numPr>
          <w:ilvl w:val="0"/>
          <w:numId w:val="25"/>
        </w:numPr>
        <w:tabs>
          <w:tab w:val="num" w:pos="720"/>
        </w:tabs>
        <w:suppressAutoHyphens/>
        <w:ind w:left="720"/>
        <w:jc w:val="both"/>
        <w:rPr>
          <w:sz w:val="18"/>
          <w:szCs w:val="18"/>
        </w:rPr>
      </w:pPr>
      <w:r w:rsidRPr="006F33E4">
        <w:rPr>
          <w:rStyle w:val="12"/>
          <w:rFonts w:eastAsia="Calibri"/>
          <w:sz w:val="18"/>
          <w:szCs w:val="18"/>
        </w:rPr>
        <w:t>ознакомить с прейскурантом и согласовать с "Заказчиком" сроки исполнения;</w:t>
      </w:r>
    </w:p>
    <w:p w:rsidR="002C70E2" w:rsidRDefault="002C70E2" w:rsidP="002C70E2">
      <w:pPr>
        <w:numPr>
          <w:ilvl w:val="0"/>
          <w:numId w:val="25"/>
        </w:numPr>
        <w:tabs>
          <w:tab w:val="num" w:pos="720"/>
        </w:tabs>
        <w:suppressAutoHyphens/>
        <w:ind w:left="720"/>
        <w:jc w:val="both"/>
        <w:rPr>
          <w:sz w:val="18"/>
          <w:szCs w:val="18"/>
        </w:rPr>
      </w:pPr>
      <w:r>
        <w:rPr>
          <w:sz w:val="18"/>
          <w:szCs w:val="18"/>
        </w:rPr>
        <w:t>оказать Пациенту квалифицированную, качественную медицинскую помощь в установленный договором срок;</w:t>
      </w:r>
    </w:p>
    <w:p w:rsidR="002C70E2" w:rsidRDefault="002C70E2" w:rsidP="002C70E2">
      <w:pPr>
        <w:numPr>
          <w:ilvl w:val="0"/>
          <w:numId w:val="25"/>
        </w:numPr>
        <w:tabs>
          <w:tab w:val="num" w:pos="720"/>
        </w:tabs>
        <w:suppressAutoHyphens/>
        <w:ind w:left="720"/>
        <w:jc w:val="both"/>
        <w:rPr>
          <w:sz w:val="18"/>
          <w:szCs w:val="18"/>
        </w:rPr>
      </w:pPr>
      <w:r>
        <w:rPr>
          <w:sz w:val="18"/>
          <w:szCs w:val="18"/>
        </w:rPr>
        <w:t>оказывать только те платные медицинские услуги, которые предусмотрены лицензией, сертификатом и Перечнем медицинских услуг, утвержденным Председателем комиссии по выдаче разрешения на оказание платных медицинских услуг населению;</w:t>
      </w:r>
    </w:p>
    <w:p w:rsidR="002C70E2" w:rsidRDefault="002C70E2" w:rsidP="002C70E2">
      <w:pPr>
        <w:numPr>
          <w:ilvl w:val="0"/>
          <w:numId w:val="25"/>
        </w:numPr>
        <w:tabs>
          <w:tab w:val="num" w:pos="720"/>
        </w:tabs>
        <w:suppressAutoHyphens/>
        <w:ind w:left="720"/>
        <w:jc w:val="both"/>
        <w:rPr>
          <w:sz w:val="18"/>
          <w:szCs w:val="18"/>
        </w:rPr>
      </w:pPr>
      <w:r>
        <w:rPr>
          <w:sz w:val="18"/>
          <w:szCs w:val="18"/>
        </w:rPr>
        <w:t>выдать Пациенту чек в случае произведения расчетов с гражданами за платные медицинские услуги через кассу учреждения посредством контрольно-кассовых машин, или квитанцию строгой отчетности установленного образца при расчетах с населением без применения контрольно – кассовых машин.</w:t>
      </w:r>
    </w:p>
    <w:p w:rsidR="002C70E2" w:rsidRDefault="002C70E2" w:rsidP="002C70E2">
      <w:pPr>
        <w:jc w:val="both"/>
        <w:rPr>
          <w:sz w:val="18"/>
          <w:szCs w:val="18"/>
        </w:rPr>
      </w:pPr>
      <w:r>
        <w:rPr>
          <w:iCs/>
          <w:sz w:val="18"/>
          <w:szCs w:val="18"/>
        </w:rPr>
        <w:t>2.2. Исполнитель имеет право:</w:t>
      </w:r>
    </w:p>
    <w:p w:rsidR="002C70E2" w:rsidRPr="00980140" w:rsidRDefault="002C70E2" w:rsidP="002C70E2">
      <w:pPr>
        <w:numPr>
          <w:ilvl w:val="0"/>
          <w:numId w:val="26"/>
        </w:numPr>
        <w:tabs>
          <w:tab w:val="num" w:pos="720"/>
        </w:tabs>
        <w:suppressAutoHyphens/>
        <w:ind w:left="720"/>
        <w:jc w:val="both"/>
        <w:rPr>
          <w:iCs/>
          <w:sz w:val="18"/>
          <w:szCs w:val="18"/>
        </w:rPr>
      </w:pPr>
      <w:r>
        <w:rPr>
          <w:sz w:val="18"/>
          <w:szCs w:val="18"/>
        </w:rPr>
        <w:t>в случае возникновении неотложных состояний самостоятельно определять объем исследований, манипуляций, оперативных вмешательств, необходимых для установления диагноза и оказания медицинской помощи, в том числе не предусмотренных договором.</w:t>
      </w:r>
    </w:p>
    <w:p w:rsidR="002C70E2" w:rsidRDefault="002C70E2" w:rsidP="002C70E2">
      <w:pPr>
        <w:ind w:left="360"/>
        <w:jc w:val="both"/>
        <w:rPr>
          <w:iCs/>
          <w:sz w:val="18"/>
          <w:szCs w:val="18"/>
        </w:rPr>
      </w:pPr>
    </w:p>
    <w:p w:rsidR="002C70E2" w:rsidRDefault="002C70E2" w:rsidP="002C70E2">
      <w:pPr>
        <w:ind w:left="360"/>
        <w:jc w:val="both"/>
        <w:rPr>
          <w:iCs/>
          <w:sz w:val="18"/>
          <w:szCs w:val="18"/>
        </w:rPr>
      </w:pPr>
    </w:p>
    <w:p w:rsidR="002C70E2" w:rsidRDefault="002C70E2" w:rsidP="002C70E2">
      <w:pPr>
        <w:jc w:val="both"/>
        <w:rPr>
          <w:sz w:val="18"/>
          <w:szCs w:val="18"/>
        </w:rPr>
      </w:pPr>
      <w:r>
        <w:rPr>
          <w:iCs/>
          <w:sz w:val="18"/>
          <w:szCs w:val="18"/>
        </w:rPr>
        <w:t>2.3. Пациент обязан:</w:t>
      </w:r>
    </w:p>
    <w:p w:rsidR="002C70E2" w:rsidRDefault="002C70E2" w:rsidP="002C70E2">
      <w:pPr>
        <w:numPr>
          <w:ilvl w:val="0"/>
          <w:numId w:val="26"/>
        </w:numPr>
        <w:tabs>
          <w:tab w:val="num" w:pos="720"/>
        </w:tabs>
        <w:suppressAutoHyphens/>
        <w:ind w:left="720"/>
        <w:jc w:val="both"/>
        <w:rPr>
          <w:sz w:val="18"/>
          <w:szCs w:val="18"/>
        </w:rPr>
      </w:pPr>
      <w:r>
        <w:rPr>
          <w:sz w:val="18"/>
          <w:szCs w:val="18"/>
        </w:rPr>
        <w:t>до   назначения   курса лечения сообщить лечащему врачу все   сведения о наличии у него других заболеваний, противопоказаний к применению каких-либо лекарств или процедур, а также другую информацию, влияющую на протекание или лечение указанного заболевания;</w:t>
      </w:r>
    </w:p>
    <w:p w:rsidR="002C70E2" w:rsidRDefault="002C70E2" w:rsidP="002C70E2">
      <w:pPr>
        <w:numPr>
          <w:ilvl w:val="0"/>
          <w:numId w:val="26"/>
        </w:numPr>
        <w:tabs>
          <w:tab w:val="num" w:pos="720"/>
        </w:tabs>
        <w:suppressAutoHyphens/>
        <w:ind w:left="720"/>
        <w:jc w:val="both"/>
        <w:rPr>
          <w:sz w:val="18"/>
          <w:szCs w:val="18"/>
        </w:rPr>
      </w:pPr>
      <w:r>
        <w:rPr>
          <w:sz w:val="18"/>
          <w:szCs w:val="18"/>
        </w:rPr>
        <w:t>выполнять   все   требования медицинского персонала Исполнителя во время всего курса лечения;</w:t>
      </w:r>
    </w:p>
    <w:p w:rsidR="002C70E2" w:rsidRDefault="002C70E2" w:rsidP="002C70E2">
      <w:pPr>
        <w:pStyle w:val="51"/>
        <w:numPr>
          <w:ilvl w:val="0"/>
          <w:numId w:val="26"/>
        </w:numPr>
        <w:shd w:val="clear" w:color="auto" w:fill="auto"/>
        <w:tabs>
          <w:tab w:val="left" w:pos="158"/>
          <w:tab w:val="num" w:pos="720"/>
        </w:tabs>
        <w:spacing w:line="240" w:lineRule="auto"/>
        <w:ind w:left="720"/>
        <w:rPr>
          <w:sz w:val="18"/>
          <w:szCs w:val="18"/>
        </w:rPr>
      </w:pPr>
      <w:r>
        <w:rPr>
          <w:rFonts w:ascii="Times New Roman" w:hAnsi="Times New Roman" w:cs="Times New Roman"/>
          <w:sz w:val="18"/>
          <w:szCs w:val="18"/>
        </w:rPr>
        <w:t>соблюдать график приема врачей-специалистов;</w:t>
      </w:r>
    </w:p>
    <w:p w:rsidR="002C70E2" w:rsidRDefault="002C70E2" w:rsidP="002C70E2">
      <w:pPr>
        <w:pStyle w:val="af3"/>
        <w:numPr>
          <w:ilvl w:val="0"/>
          <w:numId w:val="26"/>
        </w:numPr>
        <w:shd w:val="clear" w:color="auto" w:fill="FFFFFF"/>
        <w:tabs>
          <w:tab w:val="num" w:pos="720"/>
        </w:tabs>
        <w:suppressAutoHyphens/>
        <w:ind w:left="720"/>
        <w:jc w:val="both"/>
        <w:rPr>
          <w:sz w:val="18"/>
          <w:szCs w:val="18"/>
        </w:rPr>
      </w:pPr>
      <w:r>
        <w:rPr>
          <w:sz w:val="18"/>
          <w:szCs w:val="18"/>
        </w:rPr>
        <w:t>соблюдать внутренний режим нахождения в стационаре;</w:t>
      </w:r>
    </w:p>
    <w:p w:rsidR="002C70E2" w:rsidRDefault="002C70E2" w:rsidP="002C70E2">
      <w:pPr>
        <w:pStyle w:val="51"/>
        <w:numPr>
          <w:ilvl w:val="0"/>
          <w:numId w:val="26"/>
        </w:numPr>
        <w:shd w:val="clear" w:color="auto" w:fill="auto"/>
        <w:tabs>
          <w:tab w:val="left" w:pos="158"/>
          <w:tab w:val="num" w:pos="720"/>
        </w:tabs>
        <w:spacing w:line="240" w:lineRule="auto"/>
        <w:ind w:left="720"/>
        <w:rPr>
          <w:sz w:val="18"/>
          <w:szCs w:val="18"/>
        </w:rPr>
      </w:pPr>
      <w:r>
        <w:rPr>
          <w:rFonts w:ascii="Times New Roman" w:hAnsi="Times New Roman" w:cs="Times New Roman"/>
          <w:sz w:val="18"/>
          <w:szCs w:val="18"/>
        </w:rPr>
        <w:t>при прохождении    курса    лечения сообщать лечащему врачу о любых изменениях самочувствия;</w:t>
      </w:r>
    </w:p>
    <w:p w:rsidR="002C70E2" w:rsidRDefault="002C70E2" w:rsidP="002C70E2">
      <w:pPr>
        <w:numPr>
          <w:ilvl w:val="0"/>
          <w:numId w:val="26"/>
        </w:numPr>
        <w:tabs>
          <w:tab w:val="num" w:pos="720"/>
        </w:tabs>
        <w:suppressAutoHyphens/>
        <w:ind w:left="720"/>
        <w:jc w:val="both"/>
        <w:rPr>
          <w:iCs/>
          <w:sz w:val="18"/>
          <w:szCs w:val="18"/>
        </w:rPr>
      </w:pPr>
      <w:r>
        <w:rPr>
          <w:sz w:val="18"/>
          <w:szCs w:val="18"/>
        </w:rPr>
        <w:t>оплатить   медицинские   услуги в размере и порядке, указанном в   настоящем Договора.</w:t>
      </w:r>
    </w:p>
    <w:p w:rsidR="002C70E2" w:rsidRDefault="002C70E2" w:rsidP="002C70E2">
      <w:pPr>
        <w:jc w:val="both"/>
        <w:rPr>
          <w:sz w:val="18"/>
          <w:szCs w:val="18"/>
        </w:rPr>
      </w:pPr>
      <w:r>
        <w:rPr>
          <w:iCs/>
          <w:sz w:val="18"/>
          <w:szCs w:val="18"/>
        </w:rPr>
        <w:t>2.4. Пациент имеет право:</w:t>
      </w:r>
    </w:p>
    <w:p w:rsidR="002C70E2" w:rsidRDefault="002C70E2" w:rsidP="002C70E2">
      <w:pPr>
        <w:numPr>
          <w:ilvl w:val="0"/>
          <w:numId w:val="24"/>
        </w:numPr>
        <w:tabs>
          <w:tab w:val="num" w:pos="720"/>
        </w:tabs>
        <w:suppressAutoHyphens/>
        <w:ind w:left="720"/>
        <w:jc w:val="both"/>
        <w:rPr>
          <w:sz w:val="18"/>
          <w:szCs w:val="18"/>
        </w:rPr>
      </w:pPr>
      <w:r>
        <w:rPr>
          <w:sz w:val="18"/>
          <w:szCs w:val="18"/>
        </w:rPr>
        <w:t>на предоставление полной и достоверной информации о медицинской услуге;</w:t>
      </w:r>
    </w:p>
    <w:p w:rsidR="002C70E2" w:rsidRDefault="002C70E2" w:rsidP="002C70E2">
      <w:pPr>
        <w:numPr>
          <w:ilvl w:val="0"/>
          <w:numId w:val="24"/>
        </w:numPr>
        <w:tabs>
          <w:tab w:val="num" w:pos="720"/>
        </w:tabs>
        <w:suppressAutoHyphens/>
        <w:ind w:left="720"/>
        <w:jc w:val="both"/>
        <w:rPr>
          <w:sz w:val="18"/>
          <w:szCs w:val="18"/>
        </w:rPr>
      </w:pPr>
      <w:r>
        <w:rPr>
          <w:sz w:val="18"/>
          <w:szCs w:val="18"/>
        </w:rPr>
        <w:t>ознакомится с документами, подтверждающими специальную правоспособность лечебного учреждения и его специалистов на оказание платной медицинской услуги;</w:t>
      </w:r>
    </w:p>
    <w:p w:rsidR="002C70E2" w:rsidRDefault="002C70E2" w:rsidP="002C70E2">
      <w:pPr>
        <w:numPr>
          <w:ilvl w:val="0"/>
          <w:numId w:val="24"/>
        </w:numPr>
        <w:tabs>
          <w:tab w:val="num" w:pos="720"/>
        </w:tabs>
        <w:suppressAutoHyphens/>
        <w:ind w:left="720"/>
        <w:jc w:val="both"/>
        <w:rPr>
          <w:sz w:val="18"/>
          <w:szCs w:val="18"/>
        </w:rPr>
      </w:pPr>
      <w:r>
        <w:rPr>
          <w:sz w:val="18"/>
          <w:szCs w:val="18"/>
        </w:rPr>
        <w:t>на возмещение вреда в случае ненадлежащего оказания медицинской услуги;</w:t>
      </w:r>
    </w:p>
    <w:p w:rsidR="002C70E2" w:rsidRDefault="002C70E2" w:rsidP="002C70E2">
      <w:pPr>
        <w:numPr>
          <w:ilvl w:val="0"/>
          <w:numId w:val="24"/>
        </w:numPr>
        <w:tabs>
          <w:tab w:val="num" w:pos="720"/>
        </w:tabs>
        <w:suppressAutoHyphens/>
        <w:ind w:left="720"/>
        <w:jc w:val="both"/>
        <w:rPr>
          <w:iCs/>
          <w:sz w:val="18"/>
          <w:szCs w:val="18"/>
        </w:rPr>
      </w:pPr>
      <w:r>
        <w:rPr>
          <w:sz w:val="18"/>
          <w:szCs w:val="18"/>
        </w:rPr>
        <w:t>отказаться от получения медицинской услуги и получить обратно сумму с возмещением Исполнителю затрат, связанных с подготовкой оказания услуг.</w:t>
      </w:r>
    </w:p>
    <w:p w:rsidR="002C70E2" w:rsidRDefault="002C70E2" w:rsidP="002C70E2">
      <w:pPr>
        <w:jc w:val="both"/>
        <w:rPr>
          <w:iCs/>
          <w:sz w:val="18"/>
          <w:szCs w:val="18"/>
        </w:rPr>
      </w:pPr>
      <w:r>
        <w:rPr>
          <w:iCs/>
          <w:sz w:val="18"/>
          <w:szCs w:val="18"/>
        </w:rPr>
        <w:t>2.5. С учетом самой технологии выполнения медицинской услуги Пациент должен знать и осознавать вероятность (но не обязательность) побочных эффектов медицинского вмешательства и осложнений, что может причинить вред здоровью Пациента.</w:t>
      </w:r>
    </w:p>
    <w:p w:rsidR="002C70E2" w:rsidRDefault="002C70E2" w:rsidP="002C70E2">
      <w:pPr>
        <w:jc w:val="both"/>
        <w:rPr>
          <w:iCs/>
          <w:sz w:val="18"/>
          <w:szCs w:val="18"/>
        </w:rPr>
      </w:pPr>
      <w:r>
        <w:rPr>
          <w:iCs/>
          <w:sz w:val="18"/>
          <w:szCs w:val="18"/>
        </w:rPr>
        <w:t>2.6. Исполнитель не несет ответственности за наступление осложнений, если медицинская услуга оказана с соблюдением всех необходимых требований и осложнения возникли в связи с тем, что побочные эффекты и осложнения, перечисленные в п. 2.5 настоящего Договора, возникают вследствие биологических особенностей организма и используемая технология оказания платной медицинской услуги не может полностью исключить их вероятность.</w:t>
      </w:r>
    </w:p>
    <w:p w:rsidR="002C70E2" w:rsidRDefault="002C70E2" w:rsidP="002C70E2">
      <w:pPr>
        <w:jc w:val="both"/>
      </w:pPr>
      <w:r>
        <w:rPr>
          <w:iCs/>
          <w:sz w:val="18"/>
          <w:szCs w:val="18"/>
        </w:rPr>
        <w:t>2.7. Исполнитель устраняет побочные эффекты и осложнения, которые потребовали оказания неотложной медицинской помощи, без дополнительной оплаты.</w:t>
      </w:r>
      <w:bookmarkEnd w:id="1"/>
    </w:p>
    <w:p w:rsidR="002C70E2" w:rsidRDefault="002C70E2" w:rsidP="002C70E2">
      <w:pPr>
        <w:pStyle w:val="4"/>
        <w:shd w:val="clear" w:color="auto" w:fill="auto"/>
        <w:spacing w:line="240" w:lineRule="auto"/>
        <w:ind w:right="80"/>
        <w:jc w:val="center"/>
        <w:rPr>
          <w:rFonts w:ascii="Times New Roman" w:hAnsi="Times New Roman" w:cs="Times New Roman"/>
          <w:sz w:val="18"/>
          <w:szCs w:val="18"/>
        </w:rPr>
      </w:pPr>
      <w:r>
        <w:rPr>
          <w:rStyle w:val="afd"/>
          <w:rFonts w:ascii="Times New Roman" w:hAnsi="Times New Roman" w:cs="Times New Roman"/>
          <w:b/>
          <w:sz w:val="18"/>
          <w:szCs w:val="18"/>
        </w:rPr>
        <w:t xml:space="preserve">3. </w:t>
      </w:r>
      <w:r>
        <w:rPr>
          <w:rStyle w:val="5"/>
          <w:rFonts w:ascii="Times New Roman" w:hAnsi="Times New Roman" w:cs="Times New Roman"/>
          <w:b/>
          <w:sz w:val="18"/>
          <w:szCs w:val="18"/>
        </w:rPr>
        <w:t>Сумма договора и порядок расчетов.</w:t>
      </w:r>
    </w:p>
    <w:p w:rsidR="002C70E2" w:rsidRDefault="002C70E2" w:rsidP="002C70E2">
      <w:pPr>
        <w:pStyle w:val="4"/>
        <w:shd w:val="clear" w:color="auto" w:fill="auto"/>
        <w:spacing w:line="240" w:lineRule="auto"/>
        <w:ind w:right="80"/>
        <w:jc w:val="both"/>
        <w:rPr>
          <w:rStyle w:val="12"/>
          <w:rFonts w:ascii="Times New Roman" w:eastAsia="Calibri" w:hAnsi="Times New Roman" w:cs="Times New Roman"/>
          <w:sz w:val="18"/>
          <w:szCs w:val="18"/>
        </w:rPr>
      </w:pPr>
      <w:r>
        <w:rPr>
          <w:rFonts w:ascii="Times New Roman" w:hAnsi="Times New Roman" w:cs="Times New Roman"/>
          <w:sz w:val="18"/>
          <w:szCs w:val="18"/>
        </w:rPr>
        <w:t>3.1.</w:t>
      </w:r>
      <w:r>
        <w:rPr>
          <w:rStyle w:val="12"/>
          <w:rFonts w:ascii="Times New Roman" w:eastAsia="Calibri" w:hAnsi="Times New Roman" w:cs="Times New Roman"/>
          <w:sz w:val="18"/>
          <w:szCs w:val="18"/>
        </w:rPr>
        <w:t>Сумма настоящего договора определяется в соответствии с действующим прейскурантом на медицинские услуги "Исполнителя" и зависит от объема необходимой помощи.</w:t>
      </w:r>
    </w:p>
    <w:p w:rsidR="002C70E2" w:rsidRDefault="002C70E2" w:rsidP="002C70E2">
      <w:pPr>
        <w:pStyle w:val="4"/>
        <w:shd w:val="clear" w:color="auto" w:fill="auto"/>
        <w:spacing w:line="240" w:lineRule="auto"/>
        <w:ind w:right="80"/>
        <w:jc w:val="both"/>
        <w:rPr>
          <w:rStyle w:val="12"/>
          <w:rFonts w:ascii="Times New Roman" w:eastAsia="Calibri" w:hAnsi="Times New Roman" w:cs="Times New Roman"/>
          <w:sz w:val="18"/>
          <w:szCs w:val="18"/>
        </w:rPr>
      </w:pPr>
      <w:r>
        <w:rPr>
          <w:rStyle w:val="12"/>
          <w:rFonts w:ascii="Times New Roman" w:eastAsia="Calibri" w:hAnsi="Times New Roman" w:cs="Times New Roman"/>
          <w:sz w:val="18"/>
          <w:szCs w:val="18"/>
        </w:rPr>
        <w:t>3.2. Общая стоимость по договору составляет ___________________________________________________________________________.</w:t>
      </w:r>
    </w:p>
    <w:p w:rsidR="002C70E2" w:rsidRDefault="002C70E2" w:rsidP="002C70E2">
      <w:pPr>
        <w:pStyle w:val="4"/>
        <w:shd w:val="clear" w:color="auto" w:fill="auto"/>
        <w:tabs>
          <w:tab w:val="left" w:pos="278"/>
        </w:tabs>
        <w:spacing w:line="240" w:lineRule="auto"/>
        <w:ind w:right="80"/>
        <w:jc w:val="both"/>
        <w:rPr>
          <w:rFonts w:ascii="Times New Roman" w:hAnsi="Times New Roman" w:cs="Times New Roman"/>
          <w:sz w:val="18"/>
          <w:szCs w:val="18"/>
        </w:rPr>
      </w:pPr>
      <w:r>
        <w:rPr>
          <w:rStyle w:val="12"/>
          <w:rFonts w:ascii="Times New Roman" w:eastAsia="Calibri" w:hAnsi="Times New Roman" w:cs="Times New Roman"/>
          <w:sz w:val="18"/>
          <w:szCs w:val="18"/>
        </w:rPr>
        <w:t>3.3. Оплата медицинской услуги производится наличными в кассу  "Исполнителя", в порядке 100% предоплаты.</w:t>
      </w:r>
    </w:p>
    <w:p w:rsidR="002C70E2" w:rsidRDefault="002C70E2" w:rsidP="002C70E2">
      <w:pPr>
        <w:pStyle w:val="4"/>
        <w:shd w:val="clear" w:color="auto" w:fill="auto"/>
        <w:tabs>
          <w:tab w:val="left" w:pos="0"/>
        </w:tabs>
        <w:spacing w:line="240" w:lineRule="auto"/>
        <w:ind w:right="80"/>
        <w:jc w:val="both"/>
        <w:rPr>
          <w:rFonts w:ascii="Times New Roman" w:hAnsi="Times New Roman" w:cs="Times New Roman"/>
          <w:b/>
          <w:sz w:val="18"/>
          <w:szCs w:val="18"/>
        </w:rPr>
      </w:pPr>
      <w:r>
        <w:rPr>
          <w:rFonts w:ascii="Times New Roman" w:hAnsi="Times New Roman" w:cs="Times New Roman"/>
          <w:sz w:val="18"/>
          <w:szCs w:val="18"/>
        </w:rPr>
        <w:t xml:space="preserve">3.4. </w:t>
      </w:r>
      <w:r>
        <w:rPr>
          <w:rFonts w:ascii="Times New Roman" w:hAnsi="Times New Roman" w:cs="Times New Roman"/>
          <w:sz w:val="18"/>
          <w:szCs w:val="18"/>
          <w:shd w:val="clear" w:color="auto" w:fill="FFFFFF"/>
        </w:rPr>
        <w:t>В случае отказа Пациента после заключения договора от получения медицинских услуг договор расторгается. Исполнитель информирует Пациента о расторжении договора по инициативе Пациента, при этом Пациент оплачивает исполнителю фактически понесенные исполнителем расходы, связанные с исполнением обязательств по договору.</w:t>
      </w:r>
    </w:p>
    <w:p w:rsidR="002C70E2" w:rsidRDefault="002C70E2" w:rsidP="002C70E2">
      <w:pPr>
        <w:pStyle w:val="51"/>
        <w:shd w:val="clear" w:color="auto" w:fill="auto"/>
        <w:tabs>
          <w:tab w:val="left" w:pos="158"/>
        </w:tabs>
        <w:spacing w:line="240" w:lineRule="auto"/>
        <w:jc w:val="center"/>
        <w:rPr>
          <w:rStyle w:val="12"/>
          <w:rFonts w:ascii="Times New Roman" w:eastAsia="Calibri" w:hAnsi="Times New Roman" w:cs="Times New Roman"/>
          <w:sz w:val="18"/>
          <w:szCs w:val="18"/>
        </w:rPr>
      </w:pPr>
      <w:r>
        <w:rPr>
          <w:rFonts w:ascii="Times New Roman" w:hAnsi="Times New Roman" w:cs="Times New Roman"/>
          <w:b/>
          <w:sz w:val="18"/>
          <w:szCs w:val="18"/>
        </w:rPr>
        <w:t xml:space="preserve">4. </w:t>
      </w:r>
      <w:bookmarkStart w:id="2" w:name="bookmark6"/>
      <w:r>
        <w:rPr>
          <w:rStyle w:val="5"/>
          <w:rFonts w:ascii="Times New Roman" w:hAnsi="Times New Roman" w:cs="Times New Roman"/>
          <w:b/>
          <w:sz w:val="18"/>
          <w:szCs w:val="18"/>
        </w:rPr>
        <w:t>Ответственность сторон</w:t>
      </w:r>
      <w:bookmarkEnd w:id="2"/>
      <w:r>
        <w:rPr>
          <w:rStyle w:val="5"/>
          <w:rFonts w:ascii="Times New Roman" w:hAnsi="Times New Roman" w:cs="Times New Roman"/>
          <w:b/>
          <w:sz w:val="18"/>
          <w:szCs w:val="18"/>
        </w:rPr>
        <w:t>.</w:t>
      </w:r>
    </w:p>
    <w:p w:rsidR="002C70E2" w:rsidRDefault="002C70E2" w:rsidP="002C70E2">
      <w:pPr>
        <w:pStyle w:val="4"/>
        <w:shd w:val="clear" w:color="auto" w:fill="auto"/>
        <w:spacing w:line="240" w:lineRule="auto"/>
        <w:ind w:right="80"/>
        <w:jc w:val="both"/>
        <w:rPr>
          <w:rFonts w:ascii="Times New Roman" w:hAnsi="Times New Roman" w:cs="Times New Roman"/>
          <w:b/>
          <w:sz w:val="18"/>
          <w:szCs w:val="18"/>
        </w:rPr>
      </w:pPr>
      <w:r>
        <w:rPr>
          <w:rStyle w:val="12"/>
          <w:rFonts w:ascii="Times New Roman" w:eastAsia="Calibri" w:hAnsi="Times New Roman" w:cs="Times New Roman"/>
          <w:sz w:val="18"/>
          <w:szCs w:val="18"/>
        </w:rPr>
        <w:t xml:space="preserve">4.1. За неисполнение или ненадлежащее исполнение условий настоящего договора стороны несут ответственность в порядке, предусмотренном законодательством </w:t>
      </w:r>
      <w:r>
        <w:rPr>
          <w:rStyle w:val="afe"/>
          <w:rFonts w:ascii="Times New Roman" w:eastAsia="Calibri" w:hAnsi="Times New Roman" w:cs="Times New Roman"/>
          <w:b w:val="0"/>
          <w:sz w:val="18"/>
          <w:szCs w:val="18"/>
        </w:rPr>
        <w:t>РФ.</w:t>
      </w:r>
    </w:p>
    <w:p w:rsidR="002C70E2" w:rsidRDefault="002C70E2" w:rsidP="002C70E2">
      <w:pPr>
        <w:pStyle w:val="4"/>
        <w:shd w:val="clear" w:color="auto" w:fill="auto"/>
        <w:tabs>
          <w:tab w:val="left" w:pos="0"/>
        </w:tabs>
        <w:spacing w:line="240" w:lineRule="auto"/>
        <w:ind w:right="80"/>
        <w:jc w:val="center"/>
        <w:rPr>
          <w:rFonts w:ascii="Times New Roman" w:hAnsi="Times New Roman" w:cs="Times New Roman"/>
          <w:sz w:val="18"/>
          <w:szCs w:val="18"/>
        </w:rPr>
      </w:pPr>
      <w:r>
        <w:rPr>
          <w:rFonts w:ascii="Times New Roman" w:hAnsi="Times New Roman" w:cs="Times New Roman"/>
          <w:b/>
          <w:sz w:val="18"/>
          <w:szCs w:val="18"/>
        </w:rPr>
        <w:t>5. Порядок изменения, расторжения договора.</w:t>
      </w:r>
    </w:p>
    <w:p w:rsidR="002C70E2" w:rsidRDefault="002C70E2" w:rsidP="002C70E2">
      <w:pPr>
        <w:pStyle w:val="4"/>
        <w:shd w:val="clear" w:color="auto" w:fill="auto"/>
        <w:tabs>
          <w:tab w:val="left" w:pos="0"/>
        </w:tabs>
        <w:spacing w:line="240" w:lineRule="auto"/>
        <w:ind w:right="80"/>
        <w:jc w:val="both"/>
        <w:rPr>
          <w:rFonts w:ascii="Times New Roman" w:hAnsi="Times New Roman" w:cs="Times New Roman"/>
          <w:b/>
          <w:sz w:val="18"/>
          <w:szCs w:val="18"/>
        </w:rPr>
      </w:pPr>
      <w:r>
        <w:rPr>
          <w:rFonts w:ascii="Times New Roman" w:hAnsi="Times New Roman" w:cs="Times New Roman"/>
          <w:sz w:val="18"/>
          <w:szCs w:val="18"/>
        </w:rPr>
        <w:t xml:space="preserve">5.1. Настоящий договор может быть изменен, расторгнут или дополнен в соответствии с действующем законодательством РФ. </w:t>
      </w:r>
    </w:p>
    <w:p w:rsidR="002C70E2" w:rsidRDefault="002C70E2" w:rsidP="002C70E2">
      <w:pPr>
        <w:pStyle w:val="4"/>
        <w:shd w:val="clear" w:color="auto" w:fill="auto"/>
        <w:tabs>
          <w:tab w:val="left" w:pos="0"/>
        </w:tabs>
        <w:spacing w:line="240" w:lineRule="auto"/>
        <w:ind w:right="80"/>
        <w:jc w:val="center"/>
        <w:rPr>
          <w:rFonts w:ascii="Times New Roman" w:hAnsi="Times New Roman" w:cs="Times New Roman"/>
          <w:sz w:val="18"/>
          <w:szCs w:val="18"/>
        </w:rPr>
      </w:pPr>
      <w:r>
        <w:rPr>
          <w:rFonts w:ascii="Times New Roman" w:hAnsi="Times New Roman" w:cs="Times New Roman"/>
          <w:b/>
          <w:sz w:val="18"/>
          <w:szCs w:val="18"/>
        </w:rPr>
        <w:t>6. Дополнительные условия.</w:t>
      </w:r>
    </w:p>
    <w:p w:rsidR="002C70E2" w:rsidRDefault="002C70E2" w:rsidP="002C70E2">
      <w:pPr>
        <w:pStyle w:val="4"/>
        <w:shd w:val="clear" w:color="auto" w:fill="auto"/>
        <w:tabs>
          <w:tab w:val="left" w:pos="0"/>
        </w:tabs>
        <w:spacing w:line="240" w:lineRule="auto"/>
        <w:ind w:right="80"/>
        <w:jc w:val="both"/>
        <w:rPr>
          <w:rFonts w:ascii="Times New Roman" w:hAnsi="Times New Roman" w:cs="Times New Roman"/>
          <w:sz w:val="18"/>
          <w:szCs w:val="18"/>
        </w:rPr>
      </w:pPr>
      <w:r>
        <w:rPr>
          <w:rFonts w:ascii="Times New Roman" w:hAnsi="Times New Roman" w:cs="Times New Roman"/>
          <w:sz w:val="18"/>
          <w:szCs w:val="18"/>
        </w:rPr>
        <w:t>6.1. Заказчик (Пациент) уведомлен о порядке получения медицинской помощи на территории Российской Федерации, а также о возможности получения бесплатной медицинской помощи, предусмотренной программами обязательного медицинского страхования. Заказчик (Пациент) согласен получить медицинскую помощь (медицинские услуги) в ГУЗ СО «Марксовская РБ» на платной основе.</w:t>
      </w:r>
    </w:p>
    <w:p w:rsidR="002C70E2" w:rsidRDefault="002C70E2" w:rsidP="002C70E2">
      <w:pPr>
        <w:pStyle w:val="4"/>
        <w:shd w:val="clear" w:color="auto" w:fill="auto"/>
        <w:tabs>
          <w:tab w:val="left" w:pos="0"/>
        </w:tabs>
        <w:spacing w:line="240" w:lineRule="auto"/>
        <w:ind w:right="80"/>
        <w:jc w:val="both"/>
      </w:pPr>
      <w:r>
        <w:rPr>
          <w:rFonts w:ascii="Times New Roman" w:hAnsi="Times New Roman" w:cs="Times New Roman"/>
          <w:sz w:val="18"/>
          <w:szCs w:val="18"/>
        </w:rPr>
        <w:t>6.2. Стороны берут на себя взаимные обязательства по соблюдению режима конфиденциальности в отношении информации, полученной при исполнении условий настоящего Договора. Передача информации третьим лицам или иное разглашение информации, признанной по настоящему Договору конфиденциальной, может осуществляться только с письменного согласия другой стороны и в случаях, установленных действующим законодательством РФ. Конфиденциальной по настоящему Договору признается, в том числе, информация о ценах на Медицинские услуги, оказываемые Исполнителем согласно настоящему Договору</w:t>
      </w:r>
    </w:p>
    <w:p w:rsidR="002C70E2" w:rsidRPr="00C11704" w:rsidRDefault="002C70E2" w:rsidP="002C70E2">
      <w:pPr>
        <w:jc w:val="center"/>
        <w:rPr>
          <w:b/>
          <w:sz w:val="18"/>
          <w:szCs w:val="18"/>
        </w:rPr>
      </w:pPr>
      <w:r>
        <w:rPr>
          <w:b/>
          <w:sz w:val="18"/>
          <w:szCs w:val="18"/>
        </w:rPr>
        <w:t>7.Сведения об исполнителе</w:t>
      </w:r>
    </w:p>
    <w:p w:rsidR="002C70E2" w:rsidRPr="00C11704" w:rsidRDefault="002C70E2" w:rsidP="002C70E2">
      <w:pPr>
        <w:ind w:firstLine="567"/>
        <w:jc w:val="both"/>
        <w:rPr>
          <w:sz w:val="18"/>
          <w:szCs w:val="18"/>
        </w:rPr>
      </w:pPr>
      <w:r w:rsidRPr="00C11704">
        <w:rPr>
          <w:b/>
          <w:sz w:val="18"/>
          <w:szCs w:val="18"/>
        </w:rPr>
        <w:t>Фирменное наименование</w:t>
      </w:r>
      <w:r w:rsidRPr="00C11704">
        <w:rPr>
          <w:sz w:val="18"/>
          <w:szCs w:val="18"/>
        </w:rPr>
        <w:t>: Государственное учреждение здравоохранения Саратовской области «Марксовская районная больница»  (ГУЗ СО «Марксовская РБ»);</w:t>
      </w:r>
    </w:p>
    <w:p w:rsidR="002C70E2" w:rsidRPr="00C11704" w:rsidRDefault="002C70E2" w:rsidP="002C70E2">
      <w:pPr>
        <w:ind w:firstLine="567"/>
        <w:jc w:val="both"/>
        <w:rPr>
          <w:sz w:val="18"/>
          <w:szCs w:val="18"/>
        </w:rPr>
      </w:pPr>
      <w:r w:rsidRPr="00C11704">
        <w:rPr>
          <w:b/>
          <w:sz w:val="18"/>
          <w:szCs w:val="18"/>
        </w:rPr>
        <w:t>Юридический адрес</w:t>
      </w:r>
      <w:r w:rsidRPr="00C11704">
        <w:rPr>
          <w:sz w:val="18"/>
          <w:szCs w:val="18"/>
        </w:rPr>
        <w:t xml:space="preserve">: РФ, 413090, Саратовская область, г. Маркс, ул. Загородная роща, 51; </w:t>
      </w:r>
    </w:p>
    <w:p w:rsidR="002C70E2" w:rsidRPr="00C11704" w:rsidRDefault="002C70E2" w:rsidP="002C70E2">
      <w:pPr>
        <w:ind w:firstLine="567"/>
        <w:jc w:val="both"/>
        <w:rPr>
          <w:sz w:val="18"/>
          <w:szCs w:val="18"/>
        </w:rPr>
      </w:pPr>
      <w:r w:rsidRPr="00C11704">
        <w:rPr>
          <w:b/>
          <w:sz w:val="18"/>
          <w:szCs w:val="18"/>
        </w:rPr>
        <w:t>ОГРН</w:t>
      </w:r>
      <w:r w:rsidRPr="00C11704">
        <w:rPr>
          <w:sz w:val="18"/>
          <w:szCs w:val="18"/>
        </w:rPr>
        <w:t xml:space="preserve"> 1026401773090, Свидетельство о государственной регистрации юридического лица от 18.01.2013 г. серия 64 № 003229310, наименование регистрирующего органа – межрайонная инспекция Федеральной налоговой службы России №</w:t>
      </w:r>
      <w:r>
        <w:rPr>
          <w:sz w:val="18"/>
          <w:szCs w:val="18"/>
        </w:rPr>
        <w:t>7</w:t>
      </w:r>
      <w:r w:rsidRPr="00C11704">
        <w:rPr>
          <w:sz w:val="18"/>
          <w:szCs w:val="18"/>
        </w:rPr>
        <w:t xml:space="preserve"> по</w:t>
      </w:r>
      <w:r>
        <w:rPr>
          <w:sz w:val="18"/>
          <w:szCs w:val="18"/>
        </w:rPr>
        <w:t xml:space="preserve"> Саратовской области</w:t>
      </w:r>
      <w:r w:rsidRPr="00C11704">
        <w:rPr>
          <w:sz w:val="18"/>
          <w:szCs w:val="18"/>
        </w:rPr>
        <w:t>;</w:t>
      </w:r>
    </w:p>
    <w:p w:rsidR="002C70E2" w:rsidRDefault="002C70E2" w:rsidP="002C70E2">
      <w:pPr>
        <w:pStyle w:val="61"/>
        <w:shd w:val="clear" w:color="auto" w:fill="auto"/>
        <w:tabs>
          <w:tab w:val="left" w:pos="3577"/>
        </w:tabs>
        <w:spacing w:before="0" w:line="240" w:lineRule="auto"/>
        <w:ind w:left="20"/>
        <w:jc w:val="center"/>
      </w:pPr>
      <w:r>
        <w:rPr>
          <w:rStyle w:val="6"/>
          <w:rFonts w:ascii="Times New Roman" w:hAnsi="Times New Roman"/>
          <w:b/>
          <w:sz w:val="18"/>
          <w:szCs w:val="18"/>
        </w:rPr>
        <w:t>8. Реквизиты сторон.</w:t>
      </w:r>
    </w:p>
    <w:p w:rsidR="002C70E2" w:rsidRDefault="002C70E2" w:rsidP="002C70E2">
      <w:pPr>
        <w:pStyle w:val="61"/>
        <w:shd w:val="clear" w:color="auto" w:fill="auto"/>
        <w:tabs>
          <w:tab w:val="left" w:pos="3577"/>
        </w:tabs>
        <w:spacing w:before="0" w:line="240" w:lineRule="auto"/>
      </w:pPr>
    </w:p>
    <w:p w:rsidR="002C70E2" w:rsidRDefault="002C70E2" w:rsidP="002C70E2">
      <w:pPr>
        <w:pStyle w:val="61"/>
        <w:shd w:val="clear" w:color="auto" w:fill="auto"/>
        <w:tabs>
          <w:tab w:val="left" w:pos="3577"/>
        </w:tabs>
        <w:spacing w:before="0" w:line="240" w:lineRule="auto"/>
        <w:jc w:val="both"/>
      </w:pPr>
    </w:p>
    <w:p w:rsidR="002C70E2" w:rsidRDefault="002C70E2" w:rsidP="002C70E2">
      <w:pPr>
        <w:pStyle w:val="61"/>
        <w:shd w:val="clear" w:color="auto" w:fill="auto"/>
        <w:tabs>
          <w:tab w:val="left" w:pos="3577"/>
        </w:tabs>
        <w:spacing w:before="0" w:line="240" w:lineRule="auto"/>
        <w:ind w:left="20"/>
        <w:jc w:val="both"/>
      </w:pPr>
      <w:r>
        <w:rPr>
          <w:rStyle w:val="6"/>
          <w:rFonts w:ascii="Times New Roman" w:hAnsi="Times New Roman"/>
          <w:b/>
          <w:sz w:val="18"/>
          <w:szCs w:val="18"/>
        </w:rPr>
        <w:t>Исполнитель:                                                                                Пациент:</w:t>
      </w:r>
    </w:p>
    <w:tbl>
      <w:tblPr>
        <w:tblW w:w="9640" w:type="dxa"/>
        <w:tblInd w:w="-318" w:type="dxa"/>
        <w:tblLayout w:type="fixed"/>
        <w:tblLook w:val="0000" w:firstRow="0" w:lastRow="0" w:firstColumn="0" w:lastColumn="0" w:noHBand="0" w:noVBand="0"/>
      </w:tblPr>
      <w:tblGrid>
        <w:gridCol w:w="4821"/>
        <w:gridCol w:w="4819"/>
      </w:tblGrid>
      <w:tr w:rsidR="002C70E2" w:rsidTr="00696E58">
        <w:trPr>
          <w:trHeight w:val="2655"/>
        </w:trPr>
        <w:tc>
          <w:tcPr>
            <w:tcW w:w="4821" w:type="dxa"/>
            <w:tcBorders>
              <w:top w:val="single" w:sz="4" w:space="0" w:color="000000"/>
              <w:left w:val="single" w:sz="4" w:space="0" w:color="000000"/>
              <w:bottom w:val="single" w:sz="4" w:space="0" w:color="000000"/>
            </w:tcBorders>
            <w:shd w:val="clear" w:color="auto" w:fill="auto"/>
          </w:tcPr>
          <w:p w:rsidR="002C70E2" w:rsidRDefault="002C70E2" w:rsidP="00696E58">
            <w:pPr>
              <w:pStyle w:val="61"/>
              <w:shd w:val="clear" w:color="auto" w:fill="auto"/>
              <w:tabs>
                <w:tab w:val="left" w:pos="3577"/>
              </w:tabs>
              <w:snapToGrid w:val="0"/>
              <w:spacing w:before="0" w:line="240" w:lineRule="auto"/>
              <w:jc w:val="both"/>
              <w:rPr>
                <w:rFonts w:ascii="Times New Roman" w:hAnsi="Times New Roman"/>
                <w:b/>
                <w:sz w:val="2"/>
                <w:szCs w:val="2"/>
              </w:rPr>
            </w:pPr>
          </w:p>
          <w:p w:rsidR="002C70E2" w:rsidRDefault="002C70E2" w:rsidP="00696E58">
            <w:pPr>
              <w:pStyle w:val="61"/>
              <w:shd w:val="clear" w:color="auto" w:fill="auto"/>
              <w:tabs>
                <w:tab w:val="left" w:pos="3577"/>
              </w:tabs>
              <w:spacing w:before="0" w:line="240" w:lineRule="auto"/>
              <w:jc w:val="both"/>
              <w:rPr>
                <w:rFonts w:ascii="Times New Roman" w:hAnsi="Times New Roman"/>
                <w:b/>
                <w:sz w:val="2"/>
                <w:szCs w:val="2"/>
              </w:rPr>
            </w:pPr>
          </w:p>
          <w:p w:rsidR="002C70E2" w:rsidRDefault="002C70E2" w:rsidP="00696E58">
            <w:pPr>
              <w:pStyle w:val="61"/>
              <w:shd w:val="clear" w:color="auto" w:fill="auto"/>
              <w:tabs>
                <w:tab w:val="left" w:pos="3577"/>
              </w:tabs>
              <w:spacing w:before="0" w:line="240" w:lineRule="auto"/>
              <w:jc w:val="both"/>
              <w:rPr>
                <w:rFonts w:ascii="Times New Roman" w:hAnsi="Times New Roman"/>
                <w:b/>
                <w:sz w:val="2"/>
                <w:szCs w:val="2"/>
              </w:rPr>
            </w:pPr>
          </w:p>
          <w:p w:rsidR="002C70E2" w:rsidRDefault="002C70E2" w:rsidP="00696E58">
            <w:pPr>
              <w:pStyle w:val="61"/>
              <w:shd w:val="clear" w:color="auto" w:fill="auto"/>
              <w:tabs>
                <w:tab w:val="left" w:pos="3577"/>
              </w:tabs>
              <w:spacing w:before="0" w:line="240" w:lineRule="auto"/>
              <w:jc w:val="both"/>
              <w:rPr>
                <w:rFonts w:ascii="Times New Roman" w:hAnsi="Times New Roman"/>
                <w:b/>
                <w:sz w:val="2"/>
                <w:szCs w:val="2"/>
              </w:rPr>
            </w:pPr>
          </w:p>
          <w:p w:rsidR="002C70E2" w:rsidRDefault="002C70E2" w:rsidP="00696E58">
            <w:pPr>
              <w:pStyle w:val="61"/>
              <w:shd w:val="clear" w:color="auto" w:fill="auto"/>
              <w:tabs>
                <w:tab w:val="left" w:pos="3577"/>
              </w:tabs>
              <w:spacing w:before="0" w:line="240" w:lineRule="auto"/>
              <w:jc w:val="both"/>
              <w:rPr>
                <w:rFonts w:ascii="Times New Roman" w:hAnsi="Times New Roman"/>
                <w:b/>
                <w:sz w:val="2"/>
                <w:szCs w:val="2"/>
              </w:rPr>
            </w:pPr>
          </w:p>
          <w:tbl>
            <w:tblPr>
              <w:tblW w:w="10060" w:type="dxa"/>
              <w:tblLayout w:type="fixed"/>
              <w:tblLook w:val="0000" w:firstRow="0" w:lastRow="0" w:firstColumn="0" w:lastColumn="0" w:noHBand="0" w:noVBand="0"/>
            </w:tblPr>
            <w:tblGrid>
              <w:gridCol w:w="10060"/>
            </w:tblGrid>
            <w:tr w:rsidR="002C70E2" w:rsidRPr="003B340E" w:rsidTr="00696E58">
              <w:trPr>
                <w:trHeight w:val="626"/>
              </w:trPr>
              <w:tc>
                <w:tcPr>
                  <w:tcW w:w="10060" w:type="dxa"/>
                  <w:shd w:val="clear" w:color="auto" w:fill="auto"/>
                </w:tcPr>
                <w:p w:rsidR="002C70E2" w:rsidRDefault="002C70E2" w:rsidP="00696E58">
                  <w:pPr>
                    <w:rPr>
                      <w:sz w:val="18"/>
                      <w:szCs w:val="18"/>
                    </w:rPr>
                  </w:pPr>
                  <w:r w:rsidRPr="003B340E">
                    <w:rPr>
                      <w:sz w:val="18"/>
                      <w:szCs w:val="18"/>
                    </w:rPr>
                    <w:t xml:space="preserve">Государственное учреждение здравоохранения </w:t>
                  </w:r>
                </w:p>
                <w:p w:rsidR="002C70E2" w:rsidRPr="003B340E" w:rsidRDefault="002C70E2" w:rsidP="00696E58">
                  <w:pPr>
                    <w:rPr>
                      <w:sz w:val="18"/>
                      <w:szCs w:val="18"/>
                    </w:rPr>
                  </w:pPr>
                  <w:r w:rsidRPr="003B340E">
                    <w:rPr>
                      <w:sz w:val="18"/>
                      <w:szCs w:val="18"/>
                    </w:rPr>
                    <w:t>Саратовской области «Марксовская районная больница»</w:t>
                  </w:r>
                </w:p>
                <w:p w:rsidR="002C70E2" w:rsidRPr="003B340E" w:rsidRDefault="002C70E2" w:rsidP="00696E58">
                  <w:pPr>
                    <w:rPr>
                      <w:sz w:val="18"/>
                      <w:szCs w:val="18"/>
                    </w:rPr>
                  </w:pPr>
                  <w:r w:rsidRPr="003B340E">
                    <w:rPr>
                      <w:sz w:val="18"/>
                      <w:szCs w:val="18"/>
                    </w:rPr>
                    <w:t>413090 Саратовская область,</w:t>
                  </w:r>
                </w:p>
              </w:tc>
            </w:tr>
            <w:tr w:rsidR="002C70E2" w:rsidRPr="003B340E" w:rsidTr="00696E58">
              <w:trPr>
                <w:trHeight w:val="214"/>
              </w:trPr>
              <w:tc>
                <w:tcPr>
                  <w:tcW w:w="10060" w:type="dxa"/>
                  <w:shd w:val="clear" w:color="auto" w:fill="auto"/>
                </w:tcPr>
                <w:p w:rsidR="002C70E2" w:rsidRPr="003B340E" w:rsidRDefault="002C70E2" w:rsidP="00696E58">
                  <w:pPr>
                    <w:rPr>
                      <w:sz w:val="18"/>
                      <w:szCs w:val="18"/>
                    </w:rPr>
                  </w:pPr>
                  <w:r w:rsidRPr="003B340E">
                    <w:rPr>
                      <w:sz w:val="18"/>
                      <w:szCs w:val="18"/>
                    </w:rPr>
                    <w:t>Г.Маркс, ул.Загородная роща,51</w:t>
                  </w:r>
                </w:p>
              </w:tc>
            </w:tr>
            <w:tr w:rsidR="002C70E2" w:rsidRPr="003B340E" w:rsidTr="00696E58">
              <w:trPr>
                <w:trHeight w:val="214"/>
              </w:trPr>
              <w:tc>
                <w:tcPr>
                  <w:tcW w:w="10060" w:type="dxa"/>
                  <w:shd w:val="clear" w:color="auto" w:fill="auto"/>
                </w:tcPr>
                <w:p w:rsidR="002C70E2" w:rsidRPr="003B340E" w:rsidRDefault="002C70E2" w:rsidP="00696E58">
                  <w:pPr>
                    <w:rPr>
                      <w:sz w:val="18"/>
                      <w:szCs w:val="18"/>
                    </w:rPr>
                  </w:pPr>
                  <w:r w:rsidRPr="003B340E">
                    <w:rPr>
                      <w:sz w:val="18"/>
                      <w:szCs w:val="18"/>
                    </w:rPr>
                    <w:t>ИНН/КПП 6443004340/644301001</w:t>
                  </w:r>
                </w:p>
              </w:tc>
            </w:tr>
            <w:tr w:rsidR="002C70E2" w:rsidRPr="003B340E" w:rsidTr="00696E58">
              <w:trPr>
                <w:trHeight w:val="214"/>
              </w:trPr>
              <w:tc>
                <w:tcPr>
                  <w:tcW w:w="10060" w:type="dxa"/>
                  <w:shd w:val="clear" w:color="auto" w:fill="auto"/>
                </w:tcPr>
                <w:p w:rsidR="002C70E2" w:rsidRPr="003B340E" w:rsidRDefault="002C70E2" w:rsidP="00696E58">
                  <w:pPr>
                    <w:rPr>
                      <w:sz w:val="18"/>
                      <w:szCs w:val="18"/>
                    </w:rPr>
                  </w:pPr>
                  <w:r w:rsidRPr="003B340E">
                    <w:rPr>
                      <w:sz w:val="18"/>
                      <w:szCs w:val="18"/>
                    </w:rPr>
                    <w:t>р/с 40601810800003000001</w:t>
                  </w:r>
                </w:p>
              </w:tc>
            </w:tr>
            <w:tr w:rsidR="002C70E2" w:rsidRPr="003B340E" w:rsidTr="00696E58">
              <w:trPr>
                <w:trHeight w:val="198"/>
              </w:trPr>
              <w:tc>
                <w:tcPr>
                  <w:tcW w:w="10060" w:type="dxa"/>
                  <w:shd w:val="clear" w:color="auto" w:fill="auto"/>
                </w:tcPr>
                <w:p w:rsidR="002C70E2" w:rsidRPr="003B340E" w:rsidRDefault="002C70E2" w:rsidP="00696E58">
                  <w:pPr>
                    <w:rPr>
                      <w:sz w:val="18"/>
                      <w:szCs w:val="18"/>
                    </w:rPr>
                  </w:pPr>
                  <w:r w:rsidRPr="003B340E">
                    <w:rPr>
                      <w:sz w:val="18"/>
                      <w:szCs w:val="18"/>
                    </w:rPr>
                    <w:t>Банк: Отделение Саратов Г.Саратов</w:t>
                  </w:r>
                </w:p>
              </w:tc>
            </w:tr>
          </w:tbl>
          <w:p w:rsidR="002C70E2" w:rsidRPr="003B340E" w:rsidRDefault="002C70E2" w:rsidP="00696E58">
            <w:pPr>
              <w:rPr>
                <w:sz w:val="18"/>
                <w:szCs w:val="18"/>
              </w:rPr>
            </w:pPr>
            <w:r w:rsidRPr="003B340E">
              <w:rPr>
                <w:sz w:val="18"/>
                <w:szCs w:val="18"/>
              </w:rPr>
              <w:t xml:space="preserve">  БИК 046311001</w:t>
            </w:r>
          </w:p>
          <w:p w:rsidR="002C70E2" w:rsidRPr="003B340E" w:rsidRDefault="002C70E2" w:rsidP="00696E58">
            <w:pPr>
              <w:rPr>
                <w:sz w:val="18"/>
                <w:szCs w:val="18"/>
              </w:rPr>
            </w:pPr>
            <w:r w:rsidRPr="003B340E">
              <w:rPr>
                <w:sz w:val="18"/>
                <w:szCs w:val="18"/>
              </w:rPr>
              <w:t xml:space="preserve">  КБК 00000000000000000130</w:t>
            </w:r>
          </w:p>
          <w:p w:rsidR="002C70E2" w:rsidRDefault="002C70E2" w:rsidP="00696E58">
            <w:pPr>
              <w:rPr>
                <w:sz w:val="18"/>
                <w:szCs w:val="18"/>
              </w:rPr>
            </w:pPr>
            <w:r w:rsidRPr="003B340E">
              <w:rPr>
                <w:sz w:val="18"/>
                <w:szCs w:val="18"/>
              </w:rPr>
              <w:t xml:space="preserve">  л/с 039030672</w:t>
            </w:r>
            <w:r>
              <w:rPr>
                <w:sz w:val="18"/>
                <w:szCs w:val="18"/>
              </w:rPr>
              <w:t xml:space="preserve"> в Министерстве ф</w:t>
            </w:r>
            <w:r w:rsidRPr="003B340E">
              <w:rPr>
                <w:sz w:val="18"/>
                <w:szCs w:val="18"/>
              </w:rPr>
              <w:t xml:space="preserve">инансов Саратовской </w:t>
            </w:r>
          </w:p>
          <w:p w:rsidR="002C70E2" w:rsidRDefault="002C70E2" w:rsidP="00696E58">
            <w:pPr>
              <w:rPr>
                <w:sz w:val="18"/>
                <w:szCs w:val="18"/>
              </w:rPr>
            </w:pPr>
            <w:r>
              <w:rPr>
                <w:sz w:val="18"/>
                <w:szCs w:val="18"/>
              </w:rPr>
              <w:t xml:space="preserve">  </w:t>
            </w:r>
            <w:r w:rsidRPr="003B340E">
              <w:rPr>
                <w:sz w:val="18"/>
                <w:szCs w:val="18"/>
              </w:rPr>
              <w:t xml:space="preserve">области </w:t>
            </w:r>
            <w:r>
              <w:rPr>
                <w:sz w:val="18"/>
                <w:szCs w:val="18"/>
              </w:rPr>
              <w:t>(ГУЗ СО «Марксовская РБ»)</w:t>
            </w:r>
          </w:p>
          <w:p w:rsidR="002C70E2" w:rsidRPr="002053C2" w:rsidRDefault="002C70E2" w:rsidP="00696E58">
            <w:pPr>
              <w:rPr>
                <w:sz w:val="18"/>
                <w:szCs w:val="18"/>
              </w:rPr>
            </w:pPr>
            <w:r>
              <w:rPr>
                <w:sz w:val="18"/>
                <w:szCs w:val="18"/>
              </w:rPr>
              <w:t xml:space="preserve">  </w:t>
            </w:r>
            <w:r w:rsidRPr="002053C2">
              <w:rPr>
                <w:sz w:val="18"/>
                <w:szCs w:val="18"/>
              </w:rPr>
              <w:t>ОКТМО 63626101</w:t>
            </w:r>
          </w:p>
          <w:p w:rsidR="002C70E2" w:rsidRPr="003B340E" w:rsidRDefault="002C70E2" w:rsidP="00696E58">
            <w:pPr>
              <w:rPr>
                <w:sz w:val="18"/>
                <w:szCs w:val="18"/>
              </w:rPr>
            </w:pPr>
            <w:r w:rsidRPr="003B340E">
              <w:rPr>
                <w:sz w:val="18"/>
                <w:szCs w:val="18"/>
              </w:rPr>
              <w:t xml:space="preserve">  Телефон:8(84567)5-49-21, 5-45-72</w:t>
            </w:r>
          </w:p>
          <w:p w:rsidR="002C70E2" w:rsidRDefault="002C70E2" w:rsidP="00696E58">
            <w:pPr>
              <w:rPr>
                <w:sz w:val="2"/>
                <w:szCs w:val="2"/>
              </w:rPr>
            </w:pPr>
          </w:p>
          <w:p w:rsidR="002C70E2" w:rsidRDefault="002C70E2" w:rsidP="00696E58">
            <w:pPr>
              <w:rPr>
                <w:sz w:val="2"/>
                <w:szCs w:val="2"/>
              </w:rPr>
            </w:pPr>
          </w:p>
          <w:p w:rsidR="002C70E2" w:rsidRDefault="002C70E2" w:rsidP="00696E58">
            <w:pPr>
              <w:rPr>
                <w:sz w:val="2"/>
                <w:szCs w:val="2"/>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2C70E2" w:rsidRDefault="002C70E2" w:rsidP="00696E58">
            <w:pPr>
              <w:pStyle w:val="61"/>
              <w:shd w:val="clear" w:color="auto" w:fill="auto"/>
              <w:tabs>
                <w:tab w:val="left" w:pos="3577"/>
              </w:tabs>
              <w:snapToGrid w:val="0"/>
              <w:spacing w:before="0" w:line="240" w:lineRule="auto"/>
              <w:jc w:val="both"/>
              <w:rPr>
                <w:rFonts w:ascii="Times New Roman" w:hAnsi="Times New Roman"/>
                <w:sz w:val="2"/>
                <w:szCs w:val="2"/>
              </w:rPr>
            </w:pPr>
          </w:p>
          <w:p w:rsidR="002C70E2" w:rsidRDefault="002C70E2" w:rsidP="00696E58">
            <w:pPr>
              <w:pStyle w:val="61"/>
              <w:shd w:val="clear" w:color="auto" w:fill="auto"/>
              <w:tabs>
                <w:tab w:val="left" w:pos="3577"/>
              </w:tabs>
              <w:spacing w:before="0" w:line="240" w:lineRule="auto"/>
              <w:jc w:val="both"/>
              <w:rPr>
                <w:rFonts w:ascii="Times New Roman" w:hAnsi="Times New Roman"/>
                <w:sz w:val="2"/>
                <w:szCs w:val="2"/>
              </w:rPr>
            </w:pPr>
          </w:p>
          <w:p w:rsidR="002C70E2" w:rsidRDefault="002C70E2" w:rsidP="00696E58">
            <w:pPr>
              <w:pStyle w:val="61"/>
              <w:shd w:val="clear" w:color="auto" w:fill="auto"/>
              <w:tabs>
                <w:tab w:val="left" w:pos="3577"/>
              </w:tabs>
              <w:spacing w:before="0" w:line="240" w:lineRule="auto"/>
              <w:jc w:val="both"/>
              <w:rPr>
                <w:rFonts w:ascii="Times New Roman" w:hAnsi="Times New Roman"/>
                <w:sz w:val="2"/>
                <w:szCs w:val="2"/>
              </w:rPr>
            </w:pPr>
          </w:p>
          <w:p w:rsidR="002C70E2" w:rsidRDefault="002C70E2" w:rsidP="00696E58">
            <w:pPr>
              <w:pStyle w:val="61"/>
              <w:shd w:val="clear" w:color="auto" w:fill="auto"/>
              <w:tabs>
                <w:tab w:val="left" w:pos="3577"/>
              </w:tabs>
              <w:spacing w:before="0" w:line="240" w:lineRule="auto"/>
              <w:jc w:val="both"/>
              <w:rPr>
                <w:rFonts w:ascii="Times New Roman" w:hAnsi="Times New Roman"/>
                <w:sz w:val="2"/>
                <w:szCs w:val="2"/>
              </w:rPr>
            </w:pPr>
          </w:p>
          <w:p w:rsidR="002C70E2" w:rsidRDefault="002C70E2" w:rsidP="00696E58">
            <w:pPr>
              <w:pStyle w:val="61"/>
              <w:shd w:val="clear" w:color="auto" w:fill="auto"/>
              <w:tabs>
                <w:tab w:val="left" w:pos="3577"/>
              </w:tabs>
              <w:spacing w:before="0" w:line="240" w:lineRule="auto"/>
              <w:jc w:val="both"/>
              <w:rPr>
                <w:rFonts w:ascii="Times New Roman" w:hAnsi="Times New Roman"/>
                <w:sz w:val="2"/>
                <w:szCs w:val="2"/>
              </w:rPr>
            </w:pPr>
          </w:p>
          <w:p w:rsidR="002C70E2" w:rsidRDefault="002C70E2" w:rsidP="00696E58">
            <w:pPr>
              <w:pStyle w:val="61"/>
              <w:shd w:val="clear" w:color="auto" w:fill="auto"/>
              <w:tabs>
                <w:tab w:val="left" w:pos="3577"/>
              </w:tabs>
              <w:spacing w:before="0" w:line="240" w:lineRule="auto"/>
              <w:jc w:val="both"/>
              <w:rPr>
                <w:rFonts w:ascii="Times New Roman" w:hAnsi="Times New Roman"/>
                <w:sz w:val="18"/>
                <w:szCs w:val="18"/>
              </w:rPr>
            </w:pPr>
            <w:r>
              <w:rPr>
                <w:rFonts w:ascii="Times New Roman" w:hAnsi="Times New Roman"/>
                <w:sz w:val="18"/>
                <w:szCs w:val="18"/>
              </w:rPr>
              <w:t>Ф.И.О. _______________________________________________________</w:t>
            </w:r>
          </w:p>
          <w:p w:rsidR="002C70E2" w:rsidRDefault="002C70E2" w:rsidP="00696E58">
            <w:pPr>
              <w:pStyle w:val="61"/>
              <w:shd w:val="clear" w:color="auto" w:fill="auto"/>
              <w:tabs>
                <w:tab w:val="left" w:pos="3577"/>
              </w:tabs>
              <w:spacing w:before="0" w:line="240" w:lineRule="auto"/>
              <w:jc w:val="both"/>
              <w:rPr>
                <w:rFonts w:ascii="Times New Roman" w:hAnsi="Times New Roman"/>
                <w:sz w:val="18"/>
                <w:szCs w:val="18"/>
              </w:rPr>
            </w:pPr>
            <w:r>
              <w:rPr>
                <w:rFonts w:ascii="Times New Roman" w:hAnsi="Times New Roman"/>
                <w:sz w:val="18"/>
                <w:szCs w:val="18"/>
              </w:rPr>
              <w:t>______________________________________________________________</w:t>
            </w:r>
          </w:p>
          <w:p w:rsidR="002C70E2" w:rsidRDefault="002C70E2" w:rsidP="00696E58">
            <w:pPr>
              <w:pStyle w:val="61"/>
              <w:shd w:val="clear" w:color="auto" w:fill="auto"/>
              <w:tabs>
                <w:tab w:val="left" w:pos="3577"/>
              </w:tabs>
              <w:spacing w:before="0" w:line="240" w:lineRule="auto"/>
              <w:jc w:val="both"/>
              <w:rPr>
                <w:rFonts w:ascii="Times New Roman" w:hAnsi="Times New Roman"/>
                <w:sz w:val="18"/>
                <w:szCs w:val="18"/>
              </w:rPr>
            </w:pPr>
          </w:p>
          <w:p w:rsidR="002C70E2" w:rsidRDefault="002C70E2" w:rsidP="00696E58">
            <w:pPr>
              <w:pStyle w:val="61"/>
              <w:shd w:val="clear" w:color="auto" w:fill="auto"/>
              <w:tabs>
                <w:tab w:val="left" w:pos="3577"/>
              </w:tabs>
              <w:spacing w:before="0" w:line="240" w:lineRule="auto"/>
              <w:jc w:val="both"/>
              <w:rPr>
                <w:rFonts w:ascii="Times New Roman" w:hAnsi="Times New Roman"/>
                <w:sz w:val="18"/>
                <w:szCs w:val="18"/>
              </w:rPr>
            </w:pPr>
            <w:r>
              <w:rPr>
                <w:rFonts w:ascii="Times New Roman" w:hAnsi="Times New Roman"/>
                <w:sz w:val="18"/>
                <w:szCs w:val="18"/>
              </w:rPr>
              <w:t>адрес проживания (регистрации): _________________________________</w:t>
            </w:r>
          </w:p>
          <w:p w:rsidR="002C70E2" w:rsidRDefault="002C70E2" w:rsidP="00696E58">
            <w:pPr>
              <w:pStyle w:val="61"/>
              <w:shd w:val="clear" w:color="auto" w:fill="auto"/>
              <w:tabs>
                <w:tab w:val="left" w:pos="3577"/>
              </w:tabs>
              <w:spacing w:before="0" w:line="240" w:lineRule="auto"/>
              <w:jc w:val="both"/>
              <w:rPr>
                <w:rFonts w:ascii="Times New Roman" w:hAnsi="Times New Roman"/>
                <w:sz w:val="18"/>
                <w:szCs w:val="18"/>
              </w:rPr>
            </w:pPr>
            <w:r>
              <w:rPr>
                <w:rFonts w:ascii="Times New Roman" w:hAnsi="Times New Roman"/>
                <w:sz w:val="18"/>
                <w:szCs w:val="18"/>
              </w:rPr>
              <w:t>______________________________________________________________</w:t>
            </w:r>
          </w:p>
          <w:p w:rsidR="002C70E2" w:rsidRDefault="002C70E2" w:rsidP="00696E58">
            <w:pPr>
              <w:pStyle w:val="61"/>
              <w:shd w:val="clear" w:color="auto" w:fill="auto"/>
              <w:tabs>
                <w:tab w:val="left" w:pos="3577"/>
              </w:tabs>
              <w:spacing w:before="0" w:line="240" w:lineRule="auto"/>
              <w:jc w:val="both"/>
              <w:rPr>
                <w:rFonts w:ascii="Times New Roman" w:hAnsi="Times New Roman"/>
                <w:sz w:val="18"/>
                <w:szCs w:val="18"/>
              </w:rPr>
            </w:pPr>
            <w:r>
              <w:rPr>
                <w:rFonts w:ascii="Times New Roman" w:hAnsi="Times New Roman"/>
                <w:sz w:val="18"/>
                <w:szCs w:val="18"/>
              </w:rPr>
              <w:t>______________________________________________________________</w:t>
            </w:r>
          </w:p>
          <w:p w:rsidR="002C70E2" w:rsidRDefault="002C70E2" w:rsidP="00696E58">
            <w:pPr>
              <w:pStyle w:val="61"/>
              <w:shd w:val="clear" w:color="auto" w:fill="auto"/>
              <w:tabs>
                <w:tab w:val="left" w:pos="3577"/>
              </w:tabs>
              <w:spacing w:before="0" w:line="240" w:lineRule="auto"/>
              <w:jc w:val="both"/>
              <w:rPr>
                <w:rFonts w:ascii="Times New Roman" w:hAnsi="Times New Roman"/>
                <w:sz w:val="18"/>
                <w:szCs w:val="18"/>
              </w:rPr>
            </w:pPr>
            <w:r>
              <w:rPr>
                <w:rFonts w:ascii="Times New Roman" w:hAnsi="Times New Roman"/>
                <w:sz w:val="18"/>
                <w:szCs w:val="18"/>
              </w:rPr>
              <w:t>______________________________________________________________</w:t>
            </w:r>
          </w:p>
          <w:p w:rsidR="002C70E2" w:rsidRDefault="002C70E2" w:rsidP="00696E58">
            <w:pPr>
              <w:pStyle w:val="61"/>
              <w:shd w:val="clear" w:color="auto" w:fill="auto"/>
              <w:tabs>
                <w:tab w:val="left" w:pos="3577"/>
              </w:tabs>
              <w:spacing w:before="0" w:line="240" w:lineRule="auto"/>
              <w:jc w:val="both"/>
              <w:rPr>
                <w:rFonts w:ascii="Times New Roman" w:hAnsi="Times New Roman"/>
                <w:sz w:val="18"/>
                <w:szCs w:val="18"/>
              </w:rPr>
            </w:pPr>
          </w:p>
        </w:tc>
      </w:tr>
    </w:tbl>
    <w:p w:rsidR="002C70E2" w:rsidRDefault="002C70E2" w:rsidP="002C70E2">
      <w:pPr>
        <w:pStyle w:val="61"/>
        <w:shd w:val="clear" w:color="auto" w:fill="auto"/>
        <w:tabs>
          <w:tab w:val="left" w:pos="3577"/>
        </w:tabs>
        <w:spacing w:before="0" w:line="240" w:lineRule="auto"/>
        <w:ind w:left="-567"/>
        <w:jc w:val="both"/>
      </w:pPr>
    </w:p>
    <w:p w:rsidR="002C70E2" w:rsidRDefault="002C70E2" w:rsidP="002C70E2">
      <w:pPr>
        <w:pStyle w:val="61"/>
        <w:shd w:val="clear" w:color="auto" w:fill="auto"/>
        <w:tabs>
          <w:tab w:val="left" w:pos="3577"/>
        </w:tabs>
        <w:spacing w:before="0" w:line="240" w:lineRule="auto"/>
        <w:jc w:val="both"/>
        <w:rPr>
          <w:rStyle w:val="6"/>
          <w:rFonts w:ascii="Times New Roman" w:hAnsi="Times New Roman"/>
          <w:b/>
          <w:sz w:val="18"/>
          <w:szCs w:val="18"/>
        </w:rPr>
      </w:pPr>
    </w:p>
    <w:p w:rsidR="002C70E2" w:rsidRDefault="002C70E2" w:rsidP="002C70E2">
      <w:pPr>
        <w:pStyle w:val="61"/>
        <w:shd w:val="clear" w:color="auto" w:fill="auto"/>
        <w:tabs>
          <w:tab w:val="left" w:pos="3577"/>
        </w:tabs>
        <w:spacing w:before="0" w:line="240" w:lineRule="auto"/>
        <w:jc w:val="both"/>
        <w:rPr>
          <w:rStyle w:val="6"/>
          <w:rFonts w:ascii="Times New Roman" w:hAnsi="Times New Roman"/>
          <w:b/>
          <w:sz w:val="18"/>
          <w:szCs w:val="18"/>
        </w:rPr>
      </w:pPr>
    </w:p>
    <w:p w:rsidR="002C70E2" w:rsidRDefault="002C70E2" w:rsidP="002C70E2">
      <w:pPr>
        <w:pStyle w:val="61"/>
        <w:shd w:val="clear" w:color="auto" w:fill="auto"/>
        <w:tabs>
          <w:tab w:val="left" w:pos="3577"/>
        </w:tabs>
        <w:spacing w:before="0" w:line="240" w:lineRule="auto"/>
        <w:jc w:val="both"/>
        <w:rPr>
          <w:rStyle w:val="6"/>
          <w:rFonts w:ascii="Times New Roman" w:hAnsi="Times New Roman"/>
          <w:b/>
          <w:sz w:val="18"/>
          <w:szCs w:val="18"/>
        </w:rPr>
      </w:pPr>
    </w:p>
    <w:p w:rsidR="002C70E2" w:rsidRDefault="002C70E2" w:rsidP="002C70E2">
      <w:pPr>
        <w:pStyle w:val="61"/>
        <w:shd w:val="clear" w:color="auto" w:fill="auto"/>
        <w:tabs>
          <w:tab w:val="left" w:pos="3577"/>
        </w:tabs>
        <w:spacing w:before="0" w:line="240" w:lineRule="auto"/>
        <w:jc w:val="both"/>
        <w:rPr>
          <w:rStyle w:val="6"/>
          <w:rFonts w:ascii="Times New Roman" w:hAnsi="Times New Roman"/>
          <w:b/>
          <w:sz w:val="18"/>
          <w:szCs w:val="18"/>
        </w:rPr>
      </w:pPr>
    </w:p>
    <w:p w:rsidR="002C70E2" w:rsidRDefault="002C70E2" w:rsidP="002C70E2">
      <w:pPr>
        <w:pStyle w:val="61"/>
        <w:shd w:val="clear" w:color="auto" w:fill="auto"/>
        <w:tabs>
          <w:tab w:val="left" w:pos="3577"/>
        </w:tabs>
        <w:spacing w:before="0" w:line="240" w:lineRule="auto"/>
        <w:jc w:val="both"/>
        <w:rPr>
          <w:rStyle w:val="6"/>
          <w:rFonts w:ascii="Times New Roman" w:hAnsi="Times New Roman"/>
          <w:b/>
          <w:sz w:val="18"/>
          <w:szCs w:val="18"/>
        </w:rPr>
      </w:pPr>
    </w:p>
    <w:p w:rsidR="002C70E2" w:rsidRDefault="002C70E2" w:rsidP="002C70E2">
      <w:pPr>
        <w:pStyle w:val="61"/>
        <w:shd w:val="clear" w:color="auto" w:fill="auto"/>
        <w:tabs>
          <w:tab w:val="left" w:pos="3577"/>
        </w:tabs>
        <w:spacing w:before="0" w:line="240" w:lineRule="auto"/>
        <w:jc w:val="both"/>
        <w:rPr>
          <w:sz w:val="18"/>
          <w:szCs w:val="18"/>
        </w:rPr>
      </w:pPr>
      <w:r>
        <w:rPr>
          <w:rStyle w:val="6"/>
          <w:rFonts w:ascii="Times New Roman" w:hAnsi="Times New Roman"/>
          <w:b/>
          <w:sz w:val="18"/>
          <w:szCs w:val="18"/>
        </w:rPr>
        <w:t>Главный врач ____________________И.В. Пархонюк</w:t>
      </w:r>
      <w:r>
        <w:rPr>
          <w:rStyle w:val="6"/>
          <w:rFonts w:ascii="Times New Roman" w:hAnsi="Times New Roman"/>
          <w:b/>
          <w:sz w:val="18"/>
          <w:szCs w:val="18"/>
        </w:rPr>
        <w:tab/>
        <w:t xml:space="preserve">              Пациент: ___________________/_________________________/</w:t>
      </w:r>
    </w:p>
    <w:p w:rsidR="002C70E2" w:rsidRDefault="002C70E2" w:rsidP="002C70E2">
      <w:pPr>
        <w:tabs>
          <w:tab w:val="left" w:pos="3577"/>
        </w:tabs>
        <w:jc w:val="right"/>
        <w:rPr>
          <w:rFonts w:eastAsia="Calibri"/>
          <w:sz w:val="18"/>
          <w:szCs w:val="18"/>
        </w:rPr>
      </w:pPr>
    </w:p>
    <w:p w:rsidR="002C70E2" w:rsidRDefault="002C70E2" w:rsidP="002C70E2">
      <w:pPr>
        <w:tabs>
          <w:tab w:val="left" w:pos="3577"/>
        </w:tabs>
        <w:jc w:val="right"/>
        <w:rPr>
          <w:rFonts w:eastAsia="Calibri"/>
          <w:sz w:val="18"/>
          <w:szCs w:val="18"/>
        </w:rPr>
      </w:pPr>
    </w:p>
    <w:p w:rsidR="002C70E2" w:rsidRDefault="002C70E2" w:rsidP="002C70E2">
      <w:pPr>
        <w:tabs>
          <w:tab w:val="left" w:pos="3577"/>
        </w:tabs>
        <w:rPr>
          <w:rFonts w:eastAsia="Calibri"/>
          <w:sz w:val="18"/>
          <w:szCs w:val="18"/>
        </w:rPr>
      </w:pPr>
    </w:p>
    <w:p w:rsidR="002C70E2" w:rsidRDefault="002C70E2" w:rsidP="002C70E2">
      <w:pPr>
        <w:tabs>
          <w:tab w:val="left" w:pos="3577"/>
        </w:tabs>
        <w:jc w:val="right"/>
        <w:rPr>
          <w:rFonts w:eastAsia="Calibri"/>
          <w:sz w:val="18"/>
          <w:szCs w:val="18"/>
        </w:rPr>
      </w:pPr>
    </w:p>
    <w:p w:rsidR="002C70E2" w:rsidRPr="004A04DD" w:rsidRDefault="002C70E2" w:rsidP="002C70E2">
      <w:pPr>
        <w:tabs>
          <w:tab w:val="left" w:pos="3577"/>
        </w:tabs>
        <w:ind w:firstLine="284"/>
        <w:jc w:val="right"/>
        <w:rPr>
          <w:sz w:val="14"/>
          <w:szCs w:val="14"/>
        </w:rPr>
      </w:pPr>
      <w:r w:rsidRPr="004A04DD">
        <w:rPr>
          <w:b/>
          <w:sz w:val="14"/>
          <w:szCs w:val="14"/>
        </w:rPr>
        <w:t xml:space="preserve">                                                                                                       </w:t>
      </w:r>
      <w:r w:rsidRPr="004A04DD">
        <w:rPr>
          <w:sz w:val="14"/>
          <w:szCs w:val="14"/>
        </w:rPr>
        <w:t xml:space="preserve">Приложение №1 </w:t>
      </w:r>
    </w:p>
    <w:p w:rsidR="002C70E2" w:rsidRPr="004A04DD" w:rsidRDefault="002C70E2" w:rsidP="002C70E2">
      <w:pPr>
        <w:ind w:firstLine="284"/>
        <w:jc w:val="right"/>
        <w:rPr>
          <w:sz w:val="14"/>
          <w:szCs w:val="14"/>
        </w:rPr>
      </w:pPr>
      <w:r w:rsidRPr="004A04DD">
        <w:rPr>
          <w:sz w:val="14"/>
          <w:szCs w:val="14"/>
        </w:rPr>
        <w:t xml:space="preserve">к договору на предоставление (оказание) </w:t>
      </w:r>
    </w:p>
    <w:p w:rsidR="002C70E2" w:rsidRPr="004A04DD" w:rsidRDefault="002C70E2" w:rsidP="002C70E2">
      <w:pPr>
        <w:ind w:firstLine="284"/>
        <w:jc w:val="right"/>
        <w:rPr>
          <w:sz w:val="14"/>
          <w:szCs w:val="14"/>
        </w:rPr>
      </w:pPr>
      <w:r w:rsidRPr="004A04DD">
        <w:rPr>
          <w:sz w:val="14"/>
          <w:szCs w:val="14"/>
        </w:rPr>
        <w:t>платных медицинских услуг физическим лицам</w:t>
      </w:r>
    </w:p>
    <w:p w:rsidR="002C70E2" w:rsidRPr="00092D89" w:rsidRDefault="002C70E2" w:rsidP="002C70E2">
      <w:pPr>
        <w:ind w:firstLine="180"/>
        <w:jc w:val="right"/>
        <w:rPr>
          <w:sz w:val="14"/>
          <w:szCs w:val="14"/>
        </w:rPr>
      </w:pPr>
      <w:r w:rsidRPr="004A04DD">
        <w:rPr>
          <w:sz w:val="14"/>
          <w:szCs w:val="14"/>
        </w:rPr>
        <w:t>№_____________ от « ___ »___________ 20 __ г.</w:t>
      </w:r>
    </w:p>
    <w:p w:rsidR="002C70E2" w:rsidRDefault="002C70E2" w:rsidP="002C70E2">
      <w:pPr>
        <w:spacing w:line="10" w:lineRule="atLeast"/>
        <w:ind w:left="454"/>
        <w:jc w:val="center"/>
        <w:rPr>
          <w:b/>
          <w:sz w:val="14"/>
          <w:szCs w:val="14"/>
        </w:rPr>
      </w:pPr>
    </w:p>
    <w:p w:rsidR="002C70E2" w:rsidRPr="004944CE" w:rsidRDefault="002C70E2" w:rsidP="002C70E2">
      <w:pPr>
        <w:spacing w:line="10" w:lineRule="atLeast"/>
        <w:ind w:left="454"/>
        <w:jc w:val="center"/>
        <w:rPr>
          <w:b/>
          <w:sz w:val="14"/>
          <w:szCs w:val="14"/>
        </w:rPr>
      </w:pPr>
      <w:r w:rsidRPr="004944CE">
        <w:rPr>
          <w:b/>
          <w:sz w:val="14"/>
          <w:szCs w:val="14"/>
        </w:rPr>
        <w:t>ПЕРЕЧЕНЬ</w:t>
      </w:r>
    </w:p>
    <w:p w:rsidR="002C70E2" w:rsidRPr="00092D89" w:rsidRDefault="002C70E2" w:rsidP="002C70E2">
      <w:pPr>
        <w:ind w:firstLine="180"/>
        <w:jc w:val="center"/>
        <w:rPr>
          <w:b/>
          <w:sz w:val="14"/>
          <w:szCs w:val="14"/>
        </w:rPr>
      </w:pPr>
      <w:r w:rsidRPr="004944CE">
        <w:rPr>
          <w:b/>
          <w:sz w:val="14"/>
          <w:szCs w:val="14"/>
        </w:rPr>
        <w:t>оказываемых платных медицинских услуг</w:t>
      </w:r>
    </w:p>
    <w:tbl>
      <w:tblPr>
        <w:tblW w:w="756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080"/>
        <w:gridCol w:w="4500"/>
        <w:gridCol w:w="900"/>
        <w:gridCol w:w="540"/>
      </w:tblGrid>
      <w:tr w:rsidR="002C70E2" w:rsidRPr="004944CE" w:rsidTr="00696E58">
        <w:trPr>
          <w:trHeight w:val="63"/>
        </w:trPr>
        <w:tc>
          <w:tcPr>
            <w:tcW w:w="540" w:type="dxa"/>
            <w:vAlign w:val="center"/>
          </w:tcPr>
          <w:p w:rsidR="002C70E2" w:rsidRPr="004944CE" w:rsidRDefault="002C70E2" w:rsidP="00696E58">
            <w:pPr>
              <w:spacing w:line="10" w:lineRule="atLeast"/>
              <w:jc w:val="center"/>
              <w:rPr>
                <w:b/>
                <w:sz w:val="14"/>
                <w:szCs w:val="14"/>
              </w:rPr>
            </w:pPr>
            <w:r w:rsidRPr="004944CE">
              <w:rPr>
                <w:b/>
                <w:sz w:val="14"/>
                <w:szCs w:val="14"/>
              </w:rPr>
              <w:t>№</w:t>
            </w:r>
          </w:p>
        </w:tc>
        <w:tc>
          <w:tcPr>
            <w:tcW w:w="1080" w:type="dxa"/>
            <w:vAlign w:val="center"/>
          </w:tcPr>
          <w:p w:rsidR="002C70E2" w:rsidRPr="004944CE" w:rsidRDefault="002C70E2" w:rsidP="00696E58">
            <w:pPr>
              <w:spacing w:line="10" w:lineRule="atLeast"/>
              <w:jc w:val="center"/>
              <w:rPr>
                <w:b/>
                <w:sz w:val="14"/>
                <w:szCs w:val="14"/>
              </w:rPr>
            </w:pPr>
            <w:r w:rsidRPr="004944CE">
              <w:rPr>
                <w:b/>
                <w:sz w:val="14"/>
                <w:szCs w:val="14"/>
              </w:rPr>
              <w:t>код</w:t>
            </w:r>
          </w:p>
        </w:tc>
        <w:tc>
          <w:tcPr>
            <w:tcW w:w="5400" w:type="dxa"/>
            <w:gridSpan w:val="2"/>
            <w:vAlign w:val="center"/>
          </w:tcPr>
          <w:p w:rsidR="002C70E2" w:rsidRPr="004944CE" w:rsidRDefault="002C70E2" w:rsidP="00696E58">
            <w:pPr>
              <w:spacing w:line="10" w:lineRule="atLeast"/>
              <w:jc w:val="center"/>
              <w:rPr>
                <w:b/>
                <w:color w:val="000000"/>
                <w:sz w:val="14"/>
                <w:szCs w:val="14"/>
              </w:rPr>
            </w:pPr>
            <w:r w:rsidRPr="004944CE">
              <w:rPr>
                <w:b/>
                <w:color w:val="000000"/>
                <w:sz w:val="14"/>
                <w:szCs w:val="14"/>
              </w:rPr>
              <w:t>Наименование услуги</w:t>
            </w:r>
          </w:p>
        </w:tc>
        <w:tc>
          <w:tcPr>
            <w:tcW w:w="540" w:type="dxa"/>
            <w:vAlign w:val="center"/>
          </w:tcPr>
          <w:p w:rsidR="002C70E2" w:rsidRPr="004944CE" w:rsidRDefault="002C70E2" w:rsidP="00696E58">
            <w:pPr>
              <w:spacing w:line="10" w:lineRule="atLeast"/>
              <w:ind w:left="-108" w:right="-108"/>
              <w:jc w:val="center"/>
              <w:rPr>
                <w:b/>
                <w:sz w:val="14"/>
                <w:szCs w:val="14"/>
              </w:rPr>
            </w:pPr>
            <w:r w:rsidRPr="004944CE">
              <w:rPr>
                <w:b/>
                <w:sz w:val="14"/>
                <w:szCs w:val="14"/>
              </w:rPr>
              <w:t>Цена</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1.1.</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В01.035.001.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Прием (осмотр, консультация) врача-психиатра первичный</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157,00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1.2.</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В01.035.002</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Прием (осмотр, консультация) врача-психиатра повторный</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131,00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1.3.</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В01.036.001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Прием (осмотр, консультация) врача психиатра-нарколога первичный</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157,00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1.4.</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В01.036.002</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Прием (осмотр, консультация) врача психиатра-нарколога повторный</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131,00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1.5.</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B04.035.001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Диспансерный прием (осмотр, консультация) врача-психиатра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100,00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1.6.</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B04.035.001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Профилактический прием (осмотр, консультация) врача-психиатра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100,00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1.7.</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В01.001.001.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Прием (осмотр, консультация) врача-акушера-гинеколога первичный</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179,00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1.8.</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В01.001.002</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Прием (осмотр, консультация) врача-акушера-гинеколога повторный</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149,00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1.9.</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B04.001.001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Диспансерный прием (осмотр, консультация) врача-акушера-гинеколога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105,00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1.10.</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В01.008.001.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Прием (осмотр, консультация) врача-дерматовенеролога первичный</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168,00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1.11.</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В01.008.002.</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Прием (осмотр, консультация) врача-дерматовенеролога повторный</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137,00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1.12.</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B04.008.001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Диспансерный прием (осмотр, консультация) врача-дерматовенеролога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89,00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1.13.</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В04.008.002</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Профилактический прием (осмотр, консультация) врача-дерматовенеролога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89,00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1.14.</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В04.014.003</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Профилактический прием (осмотр, консультация) врача-инфекциониста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99,00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1.15.</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B04.014.002</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Диспансерный прием (осмотр, консультация) врача-инфекциониста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99,00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1.16.</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В04.023.002</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Профилактический прием (осмотр, консультация) врача-невролога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78,00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1.17.</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B04.023.001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Диспансерный прием (осмотр, консультация) врача-невролога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78,00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1.18.</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В04.028.002</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Профилактический прием (осмотр, консультация) врача-оториноларинголога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109,00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1.19.</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B04.028.001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Диспансерный прием (осмотр, консультация) врача-оториноларинголога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109,00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1.20.</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В04.029.002</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Профилактический прием (осмотр, консультация) врача-офтальмолога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86,00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1.21.</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В04.033.002</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Профилактический прием (осмотр, консультация) врача-профпатолога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71,00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1.22.</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В04.036.002</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Профилактический прием (осмотр, консультация) врача психиатра-нарколога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100,00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1.23.</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В04.047.002</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Профилактический прием (осмотр, консультация) врача-терапевта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86,00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1.24.</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B04.047.001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Диспансерный прием (осмотр, консультация) врача-терапевта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86,00</w:t>
            </w:r>
          </w:p>
        </w:tc>
      </w:tr>
      <w:tr w:rsidR="002C70E2" w:rsidRPr="004944CE" w:rsidTr="00696E58">
        <w:tc>
          <w:tcPr>
            <w:tcW w:w="540" w:type="dxa"/>
            <w:vAlign w:val="center"/>
          </w:tcPr>
          <w:p w:rsidR="002C70E2" w:rsidRPr="004944CE" w:rsidRDefault="002C70E2" w:rsidP="00696E58">
            <w:pPr>
              <w:spacing w:line="10" w:lineRule="atLeast"/>
              <w:ind w:left="-108" w:right="-108" w:firstLine="65"/>
              <w:jc w:val="center"/>
              <w:rPr>
                <w:sz w:val="14"/>
                <w:szCs w:val="14"/>
              </w:rPr>
            </w:pPr>
            <w:r w:rsidRPr="004944CE">
              <w:rPr>
                <w:sz w:val="14"/>
                <w:szCs w:val="14"/>
              </w:rPr>
              <w:t>1.25.</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В04.053.002</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Профилактический прием (осмотр, консультация) врача-уролога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83,00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1.26.</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B04.053.001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Диспансерный прием (осмотр, консультация) врача-уролога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83,00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1.27.</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В04.055.002</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Профилактический прием (осмотр, консультация) врача-фтизиатра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144,00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1.28.</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B04.055.001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Диспансерный прием (осмотр, консультация) врача-фтизиатра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144,00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1.29.</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В04.057.002</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Профилактический прием (осмотр, консультация) врача-хирурга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93,00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1.30.</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B04.057.001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Диспансерный прием (осмотр, консультация) врача-хирурга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93,00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1.31</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В04.064.004</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Профилактический прием (осмотр, консультация) врача-стоматолога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93,00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1.32.</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В01.015.001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Прием (осмотр, консультация) врача-кардиолога первичный</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148,00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1.33.</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В01.027.001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Прием (осмотр, консультация) врача-онколога первичный</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165,00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1.34.</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B04.027.001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Диспансерный прием (осмотр, консультация) врача-онколога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81,00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1.35.</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В01.054.002</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Прием (осмотр, консультация) врача функциональной диагностики первичный</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136,00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1.36.</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В01.058.001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Прием (осмотр, консультация) врача-эндокринолога первичный</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167,00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1.37.</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В04.001.002</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Профилактический прием (осмотр, консультация) врача-акушера-гинеколога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105,00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1.38.</w:t>
            </w:r>
          </w:p>
        </w:tc>
        <w:tc>
          <w:tcPr>
            <w:tcW w:w="1080" w:type="dxa"/>
            <w:vAlign w:val="center"/>
          </w:tcPr>
          <w:p w:rsidR="002C70E2" w:rsidRPr="004944CE" w:rsidRDefault="002C70E2" w:rsidP="00696E58">
            <w:pPr>
              <w:spacing w:line="10" w:lineRule="atLeast"/>
              <w:ind w:left="-108" w:right="-108"/>
              <w:jc w:val="center"/>
              <w:rPr>
                <w:sz w:val="14"/>
                <w:szCs w:val="14"/>
              </w:rPr>
            </w:pP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Прием (осмотр, консультация) врача-рентгенолога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117,00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b/>
                <w:bCs/>
                <w:sz w:val="14"/>
                <w:szCs w:val="14"/>
              </w:rPr>
            </w:pPr>
            <w:r w:rsidRPr="004944CE">
              <w:rPr>
                <w:b/>
                <w:bCs/>
                <w:sz w:val="14"/>
                <w:szCs w:val="14"/>
              </w:rPr>
              <w:t>2</w:t>
            </w:r>
          </w:p>
        </w:tc>
        <w:tc>
          <w:tcPr>
            <w:tcW w:w="1080" w:type="dxa"/>
            <w:vAlign w:val="center"/>
          </w:tcPr>
          <w:p w:rsidR="002C70E2" w:rsidRPr="004944CE" w:rsidRDefault="002C70E2" w:rsidP="00696E58">
            <w:pPr>
              <w:spacing w:line="10" w:lineRule="atLeast"/>
              <w:ind w:left="-108" w:right="-108"/>
              <w:jc w:val="center"/>
              <w:rPr>
                <w:sz w:val="14"/>
                <w:szCs w:val="14"/>
              </w:rPr>
            </w:pPr>
          </w:p>
        </w:tc>
        <w:tc>
          <w:tcPr>
            <w:tcW w:w="5400" w:type="dxa"/>
            <w:gridSpan w:val="2"/>
            <w:vAlign w:val="center"/>
          </w:tcPr>
          <w:p w:rsidR="002C70E2" w:rsidRPr="004944CE" w:rsidRDefault="002C70E2" w:rsidP="00696E58">
            <w:pPr>
              <w:spacing w:line="10" w:lineRule="atLeast"/>
              <w:rPr>
                <w:b/>
                <w:bCs/>
                <w:i/>
                <w:iCs/>
                <w:sz w:val="14"/>
                <w:szCs w:val="14"/>
              </w:rPr>
            </w:pPr>
            <w:r w:rsidRPr="004944CE">
              <w:rPr>
                <w:b/>
                <w:bCs/>
                <w:i/>
                <w:iCs/>
                <w:sz w:val="14"/>
                <w:szCs w:val="14"/>
              </w:rPr>
              <w:t>Лабораторные исследования</w:t>
            </w:r>
          </w:p>
        </w:tc>
        <w:tc>
          <w:tcPr>
            <w:tcW w:w="540" w:type="dxa"/>
            <w:vAlign w:val="center"/>
          </w:tcPr>
          <w:p w:rsidR="002C70E2" w:rsidRPr="004944CE" w:rsidRDefault="002C70E2" w:rsidP="00696E58">
            <w:pPr>
              <w:spacing w:line="10" w:lineRule="atLeast"/>
              <w:ind w:left="-108" w:right="-108"/>
              <w:jc w:val="center"/>
              <w:rPr>
                <w:sz w:val="14"/>
                <w:szCs w:val="14"/>
              </w:rPr>
            </w:pP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2.1</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 12.05.005</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 xml:space="preserve">Определение основных групп крови (А, В, 0)    </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173,00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2.2</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А12.05.006</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Определение резус-принадлежности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86,00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2.3</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В03.016.003</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Общий (клинический) анализ крови развернутый</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136,00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2.4</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А08.05.008</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Исследование уровня ретикулоцитов в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62,00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2.5</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А12.05.015</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Исследование времени кровотечения</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72,00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2.6.</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А12.05.027</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Определение протромбинового (тромбопластинового) времени в крови или в плазме</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139,00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2.7.</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А09.05.050</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Исследование уровня фибриногена в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96,00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2.8.</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А09.05.041</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Исследование уровня аспартат-трансаминазы в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145,00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2.9.</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А09.05.042</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Исследование уровня аланин-трансаминазы в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103,00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2.10.</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А09.05.023</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Исследование уровня глюкозы в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93,00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2.11.</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А09.05.026</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Исследование уровня холестерина в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104,00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2.12.</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А09.05.020</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Исследование уровня креатинина в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91,00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2.13.</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А09.05.022</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Исследование уровня свободного и связанного билирубина в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99,00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2.14.</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А09.05.174</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Исследование уровня холинэстеразы в сыворотке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146,00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2.15.</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А26.05.009</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Микроскопическое исследование &lt;&lt;толстой капли&gt;&gt; мазка крови на малярийные плазмодии (Plasmodium)</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95,00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2.16.</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А26.06.082</w:t>
            </w:r>
          </w:p>
        </w:tc>
        <w:tc>
          <w:tcPr>
            <w:tcW w:w="5400" w:type="dxa"/>
            <w:gridSpan w:val="2"/>
            <w:vAlign w:val="center"/>
          </w:tcPr>
          <w:p w:rsidR="002C70E2" w:rsidRPr="004944CE" w:rsidRDefault="002C70E2" w:rsidP="00696E58">
            <w:pPr>
              <w:spacing w:line="10" w:lineRule="atLeast"/>
              <w:ind w:right="-108"/>
              <w:rPr>
                <w:color w:val="000000"/>
                <w:sz w:val="14"/>
                <w:szCs w:val="14"/>
              </w:rPr>
            </w:pPr>
            <w:r w:rsidRPr="004944CE">
              <w:rPr>
                <w:color w:val="000000"/>
                <w:sz w:val="14"/>
                <w:szCs w:val="14"/>
              </w:rPr>
              <w:t>Определен</w:t>
            </w:r>
            <w:r>
              <w:rPr>
                <w:color w:val="000000"/>
                <w:sz w:val="14"/>
                <w:szCs w:val="14"/>
              </w:rPr>
              <w:t xml:space="preserve">ие антител к  бледной трепонеме (Treponema Pallidum) </w:t>
            </w:r>
            <w:r w:rsidRPr="004944CE">
              <w:rPr>
                <w:color w:val="000000"/>
                <w:sz w:val="14"/>
                <w:szCs w:val="14"/>
              </w:rPr>
              <w:t>в нетрепонемн</w:t>
            </w:r>
            <w:r>
              <w:rPr>
                <w:color w:val="000000"/>
                <w:sz w:val="14"/>
                <w:szCs w:val="14"/>
              </w:rPr>
              <w:t xml:space="preserve">ых тестах (RPR, РМП) </w:t>
            </w:r>
            <w:r w:rsidRPr="004944CE">
              <w:rPr>
                <w:color w:val="000000"/>
                <w:sz w:val="14"/>
                <w:szCs w:val="14"/>
              </w:rPr>
              <w:t>(качественное и п</w:t>
            </w:r>
            <w:r>
              <w:rPr>
                <w:color w:val="000000"/>
                <w:sz w:val="14"/>
                <w:szCs w:val="14"/>
              </w:rPr>
              <w:t xml:space="preserve">олуколичественное исследование) </w:t>
            </w:r>
            <w:r w:rsidRPr="004944CE">
              <w:rPr>
                <w:color w:val="000000"/>
                <w:sz w:val="14"/>
                <w:szCs w:val="14"/>
              </w:rPr>
              <w:t>в сыворотке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284,00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2.17.</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А12.05.039</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Определение времени свертывания плазмы крови, активированного каолином и (или) кефалином</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109,00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2.18.</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А26.01.015</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Микроскопическое исследование соскоба с кожи на грибы</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147,00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2.19.</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В03.016.006</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Анализ мочи общий</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119,00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2.20.</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А09.28.006</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Исследование уровня креатинина в моче (проба Реберга)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65,00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2.21.</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А09.20.001</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Микроскопическое исследование влагалищных мазков</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98,00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2.22.</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А08.20.012</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Цитологическое исследование препарата тканей влагалища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151,00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2.23.</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A09.05.060</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Исследование уровня общего трийодтиронина (Т3) в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241,00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2.24.</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A09.05.061</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Исследование свободного трийодтиронина (Т3) в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241,00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2.25.</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A09.05.062</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Исследование уровня свободного трийодтиронина (Т3) в сыворотке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241,00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2.26.</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A09.05.063</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Исследование уровня свободного тироксина (Т4) сыворотки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248,00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2.27.</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A09.05.064</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Исследование уровня общего тироксина (Т4) сыворотки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248,00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2.28.</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A09.05.065</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Исследование тиреотропина сыворотки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230,00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2.29.</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A09.05.066</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Исследование уровня соматотропного гормона в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303,00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2.30.</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A09.05.072</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Исследование уровня эстрогенов в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228,00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2.31.</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A09.05.087</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Исследование уровня пролактина в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249,00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2.32.</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A09.05.089</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Исследование уровня альфа-фетопротеина в сыворотке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228,00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2.33.</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A09.05.090</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Исследование уровня хорионического гонадотропина в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237,00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2.34.</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A09.05.131</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Исследование уровня лютеинизирующего гормона в сыворотке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219,00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2.35.</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A09.05.132</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Исследование уровня фолликулостимулирующего гормона в сыворотке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249,00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2.36.</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A09.05.135</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Исследование уровня общего кортизола в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220,00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2.37.</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A09.05.136</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Исследование уровня свободного кортизола в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220,00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2.38.</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A09.05.130</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Исследование уровня простатспецифического антигена в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247,00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2.39.</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A09.05.195</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Исследование уровня ракового эмбрионального антигена в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288,00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2.40.</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A09.05.202</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Исследование уровня антигена аденогенных раков Ca 125 в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243,00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2.41.</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A09.21.001</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Микроскопическое исследование спермы</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137,00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2.42.</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A09.21.003</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Микроскопическое исследование уретрального отделяемого и сока простаты</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137,00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b/>
                <w:bCs/>
                <w:sz w:val="14"/>
                <w:szCs w:val="14"/>
              </w:rPr>
            </w:pPr>
            <w:r w:rsidRPr="004944CE">
              <w:rPr>
                <w:b/>
                <w:bCs/>
                <w:sz w:val="14"/>
                <w:szCs w:val="14"/>
              </w:rPr>
              <w:t>3</w:t>
            </w:r>
          </w:p>
        </w:tc>
        <w:tc>
          <w:tcPr>
            <w:tcW w:w="1080" w:type="dxa"/>
            <w:vAlign w:val="center"/>
          </w:tcPr>
          <w:p w:rsidR="002C70E2" w:rsidRPr="004944CE" w:rsidRDefault="002C70E2" w:rsidP="00696E58">
            <w:pPr>
              <w:spacing w:line="10" w:lineRule="atLeast"/>
              <w:ind w:left="-108" w:right="-108"/>
              <w:jc w:val="center"/>
              <w:rPr>
                <w:sz w:val="14"/>
                <w:szCs w:val="14"/>
              </w:rPr>
            </w:pPr>
          </w:p>
        </w:tc>
        <w:tc>
          <w:tcPr>
            <w:tcW w:w="5400" w:type="dxa"/>
            <w:gridSpan w:val="2"/>
            <w:vAlign w:val="center"/>
          </w:tcPr>
          <w:p w:rsidR="002C70E2" w:rsidRPr="004944CE" w:rsidRDefault="002C70E2" w:rsidP="00696E58">
            <w:pPr>
              <w:spacing w:line="10" w:lineRule="atLeast"/>
              <w:rPr>
                <w:b/>
                <w:bCs/>
                <w:i/>
                <w:iCs/>
                <w:sz w:val="14"/>
                <w:szCs w:val="14"/>
              </w:rPr>
            </w:pPr>
            <w:r w:rsidRPr="004944CE">
              <w:rPr>
                <w:b/>
                <w:bCs/>
                <w:i/>
                <w:iCs/>
                <w:sz w:val="14"/>
                <w:szCs w:val="14"/>
              </w:rPr>
              <w:t>Бактериологическая лаборатория</w:t>
            </w:r>
          </w:p>
        </w:tc>
        <w:tc>
          <w:tcPr>
            <w:tcW w:w="540" w:type="dxa"/>
            <w:vAlign w:val="center"/>
          </w:tcPr>
          <w:p w:rsidR="002C70E2" w:rsidRPr="004944CE" w:rsidRDefault="002C70E2" w:rsidP="00696E58">
            <w:pPr>
              <w:spacing w:line="10" w:lineRule="atLeast"/>
              <w:ind w:left="-108" w:right="-108"/>
              <w:jc w:val="center"/>
              <w:rPr>
                <w:sz w:val="14"/>
                <w:szCs w:val="14"/>
              </w:rPr>
            </w:pP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3.1</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А26.06.018</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Определение антител классов A,M, G (IgA, IgM, IgG) к хламидии трахоматис (Chlamydia trachomatis) в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249,00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3.2</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А26.19.010</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Микроскопическое исследование кала на яйца и личинки гельминтов</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139,00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3.3</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А26.19.013</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Микологическое исследование биологических объектов, обнаруженных в фекалиях, на гельминты</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145,00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3.4</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А26.01.019</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Микроскопическое исследование отпечатков с поверхности перианальных складок на яйца гельминтов</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93,00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3.5</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А26.19.012</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Микроскопическое исследование кала на криптоспоридии (Cryptosporidium parvum)</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276,00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3.6</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А26.16.002</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Микроскопическое исследование дуоденального содержимого на яйца и личинки гельминтов</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232,00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3.7</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А26.16.003</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Микроскопическое исследование дуоденального содержимого на простейшие</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232,00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3.8</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А26.09.031</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Микроскопическое исследование мокроты на личинки гельминтов</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239,00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3.9</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А26.30.004</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Определение чувствительности микроорганизмов к антибиотикам и другим лекарственным препаратам</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187,00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3.10</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А26.30.006</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Определение чувствительности микроорганизмов к бактериофагам</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190,00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3.11</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А26.05.016</w:t>
            </w:r>
          </w:p>
        </w:tc>
        <w:tc>
          <w:tcPr>
            <w:tcW w:w="5400" w:type="dxa"/>
            <w:gridSpan w:val="2"/>
            <w:tcBorders>
              <w:right w:val="single" w:sz="4" w:space="0" w:color="auto"/>
            </w:tcBorders>
            <w:vAlign w:val="center"/>
          </w:tcPr>
          <w:p w:rsidR="002C70E2" w:rsidRPr="004944CE" w:rsidRDefault="002C70E2" w:rsidP="00696E58">
            <w:pPr>
              <w:spacing w:line="10" w:lineRule="atLeast"/>
              <w:rPr>
                <w:sz w:val="14"/>
                <w:szCs w:val="14"/>
              </w:rPr>
            </w:pPr>
            <w:r w:rsidRPr="004944CE">
              <w:rPr>
                <w:sz w:val="14"/>
                <w:szCs w:val="14"/>
              </w:rPr>
              <w:t>Исследование микробиоценоза кишечника (дисбактериоз)</w:t>
            </w:r>
          </w:p>
        </w:tc>
        <w:tc>
          <w:tcPr>
            <w:tcW w:w="540" w:type="dxa"/>
            <w:tcBorders>
              <w:left w:val="single" w:sz="4" w:space="0" w:color="auto"/>
            </w:tcBorders>
            <w:vAlign w:val="center"/>
          </w:tcPr>
          <w:p w:rsidR="002C70E2" w:rsidRPr="004944CE" w:rsidRDefault="002C70E2" w:rsidP="00696E58">
            <w:pPr>
              <w:spacing w:line="10" w:lineRule="atLeast"/>
              <w:ind w:left="-108" w:right="-108"/>
              <w:jc w:val="center"/>
              <w:rPr>
                <w:sz w:val="14"/>
                <w:szCs w:val="14"/>
              </w:rPr>
            </w:pPr>
            <w:r w:rsidRPr="004944CE">
              <w:rPr>
                <w:sz w:val="14"/>
                <w:szCs w:val="14"/>
              </w:rPr>
              <w:t>1250,00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3.12</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А26.21.002</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Бактериологическое исследование отделяемого из уретры на гонококк (Neisseria gonorrhoeae)</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150,00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3.13</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А26.26.002</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Бактериологическое исследование отделяемого конъюнктивы (слезная жидкость) на гонококк (Neisseria gonorrhoeae)</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150,00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3.14</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А26.19.008</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Бактериологическое исследование отделяемого слизистой оболочки прямой кишки на гонококк (Nesseria gonorrheeae)</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195,00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3.15</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А26.28.003</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Микробиологическое исследование мочи на аэробные и факультативно-анаэробные условно-патогенные микроорганизмы</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484,00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3.16</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А26.01.001</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Бактериологическое исследование гнойного отделяемого на аэробные и факультативно-анаэробные микроорганизмы</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1026,00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3.17</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А26.05.002</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Бактериологическое исследование крови на тифо-паратифозную группу микроорганизмов</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434,00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3.18</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А26.05.001</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Бактериологическое исследование крови на стерильность</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385,00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3.19</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А26.20.016.</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 xml:space="preserve">Микологическое исследование влагалищного отделяемого на грибы рода кандида (Candida spp.)   </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401,00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3.20</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А26.21.014.</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 xml:space="preserve">Микологическое исследование отделяемого из уретры на грибы рода кандида (Candida spp.)  </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402,00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3.21</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А26.07.006.</w:t>
            </w:r>
          </w:p>
        </w:tc>
        <w:tc>
          <w:tcPr>
            <w:tcW w:w="5400" w:type="dxa"/>
            <w:gridSpan w:val="2"/>
            <w:vAlign w:val="center"/>
          </w:tcPr>
          <w:p w:rsidR="002C70E2" w:rsidRPr="004944CE" w:rsidRDefault="002C70E2" w:rsidP="00696E58">
            <w:pPr>
              <w:spacing w:line="10" w:lineRule="atLeast"/>
              <w:ind w:left="-108" w:right="-108"/>
              <w:rPr>
                <w:sz w:val="14"/>
                <w:szCs w:val="14"/>
              </w:rPr>
            </w:pPr>
            <w:r w:rsidRPr="004944CE">
              <w:rPr>
                <w:sz w:val="14"/>
                <w:szCs w:val="14"/>
              </w:rPr>
              <w:t>Микологическое исследование соскоба полости рта на грибы рода кандида</w:t>
            </w:r>
            <w:r>
              <w:rPr>
                <w:sz w:val="14"/>
                <w:szCs w:val="14"/>
              </w:rPr>
              <w:t xml:space="preserve"> </w:t>
            </w:r>
            <w:r w:rsidRPr="004944CE">
              <w:rPr>
                <w:sz w:val="14"/>
                <w:szCs w:val="14"/>
              </w:rPr>
              <w:t xml:space="preserve">(Candida spp.)           </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620,00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3.22</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А26.25.003.</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Микроскопическое исследование отделяемого из ушей на грибы рода кандида (Candida spp.)</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619,00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3.23</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А26.20.008.</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Микробиологическое исследование отделяемого женских половых органов на аэробные и факультативно-анаэробные микроорганизмы</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401,00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3.24</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А26.21.006</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Бактериологическое исследование отделяемого секрета простаты на аэробные и факультативно-анаэробные условно-патогенные микроорганизмы</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353,00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3.25</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А26.06.048</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Определение антител классов M, G (IgM, IgG) к вирусу иммунодефицита человека ВИЧ-1(Human immunodeficiency virus HIV 1) в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268,00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3.26</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А26.06.049</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Определение антител классов M, G (IgM, IgG) к вирусу иммунодефицита человека ВИЧ-2 (Human immunodeficiency virus HIV 2) в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268,00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3.27</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А26.06.036</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Определение антигена к вирусу гепатита В (НbsAg Hepatitis B virus) в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221,00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3.28</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А26.06.041</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Определение антител классов M, G (IgM, IgG) к вирусному гепатиту С (Hepatitis C virus) в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188,00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3.29</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А26.06.034</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Определение антител классов M, G (IgG, IgM) к вирусу гепатита А (Hepatitis A virus) в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165,00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3.30</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А26.08.005</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Бактериологическое исследование слизи с миндалин и задней стенки глотки на аэробные и факультативно-анаэробные микроорганизмы</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239,00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3.31</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А26.08.006</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Бактериологическое исследование смывов из околоносовых полостей на аэробные и факультативно-анаэробные микроорганизмы</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274,00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3.32</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А26.06.077</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Определение антител к сальмонелле тифи (Salmonella typhi) в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245,00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3.33</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А26.06.012</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Определение антител к бруцеллам (Brucella spp.) в крови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337,00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3.34</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А26.25.001</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Бактериологическое исследование отделяемого из ушей на аэробные и факультативно-анаэробные микроорганизмы</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523,00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3.35</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А26.08.001</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Бактериологическое исследование слизи и пленок с миндалин на палочку дифтерии (Corinebacterium diphtheriae)                                                                                                    Бактериологическое исследование</w:t>
            </w:r>
            <w:r>
              <w:rPr>
                <w:sz w:val="14"/>
                <w:szCs w:val="14"/>
              </w:rPr>
              <w:t xml:space="preserve"> </w:t>
            </w:r>
            <w:r w:rsidRPr="004944CE">
              <w:rPr>
                <w:sz w:val="14"/>
                <w:szCs w:val="14"/>
              </w:rPr>
              <w:t xml:space="preserve">слизи из носовых полостей на палочку дифтерии (Corinebacterium diphtheriae)      </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172,00</w:t>
            </w:r>
          </w:p>
          <w:p w:rsidR="002C70E2" w:rsidRPr="004944CE" w:rsidRDefault="002C70E2" w:rsidP="00696E58">
            <w:pPr>
              <w:spacing w:line="10" w:lineRule="atLeast"/>
              <w:ind w:left="-108" w:right="-108"/>
              <w:jc w:val="center"/>
              <w:rPr>
                <w:sz w:val="14"/>
                <w:szCs w:val="14"/>
              </w:rPr>
            </w:pPr>
          </w:p>
          <w:p w:rsidR="002C70E2" w:rsidRPr="004944CE" w:rsidRDefault="002C70E2" w:rsidP="00696E58">
            <w:pPr>
              <w:spacing w:line="10" w:lineRule="atLeast"/>
              <w:ind w:left="-108" w:right="-108"/>
              <w:jc w:val="center"/>
              <w:rPr>
                <w:sz w:val="14"/>
                <w:szCs w:val="14"/>
              </w:rPr>
            </w:pPr>
          </w:p>
          <w:p w:rsidR="002C70E2" w:rsidRPr="004944CE" w:rsidRDefault="002C70E2" w:rsidP="00696E58">
            <w:pPr>
              <w:spacing w:line="10" w:lineRule="atLeast"/>
              <w:ind w:left="-108" w:right="-108"/>
              <w:jc w:val="center"/>
              <w:rPr>
                <w:sz w:val="14"/>
                <w:szCs w:val="14"/>
              </w:rPr>
            </w:pPr>
            <w:r w:rsidRPr="004944CE">
              <w:rPr>
                <w:sz w:val="14"/>
                <w:szCs w:val="14"/>
              </w:rPr>
              <w:t>172,00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3.36</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А26.19.015</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Бактериологическое исследование отделяемого слизистой оболочки прямой кишки на гонококк (Nesseria gonorrheeae)</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173,00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3.37</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 26.19.001</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Бактериологическое исследование кала на возбудителя дизентерии (Shigella spp.)</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246,00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3.38</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А26.19.003</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Бактериологическое исследование кала на сальмонеллы (Salmonella spp.)</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146,00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3.39</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А26.09.001</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Микроскопическое исследование мазков мокроты на микобактерии туберкулеза (Mycobacterium tuberculosis)</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227,00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b/>
                <w:bCs/>
                <w:sz w:val="14"/>
                <w:szCs w:val="14"/>
              </w:rPr>
            </w:pPr>
            <w:r w:rsidRPr="004944CE">
              <w:rPr>
                <w:b/>
                <w:bCs/>
                <w:sz w:val="14"/>
                <w:szCs w:val="14"/>
              </w:rPr>
              <w:t>4</w:t>
            </w:r>
          </w:p>
        </w:tc>
        <w:tc>
          <w:tcPr>
            <w:tcW w:w="1080" w:type="dxa"/>
            <w:vAlign w:val="center"/>
          </w:tcPr>
          <w:p w:rsidR="002C70E2" w:rsidRPr="004944CE" w:rsidRDefault="002C70E2" w:rsidP="00696E58">
            <w:pPr>
              <w:spacing w:line="10" w:lineRule="atLeast"/>
              <w:ind w:left="-108" w:right="-108"/>
              <w:jc w:val="center"/>
              <w:rPr>
                <w:sz w:val="14"/>
                <w:szCs w:val="14"/>
              </w:rPr>
            </w:pPr>
          </w:p>
        </w:tc>
        <w:tc>
          <w:tcPr>
            <w:tcW w:w="5400" w:type="dxa"/>
            <w:gridSpan w:val="2"/>
            <w:vAlign w:val="center"/>
          </w:tcPr>
          <w:p w:rsidR="002C70E2" w:rsidRPr="004944CE" w:rsidRDefault="002C70E2" w:rsidP="00696E58">
            <w:pPr>
              <w:spacing w:line="10" w:lineRule="atLeast"/>
              <w:rPr>
                <w:b/>
                <w:bCs/>
                <w:i/>
                <w:iCs/>
                <w:sz w:val="14"/>
                <w:szCs w:val="14"/>
              </w:rPr>
            </w:pPr>
            <w:r w:rsidRPr="004944CE">
              <w:rPr>
                <w:b/>
                <w:bCs/>
                <w:i/>
                <w:iCs/>
                <w:sz w:val="14"/>
                <w:szCs w:val="14"/>
              </w:rPr>
              <w:t>Инструментальные исследования</w:t>
            </w:r>
          </w:p>
        </w:tc>
        <w:tc>
          <w:tcPr>
            <w:tcW w:w="540" w:type="dxa"/>
            <w:vAlign w:val="center"/>
          </w:tcPr>
          <w:p w:rsidR="002C70E2" w:rsidRPr="004944CE" w:rsidRDefault="002C70E2" w:rsidP="00696E58">
            <w:pPr>
              <w:spacing w:line="10" w:lineRule="atLeast"/>
              <w:ind w:left="-108" w:right="-108"/>
              <w:jc w:val="center"/>
              <w:rPr>
                <w:sz w:val="14"/>
                <w:szCs w:val="14"/>
              </w:rPr>
            </w:pP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4.1</w:t>
            </w:r>
          </w:p>
        </w:tc>
        <w:tc>
          <w:tcPr>
            <w:tcW w:w="1080" w:type="dxa"/>
            <w:vAlign w:val="center"/>
          </w:tcPr>
          <w:p w:rsidR="002C70E2" w:rsidRPr="004944CE" w:rsidRDefault="002C70E2" w:rsidP="00696E58">
            <w:pPr>
              <w:spacing w:line="10" w:lineRule="atLeast"/>
              <w:ind w:left="-108" w:right="-108"/>
              <w:jc w:val="center"/>
              <w:rPr>
                <w:sz w:val="14"/>
                <w:szCs w:val="14"/>
              </w:rPr>
            </w:pPr>
          </w:p>
        </w:tc>
        <w:tc>
          <w:tcPr>
            <w:tcW w:w="5400" w:type="dxa"/>
            <w:gridSpan w:val="2"/>
            <w:vAlign w:val="center"/>
          </w:tcPr>
          <w:p w:rsidR="002C70E2" w:rsidRPr="004944CE" w:rsidRDefault="002C70E2" w:rsidP="00696E58">
            <w:pPr>
              <w:spacing w:line="10" w:lineRule="atLeast"/>
              <w:rPr>
                <w:b/>
                <w:bCs/>
                <w:sz w:val="14"/>
                <w:szCs w:val="14"/>
              </w:rPr>
            </w:pPr>
            <w:r w:rsidRPr="004944CE">
              <w:rPr>
                <w:b/>
                <w:bCs/>
                <w:sz w:val="14"/>
                <w:szCs w:val="14"/>
              </w:rPr>
              <w:t>ЭКГ:</w:t>
            </w:r>
          </w:p>
        </w:tc>
        <w:tc>
          <w:tcPr>
            <w:tcW w:w="540" w:type="dxa"/>
            <w:vAlign w:val="center"/>
          </w:tcPr>
          <w:p w:rsidR="002C70E2" w:rsidRPr="004944CE" w:rsidRDefault="002C70E2" w:rsidP="00696E58">
            <w:pPr>
              <w:spacing w:line="10" w:lineRule="atLeast"/>
              <w:ind w:left="-108" w:right="-108"/>
              <w:jc w:val="center"/>
              <w:rPr>
                <w:sz w:val="14"/>
                <w:szCs w:val="14"/>
              </w:rPr>
            </w:pP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4.1.1.</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А05.10.002</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Проведение электрокардиографических исследований</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96,00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4.1.2.</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А05.10.006</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Регистрация электрокардиограммы</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77,00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4.1.3.</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А05.10.004</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Расшифровка, описание и интерпретация электрокардиографических данных</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44,00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4.2</w:t>
            </w:r>
          </w:p>
        </w:tc>
        <w:tc>
          <w:tcPr>
            <w:tcW w:w="1080" w:type="dxa"/>
            <w:vAlign w:val="center"/>
          </w:tcPr>
          <w:p w:rsidR="002C70E2" w:rsidRPr="004944CE" w:rsidRDefault="002C70E2" w:rsidP="00696E58">
            <w:pPr>
              <w:spacing w:line="10" w:lineRule="atLeast"/>
              <w:ind w:left="-108" w:right="-108"/>
              <w:jc w:val="center"/>
              <w:rPr>
                <w:sz w:val="14"/>
                <w:szCs w:val="14"/>
              </w:rPr>
            </w:pP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Взятие крови из периферической вены</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49,00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4.3</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А02.30.005</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Ортостатическая проба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44,00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4.4</w:t>
            </w:r>
          </w:p>
        </w:tc>
        <w:tc>
          <w:tcPr>
            <w:tcW w:w="1080" w:type="dxa"/>
            <w:vAlign w:val="center"/>
          </w:tcPr>
          <w:p w:rsidR="002C70E2" w:rsidRPr="004944CE" w:rsidRDefault="002C70E2" w:rsidP="00696E58">
            <w:pPr>
              <w:spacing w:line="10" w:lineRule="atLeast"/>
              <w:ind w:left="-108" w:right="-108"/>
              <w:jc w:val="center"/>
              <w:rPr>
                <w:sz w:val="14"/>
                <w:szCs w:val="14"/>
              </w:rPr>
            </w:pP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Периметрия</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64,00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4.5</w:t>
            </w:r>
          </w:p>
        </w:tc>
        <w:tc>
          <w:tcPr>
            <w:tcW w:w="1080" w:type="dxa"/>
            <w:vAlign w:val="center"/>
          </w:tcPr>
          <w:p w:rsidR="002C70E2" w:rsidRPr="004944CE" w:rsidRDefault="002C70E2" w:rsidP="00696E58">
            <w:pPr>
              <w:spacing w:line="10" w:lineRule="atLeast"/>
              <w:ind w:left="-108" w:right="-108"/>
              <w:jc w:val="center"/>
              <w:rPr>
                <w:sz w:val="14"/>
                <w:szCs w:val="14"/>
              </w:rPr>
            </w:pP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Вакцинация</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29,00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4.6</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А02.02.003</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Измерение силы мышц кисти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4.7</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А02.30.001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Термометрия общая</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4.8</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В03.037.001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Функциональное тестирование легких</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91,00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4.9</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А12.09.001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Исследование неспровоцированных дыхательных объемов и потоков</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137,00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4.10</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А03.30.006.007</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Эндоскопическое исследование пищевода, желудка и двенадцатиперстной кишки в режиме интеллектуального цветового выделения (FICE)</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486,00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4.11</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А03.28.001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Цистоскопия</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243,00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4.12</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А05.23.001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Электроэнцефалография</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164,00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4.13</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А12.09.005</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Пульсоксиметрия</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142,00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4.14</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А02.26.009</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Исследование цветоощущения по полихроматическим таблицам</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25,00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4.15</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А02.26.011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Исследование диплопии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111,00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4.16</w:t>
            </w:r>
          </w:p>
        </w:tc>
        <w:tc>
          <w:tcPr>
            <w:tcW w:w="1080" w:type="dxa"/>
            <w:vAlign w:val="center"/>
          </w:tcPr>
          <w:p w:rsidR="002C70E2" w:rsidRPr="004944CE" w:rsidRDefault="002C70E2" w:rsidP="00696E58">
            <w:pPr>
              <w:spacing w:line="10" w:lineRule="atLeast"/>
              <w:ind w:left="-108" w:right="-108"/>
              <w:jc w:val="center"/>
              <w:rPr>
                <w:sz w:val="14"/>
                <w:szCs w:val="14"/>
              </w:rPr>
            </w:pPr>
          </w:p>
        </w:tc>
        <w:tc>
          <w:tcPr>
            <w:tcW w:w="5400" w:type="dxa"/>
            <w:gridSpan w:val="2"/>
            <w:vAlign w:val="center"/>
          </w:tcPr>
          <w:p w:rsidR="002C70E2" w:rsidRPr="004944CE" w:rsidRDefault="002C70E2" w:rsidP="00696E58">
            <w:pPr>
              <w:spacing w:line="10" w:lineRule="atLeast"/>
              <w:rPr>
                <w:bCs/>
                <w:color w:val="000000"/>
                <w:sz w:val="14"/>
                <w:szCs w:val="14"/>
              </w:rPr>
            </w:pPr>
            <w:r w:rsidRPr="004944CE">
              <w:rPr>
                <w:bCs/>
                <w:color w:val="000000"/>
                <w:sz w:val="14"/>
                <w:szCs w:val="14"/>
              </w:rPr>
              <w:t>Офтальмонометрия</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85,00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4.17.</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А03.26.003</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Осмотр периферии глазного дна трехзеркальной линзой Гольдмана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107,00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4.18.</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А03.26.018</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Биомикроскопия глазного дна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51,00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4.19.</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А02.26.013</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Определение рефракции с помощью набора пробных линз</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53,00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4.20.</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А02.26.015</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Тонометрия глаза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67,00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b/>
                <w:bCs/>
                <w:sz w:val="14"/>
                <w:szCs w:val="14"/>
              </w:rPr>
            </w:pPr>
            <w:r w:rsidRPr="004944CE">
              <w:rPr>
                <w:b/>
                <w:bCs/>
                <w:sz w:val="14"/>
                <w:szCs w:val="14"/>
              </w:rPr>
              <w:t>5</w:t>
            </w:r>
          </w:p>
        </w:tc>
        <w:tc>
          <w:tcPr>
            <w:tcW w:w="1080" w:type="dxa"/>
            <w:vAlign w:val="center"/>
          </w:tcPr>
          <w:p w:rsidR="002C70E2" w:rsidRPr="004944CE" w:rsidRDefault="002C70E2" w:rsidP="00696E58">
            <w:pPr>
              <w:spacing w:line="10" w:lineRule="atLeast"/>
              <w:ind w:left="-108" w:right="-108"/>
              <w:jc w:val="center"/>
              <w:rPr>
                <w:sz w:val="14"/>
                <w:szCs w:val="14"/>
              </w:rPr>
            </w:pPr>
          </w:p>
        </w:tc>
        <w:tc>
          <w:tcPr>
            <w:tcW w:w="5400" w:type="dxa"/>
            <w:gridSpan w:val="2"/>
            <w:vAlign w:val="center"/>
          </w:tcPr>
          <w:p w:rsidR="002C70E2" w:rsidRPr="004944CE" w:rsidRDefault="002C70E2" w:rsidP="00696E58">
            <w:pPr>
              <w:spacing w:line="10" w:lineRule="atLeast"/>
              <w:rPr>
                <w:b/>
                <w:bCs/>
                <w:i/>
                <w:iCs/>
                <w:sz w:val="14"/>
                <w:szCs w:val="14"/>
              </w:rPr>
            </w:pPr>
            <w:r w:rsidRPr="004944CE">
              <w:rPr>
                <w:b/>
                <w:bCs/>
                <w:i/>
                <w:iCs/>
                <w:sz w:val="14"/>
                <w:szCs w:val="14"/>
              </w:rPr>
              <w:t>Рентген</w:t>
            </w:r>
          </w:p>
        </w:tc>
        <w:tc>
          <w:tcPr>
            <w:tcW w:w="540" w:type="dxa"/>
            <w:vAlign w:val="center"/>
          </w:tcPr>
          <w:p w:rsidR="002C70E2" w:rsidRPr="004944CE" w:rsidRDefault="002C70E2" w:rsidP="00696E58">
            <w:pPr>
              <w:spacing w:line="10" w:lineRule="atLeast"/>
              <w:ind w:left="-108" w:right="-108"/>
              <w:jc w:val="center"/>
              <w:rPr>
                <w:sz w:val="14"/>
                <w:szCs w:val="14"/>
              </w:rPr>
            </w:pP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5.1</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А06.30.003</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Проведение рентгенологических исследований</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210,00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5.2</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А06.30.002</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Описание и интерпретация рентгенографических изображений</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78,00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5.3</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А06.09.006.001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Флюорография легких цифровая</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107,00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5.4</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А06.20.004</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Маммография</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224,00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5.5</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А06.09.007</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Рентгенография легких</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239,00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5.6</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А06.09.008</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Томография легких</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788,00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5.7</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А06.03.060</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Рентгенография черепа в прямой проекции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210,00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5.8</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А06.03.032</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Рентгенография кисти руки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151,00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5.9</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А06.04.010</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Рентгенография плечевого сустава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236,00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5.10</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А06.04.014</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Рентгенография грудино-ключичного сочленения</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207,00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5.11</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А06.04.005</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Рентгенография коленного сустава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236,00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5.12</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А06.04.003</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Рентгенография локтевого сустава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207,00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5.13</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А06.04.004</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Двойная контрастная артрография конечностей</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267,00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5.14</w:t>
            </w:r>
          </w:p>
        </w:tc>
        <w:tc>
          <w:tcPr>
            <w:tcW w:w="1080" w:type="dxa"/>
            <w:vAlign w:val="center"/>
          </w:tcPr>
          <w:p w:rsidR="002C70E2" w:rsidRPr="004944CE" w:rsidRDefault="002C70E2" w:rsidP="00696E58">
            <w:pPr>
              <w:spacing w:line="10" w:lineRule="atLeast"/>
              <w:ind w:left="-108" w:right="-108"/>
              <w:jc w:val="center"/>
              <w:rPr>
                <w:sz w:val="14"/>
                <w:szCs w:val="14"/>
              </w:rPr>
            </w:pP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Рентгенография трубчатых костей</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207,00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5.14.1</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А06.03.028</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Рентгенография плечевой кости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229,00</w:t>
            </w:r>
          </w:p>
        </w:tc>
      </w:tr>
      <w:tr w:rsidR="002C70E2" w:rsidRPr="004944CE" w:rsidTr="00696E58">
        <w:trPr>
          <w:trHeight w:val="246"/>
        </w:trPr>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5.14.2</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А06.03.029</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Рентгенография локтевой кости и лучевой кости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229,00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5.14.3</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А06.03.043</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Рентгенография бедренной кости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226,00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5.14.4</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А06.03.046</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Рентгенография большой берцовой и малой берцовой костей</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260,00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5.15</w:t>
            </w:r>
          </w:p>
        </w:tc>
        <w:tc>
          <w:tcPr>
            <w:tcW w:w="1080" w:type="dxa"/>
            <w:vAlign w:val="center"/>
          </w:tcPr>
          <w:p w:rsidR="002C70E2" w:rsidRPr="004944CE" w:rsidRDefault="002C70E2" w:rsidP="00696E58">
            <w:pPr>
              <w:spacing w:line="10" w:lineRule="atLeast"/>
              <w:ind w:left="-108" w:right="-108"/>
              <w:jc w:val="center"/>
              <w:rPr>
                <w:sz w:val="14"/>
                <w:szCs w:val="14"/>
              </w:rPr>
            </w:pP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Рентгенография позвоночника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323,00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5.15.1</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А06.03.010</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Рентгенография шейного отдела позвоночника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242,00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5.15.2</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А06.03.011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Рентгенография шейно-дорсального отдела позвоночника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242,00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5.15.3</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А06.03.013</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Рентгенография дорсального отдела позвоночника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239,00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5.15.4</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А06.03.016</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Рентгенография пояснично-крестцового отдела позвоночника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239,00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5.15.5</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А06.03.017</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Рентгенография крестца и копчика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239,00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5.16</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A06.03.050</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Рентгенография пяточной кости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207,00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5.17</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A06.03.051</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Рентгенография плюсны и фаланг стопы</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207,00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5.18</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A06.03.052</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Рентгенография стопы</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207,00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5.19</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A06.03.053</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Рентгенография стопы в двух проекциях</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236,00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5.20</w:t>
            </w:r>
          </w:p>
        </w:tc>
        <w:tc>
          <w:tcPr>
            <w:tcW w:w="1080" w:type="dxa"/>
            <w:vAlign w:val="center"/>
          </w:tcPr>
          <w:p w:rsidR="002C70E2" w:rsidRPr="004944CE" w:rsidRDefault="002C70E2" w:rsidP="00696E58">
            <w:pPr>
              <w:spacing w:line="10" w:lineRule="atLeast"/>
              <w:ind w:left="-108" w:right="-108"/>
              <w:jc w:val="center"/>
              <w:rPr>
                <w:sz w:val="14"/>
                <w:szCs w:val="14"/>
              </w:rPr>
            </w:pP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Контактная рентгенография зуба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128,00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5.21</w:t>
            </w:r>
          </w:p>
        </w:tc>
        <w:tc>
          <w:tcPr>
            <w:tcW w:w="1080" w:type="dxa"/>
            <w:vAlign w:val="center"/>
          </w:tcPr>
          <w:p w:rsidR="002C70E2" w:rsidRPr="004944CE" w:rsidRDefault="002C70E2" w:rsidP="00696E58">
            <w:pPr>
              <w:spacing w:line="10" w:lineRule="atLeast"/>
              <w:ind w:left="-108" w:right="-108"/>
              <w:jc w:val="center"/>
              <w:rPr>
                <w:sz w:val="14"/>
                <w:szCs w:val="14"/>
              </w:rPr>
            </w:pP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Рентгенография лицевой кости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207,00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5.22</w:t>
            </w:r>
          </w:p>
        </w:tc>
        <w:tc>
          <w:tcPr>
            <w:tcW w:w="1080" w:type="dxa"/>
            <w:vAlign w:val="center"/>
          </w:tcPr>
          <w:p w:rsidR="002C70E2" w:rsidRPr="004944CE" w:rsidRDefault="002C70E2" w:rsidP="00696E58">
            <w:pPr>
              <w:spacing w:line="10" w:lineRule="atLeast"/>
              <w:ind w:left="-108" w:right="-108"/>
              <w:jc w:val="center"/>
              <w:rPr>
                <w:sz w:val="14"/>
                <w:szCs w:val="14"/>
              </w:rPr>
            </w:pP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Рентгенография нижней челлюсти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207,00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5.23.</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А06.08.003</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Рентгенография придаточных пазух носа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207,00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5.24</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А06.04.005</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Рентгенография лучезапястного сустава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207,00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b/>
                <w:bCs/>
                <w:sz w:val="14"/>
                <w:szCs w:val="14"/>
              </w:rPr>
            </w:pPr>
            <w:r w:rsidRPr="004944CE">
              <w:rPr>
                <w:b/>
                <w:bCs/>
                <w:sz w:val="14"/>
                <w:szCs w:val="14"/>
              </w:rPr>
              <w:t>6</w:t>
            </w:r>
          </w:p>
        </w:tc>
        <w:tc>
          <w:tcPr>
            <w:tcW w:w="1080" w:type="dxa"/>
            <w:vAlign w:val="center"/>
          </w:tcPr>
          <w:p w:rsidR="002C70E2" w:rsidRPr="004944CE" w:rsidRDefault="002C70E2" w:rsidP="00696E58">
            <w:pPr>
              <w:spacing w:line="10" w:lineRule="atLeast"/>
              <w:ind w:left="-108" w:right="-108"/>
              <w:jc w:val="center"/>
              <w:rPr>
                <w:sz w:val="14"/>
                <w:szCs w:val="14"/>
              </w:rPr>
            </w:pPr>
          </w:p>
        </w:tc>
        <w:tc>
          <w:tcPr>
            <w:tcW w:w="5400" w:type="dxa"/>
            <w:gridSpan w:val="2"/>
            <w:vAlign w:val="center"/>
          </w:tcPr>
          <w:p w:rsidR="002C70E2" w:rsidRPr="004944CE" w:rsidRDefault="002C70E2" w:rsidP="00696E58">
            <w:pPr>
              <w:spacing w:line="10" w:lineRule="atLeast"/>
              <w:rPr>
                <w:b/>
                <w:bCs/>
                <w:i/>
                <w:iCs/>
                <w:sz w:val="14"/>
                <w:szCs w:val="14"/>
              </w:rPr>
            </w:pPr>
            <w:r w:rsidRPr="004944CE">
              <w:rPr>
                <w:b/>
                <w:bCs/>
                <w:i/>
                <w:iCs/>
                <w:sz w:val="14"/>
                <w:szCs w:val="14"/>
              </w:rPr>
              <w:t>Узи:</w:t>
            </w:r>
          </w:p>
        </w:tc>
        <w:tc>
          <w:tcPr>
            <w:tcW w:w="540" w:type="dxa"/>
            <w:vAlign w:val="center"/>
          </w:tcPr>
          <w:p w:rsidR="002C70E2" w:rsidRPr="004944CE" w:rsidRDefault="002C70E2" w:rsidP="00696E58">
            <w:pPr>
              <w:spacing w:line="10" w:lineRule="atLeast"/>
              <w:ind w:left="-108" w:right="-108"/>
              <w:jc w:val="center"/>
              <w:rPr>
                <w:sz w:val="14"/>
                <w:szCs w:val="14"/>
              </w:rPr>
            </w:pP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6.1</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А04.30.003</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Ультразвуковое исследование забрюшинного пространства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232,00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6.2</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А04.16.001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Ультразвуковое исследование органов брюшной полости (комплексное)</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588,00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6.3</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А04.28.001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Ультразвуковое исследование почек и надпочечников</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588,00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6.4</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А04.28.002.001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Ультразвуковое исследование почек</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588,00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6.5</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А04.22.001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Ультразвуковое исследование щитовидной железы и паращитовидных желез</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278,00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6.6</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А04.20.001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Ультразвуковое исследование матки и придатков трансабдоминальное</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353,00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6.7</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А04.20.001.001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Ультразвуковое исследование матки и придатков трансвагинальное</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421,00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6.8</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А04.03.003</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Ультразвуковая денситометрия</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144,00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6.9</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A04.20.002</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Ультразвуковое исследование молочных желез</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278,00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6.10</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A04.06.002</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Ультразвуковое исследование лимфатических узлов (одна анатомическая зона)</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278,00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6.11</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A04.14.001</w:t>
            </w:r>
          </w:p>
        </w:tc>
        <w:tc>
          <w:tcPr>
            <w:tcW w:w="5400" w:type="dxa"/>
            <w:gridSpan w:val="2"/>
            <w:vAlign w:val="center"/>
          </w:tcPr>
          <w:p w:rsidR="002C70E2" w:rsidRPr="004944CE" w:rsidRDefault="002C70E2" w:rsidP="00696E58">
            <w:pPr>
              <w:spacing w:line="10" w:lineRule="atLeast"/>
              <w:rPr>
                <w:sz w:val="14"/>
                <w:szCs w:val="14"/>
              </w:rPr>
            </w:pPr>
            <w:r w:rsidRPr="004944CE">
              <w:rPr>
                <w:sz w:val="14"/>
                <w:szCs w:val="14"/>
              </w:rPr>
              <w:t>Ультразвуковое исследование печени</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278,00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6.12</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A04.14.001.001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Ультразвуковое исследование печени интраоперационное</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278,00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6.13</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A04.14.001.002</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Ультразвуковое исследование печени лапароскопическое</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278,00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6.14</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A04.23.001</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Нейросонография</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588,00</w:t>
            </w:r>
          </w:p>
        </w:tc>
      </w:tr>
      <w:tr w:rsidR="002C70E2" w:rsidRPr="004944CE" w:rsidTr="00696E58">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6.15</w:t>
            </w:r>
          </w:p>
        </w:tc>
        <w:tc>
          <w:tcPr>
            <w:tcW w:w="108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A04.10.002</w:t>
            </w:r>
          </w:p>
        </w:tc>
        <w:tc>
          <w:tcPr>
            <w:tcW w:w="5400" w:type="dxa"/>
            <w:gridSpan w:val="2"/>
            <w:vAlign w:val="center"/>
          </w:tcPr>
          <w:p w:rsidR="002C70E2" w:rsidRPr="004944CE" w:rsidRDefault="002C70E2" w:rsidP="00696E58">
            <w:pPr>
              <w:spacing w:line="10" w:lineRule="atLeast"/>
              <w:rPr>
                <w:color w:val="000000"/>
                <w:sz w:val="14"/>
                <w:szCs w:val="14"/>
              </w:rPr>
            </w:pPr>
            <w:r w:rsidRPr="004944CE">
              <w:rPr>
                <w:color w:val="000000"/>
                <w:sz w:val="14"/>
                <w:szCs w:val="14"/>
              </w:rPr>
              <w:t>Эхокардиография</w:t>
            </w:r>
          </w:p>
        </w:tc>
        <w:tc>
          <w:tcPr>
            <w:tcW w:w="540" w:type="dxa"/>
            <w:vAlign w:val="center"/>
          </w:tcPr>
          <w:p w:rsidR="002C70E2" w:rsidRPr="004944CE" w:rsidRDefault="002C70E2" w:rsidP="00696E58">
            <w:pPr>
              <w:spacing w:line="10" w:lineRule="atLeast"/>
              <w:ind w:left="-108" w:right="-108"/>
              <w:jc w:val="center"/>
              <w:rPr>
                <w:sz w:val="14"/>
                <w:szCs w:val="14"/>
              </w:rPr>
            </w:pPr>
            <w:r w:rsidRPr="004944CE">
              <w:rPr>
                <w:sz w:val="14"/>
                <w:szCs w:val="14"/>
              </w:rPr>
              <w:t>579,00</w:t>
            </w:r>
          </w:p>
        </w:tc>
      </w:tr>
      <w:tr w:rsidR="002C70E2" w:rsidRPr="004944CE" w:rsidTr="00696E58">
        <w:trPr>
          <w:trHeight w:val="325"/>
        </w:trPr>
        <w:tc>
          <w:tcPr>
            <w:tcW w:w="6120" w:type="dxa"/>
            <w:gridSpan w:val="3"/>
            <w:tcBorders>
              <w:right w:val="single" w:sz="4" w:space="0" w:color="auto"/>
            </w:tcBorders>
            <w:vAlign w:val="center"/>
          </w:tcPr>
          <w:p w:rsidR="002C70E2" w:rsidRPr="004944CE" w:rsidRDefault="002C70E2" w:rsidP="00696E58">
            <w:pPr>
              <w:spacing w:line="10" w:lineRule="atLeast"/>
              <w:jc w:val="right"/>
              <w:rPr>
                <w:b/>
                <w:color w:val="000000"/>
                <w:sz w:val="14"/>
                <w:szCs w:val="14"/>
              </w:rPr>
            </w:pPr>
            <w:r w:rsidRPr="004944CE">
              <w:rPr>
                <w:b/>
                <w:color w:val="000000"/>
                <w:sz w:val="14"/>
                <w:szCs w:val="14"/>
              </w:rPr>
              <w:t>ИТОГО</w:t>
            </w:r>
          </w:p>
        </w:tc>
        <w:tc>
          <w:tcPr>
            <w:tcW w:w="1440" w:type="dxa"/>
            <w:gridSpan w:val="2"/>
            <w:tcBorders>
              <w:left w:val="single" w:sz="4" w:space="0" w:color="auto"/>
            </w:tcBorders>
            <w:vAlign w:val="center"/>
          </w:tcPr>
          <w:p w:rsidR="002C70E2" w:rsidRPr="004944CE" w:rsidRDefault="002C70E2" w:rsidP="00696E58">
            <w:pPr>
              <w:spacing w:line="10" w:lineRule="atLeast"/>
              <w:ind w:left="-108" w:right="-108"/>
              <w:jc w:val="center"/>
              <w:rPr>
                <w:sz w:val="14"/>
                <w:szCs w:val="14"/>
              </w:rPr>
            </w:pPr>
          </w:p>
        </w:tc>
      </w:tr>
    </w:tbl>
    <w:p w:rsidR="002C70E2" w:rsidRDefault="002C70E2" w:rsidP="002C70E2">
      <w:pPr>
        <w:jc w:val="center"/>
        <w:rPr>
          <w:b/>
          <w:sz w:val="15"/>
          <w:szCs w:val="15"/>
        </w:rPr>
      </w:pPr>
      <w:r w:rsidRPr="004A04DD">
        <w:rPr>
          <w:b/>
          <w:sz w:val="15"/>
          <w:szCs w:val="15"/>
        </w:rPr>
        <w:t>Подписи сторон</w:t>
      </w:r>
    </w:p>
    <w:p w:rsidR="002C70E2" w:rsidRPr="004A04DD" w:rsidRDefault="002C70E2" w:rsidP="002C70E2">
      <w:pPr>
        <w:jc w:val="center"/>
        <w:rPr>
          <w:b/>
          <w:sz w:val="15"/>
          <w:szCs w:val="15"/>
        </w:rPr>
      </w:pPr>
      <w:r w:rsidRPr="004A04DD">
        <w:rPr>
          <w:b/>
          <w:sz w:val="15"/>
          <w:szCs w:val="15"/>
        </w:rPr>
        <w:t xml:space="preserve">ГУЗ СО «Марксовская РБ»                                                                          «Пациент» </w:t>
      </w:r>
    </w:p>
    <w:p w:rsidR="002C70E2" w:rsidRPr="004A04DD" w:rsidRDefault="002C70E2" w:rsidP="002C70E2">
      <w:pPr>
        <w:rPr>
          <w:sz w:val="14"/>
          <w:szCs w:val="14"/>
        </w:rPr>
      </w:pPr>
      <w:r w:rsidRPr="004A04DD">
        <w:rPr>
          <w:sz w:val="14"/>
          <w:szCs w:val="14"/>
        </w:rPr>
        <w:t xml:space="preserve">               </w:t>
      </w:r>
      <w:r>
        <w:rPr>
          <w:sz w:val="14"/>
          <w:szCs w:val="14"/>
        </w:rPr>
        <w:t>Главный врач</w:t>
      </w:r>
      <w:r w:rsidRPr="004A04DD">
        <w:rPr>
          <w:sz w:val="14"/>
          <w:szCs w:val="14"/>
        </w:rPr>
        <w:t xml:space="preserve">________________ </w:t>
      </w:r>
      <w:r>
        <w:rPr>
          <w:sz w:val="14"/>
          <w:szCs w:val="14"/>
        </w:rPr>
        <w:t xml:space="preserve">И.В.Пархонюк    </w:t>
      </w:r>
      <w:r w:rsidRPr="004A04DD">
        <w:rPr>
          <w:sz w:val="14"/>
          <w:szCs w:val="14"/>
        </w:rPr>
        <w:t xml:space="preserve">      _________________</w:t>
      </w:r>
      <w:r w:rsidRPr="00092D89">
        <w:rPr>
          <w:sz w:val="16"/>
          <w:szCs w:val="16"/>
        </w:rPr>
        <w:t xml:space="preserve"> /</w:t>
      </w:r>
      <w:r w:rsidRPr="004A04DD">
        <w:rPr>
          <w:sz w:val="14"/>
          <w:szCs w:val="14"/>
          <w:u w:val="single"/>
        </w:rPr>
        <w:tab/>
      </w:r>
      <w:r w:rsidRPr="004A04DD">
        <w:rPr>
          <w:sz w:val="14"/>
          <w:szCs w:val="14"/>
          <w:u w:val="single"/>
        </w:rPr>
        <w:tab/>
      </w:r>
      <w:r w:rsidRPr="004A04DD">
        <w:rPr>
          <w:sz w:val="14"/>
          <w:szCs w:val="14"/>
          <w:u w:val="single"/>
        </w:rPr>
        <w:tab/>
      </w:r>
      <w:r w:rsidRPr="004A04DD">
        <w:rPr>
          <w:sz w:val="14"/>
          <w:szCs w:val="14"/>
          <w:u w:val="single"/>
        </w:rPr>
        <w:tab/>
      </w:r>
      <w:r w:rsidRPr="00092D89">
        <w:rPr>
          <w:sz w:val="16"/>
          <w:szCs w:val="16"/>
        </w:rPr>
        <w:t xml:space="preserve">/  </w:t>
      </w:r>
      <w:r w:rsidRPr="004A04DD">
        <w:rPr>
          <w:sz w:val="14"/>
          <w:szCs w:val="14"/>
        </w:rPr>
        <w:t xml:space="preserve"> </w:t>
      </w:r>
    </w:p>
    <w:p w:rsidR="002C70E2" w:rsidRPr="004A04DD" w:rsidRDefault="002C70E2" w:rsidP="002C70E2">
      <w:pPr>
        <w:ind w:left="3538" w:firstLine="709"/>
        <w:rPr>
          <w:sz w:val="14"/>
          <w:szCs w:val="14"/>
        </w:rPr>
      </w:pPr>
      <w:r w:rsidRPr="004A04DD">
        <w:rPr>
          <w:sz w:val="14"/>
          <w:szCs w:val="14"/>
        </w:rPr>
        <w:t xml:space="preserve">        подпись                              (Ф.И.О)</w:t>
      </w:r>
    </w:p>
    <w:p w:rsidR="002C70E2" w:rsidRDefault="002C70E2" w:rsidP="002C70E2">
      <w:pPr>
        <w:ind w:left="360"/>
        <w:rPr>
          <w:sz w:val="16"/>
          <w:szCs w:val="16"/>
        </w:rPr>
      </w:pPr>
    </w:p>
    <w:p w:rsidR="002C70E2" w:rsidRDefault="002C70E2" w:rsidP="002C70E2">
      <w:pPr>
        <w:ind w:left="360"/>
        <w:rPr>
          <w:sz w:val="16"/>
          <w:szCs w:val="16"/>
        </w:rPr>
      </w:pPr>
    </w:p>
    <w:p w:rsidR="002C70E2" w:rsidRDefault="002C70E2" w:rsidP="002C70E2">
      <w:pPr>
        <w:tabs>
          <w:tab w:val="left" w:pos="3577"/>
        </w:tabs>
        <w:jc w:val="right"/>
        <w:rPr>
          <w:rFonts w:eastAsia="Calibri"/>
          <w:sz w:val="18"/>
          <w:szCs w:val="18"/>
        </w:rPr>
      </w:pPr>
    </w:p>
    <w:p w:rsidR="002C70E2" w:rsidRDefault="002C70E2" w:rsidP="002C70E2">
      <w:pPr>
        <w:tabs>
          <w:tab w:val="left" w:pos="3577"/>
        </w:tabs>
        <w:jc w:val="right"/>
        <w:rPr>
          <w:rFonts w:eastAsia="Calibri"/>
          <w:sz w:val="18"/>
          <w:szCs w:val="18"/>
        </w:rPr>
      </w:pPr>
    </w:p>
    <w:p w:rsidR="002C70E2" w:rsidRDefault="002C70E2" w:rsidP="002C70E2">
      <w:pPr>
        <w:tabs>
          <w:tab w:val="left" w:pos="3577"/>
        </w:tabs>
        <w:jc w:val="right"/>
        <w:rPr>
          <w:rFonts w:eastAsia="Calibri"/>
          <w:sz w:val="18"/>
          <w:szCs w:val="18"/>
        </w:rPr>
      </w:pPr>
    </w:p>
    <w:p w:rsidR="002C70E2" w:rsidRDefault="002C70E2" w:rsidP="002C70E2">
      <w:pPr>
        <w:tabs>
          <w:tab w:val="left" w:pos="3577"/>
        </w:tabs>
        <w:jc w:val="right"/>
        <w:rPr>
          <w:rFonts w:eastAsia="Calibri"/>
          <w:sz w:val="18"/>
          <w:szCs w:val="18"/>
        </w:rPr>
      </w:pPr>
    </w:p>
    <w:p w:rsidR="002C70E2" w:rsidRDefault="002C70E2" w:rsidP="002C70E2">
      <w:pPr>
        <w:tabs>
          <w:tab w:val="left" w:pos="3577"/>
        </w:tabs>
        <w:jc w:val="right"/>
        <w:rPr>
          <w:rFonts w:eastAsia="Calibri"/>
          <w:sz w:val="18"/>
          <w:szCs w:val="18"/>
        </w:rPr>
      </w:pPr>
    </w:p>
    <w:p w:rsidR="002C70E2" w:rsidRDefault="002C70E2" w:rsidP="002C70E2">
      <w:pPr>
        <w:jc w:val="center"/>
        <w:rPr>
          <w:rFonts w:ascii="Courier New" w:hAnsi="Courier New" w:cs="Courier New"/>
          <w:b/>
        </w:rPr>
      </w:pPr>
      <w:r w:rsidRPr="002F3CC8">
        <w:rPr>
          <w:rFonts w:ascii="Courier New" w:hAnsi="Courier New" w:cs="Courier New"/>
          <w:b/>
        </w:rPr>
        <w:t>Договор №</w:t>
      </w:r>
      <w:r>
        <w:rPr>
          <w:rFonts w:ascii="Courier New" w:hAnsi="Courier New" w:cs="Courier New"/>
          <w:b/>
        </w:rPr>
        <w:t xml:space="preserve"> </w:t>
      </w:r>
    </w:p>
    <w:p w:rsidR="002C70E2" w:rsidRDefault="002C70E2" w:rsidP="002C70E2">
      <w:pPr>
        <w:jc w:val="center"/>
        <w:rPr>
          <w:rFonts w:ascii="Courier New" w:hAnsi="Courier New" w:cs="Courier New"/>
          <w:b/>
        </w:rPr>
      </w:pPr>
      <w:r>
        <w:rPr>
          <w:rStyle w:val="11"/>
          <w:b/>
          <w:sz w:val="22"/>
          <w:szCs w:val="22"/>
        </w:rPr>
        <w:t>на предоставление (оказание) платных медицинских услуг юридическим лицам</w:t>
      </w:r>
    </w:p>
    <w:p w:rsidR="002C70E2" w:rsidRPr="002F3CC8" w:rsidRDefault="002C70E2" w:rsidP="002C70E2">
      <w:pPr>
        <w:jc w:val="center"/>
        <w:rPr>
          <w:rFonts w:ascii="Courier New" w:hAnsi="Courier New" w:cs="Courier New"/>
          <w:b/>
        </w:rPr>
      </w:pPr>
    </w:p>
    <w:p w:rsidR="002C70E2" w:rsidRDefault="002C70E2" w:rsidP="002C70E2">
      <w:pPr>
        <w:jc w:val="both"/>
        <w:rPr>
          <w:rFonts w:ascii="Courier New" w:hAnsi="Courier New" w:cs="Courier New"/>
          <w:b/>
        </w:rPr>
      </w:pPr>
      <w:r w:rsidRPr="002F3CC8">
        <w:rPr>
          <w:rFonts w:ascii="Courier New" w:hAnsi="Courier New" w:cs="Courier New"/>
          <w:b/>
        </w:rPr>
        <w:t>г. Маркс</w:t>
      </w:r>
      <w:r w:rsidRPr="002F3CC8">
        <w:rPr>
          <w:rFonts w:ascii="Courier New" w:hAnsi="Courier New" w:cs="Courier New"/>
          <w:b/>
        </w:rPr>
        <w:tab/>
      </w:r>
      <w:r w:rsidRPr="002F3CC8">
        <w:rPr>
          <w:rFonts w:ascii="Courier New" w:hAnsi="Courier New" w:cs="Courier New"/>
          <w:b/>
        </w:rPr>
        <w:tab/>
      </w:r>
      <w:r w:rsidRPr="002F3CC8">
        <w:rPr>
          <w:rFonts w:ascii="Courier New" w:hAnsi="Courier New" w:cs="Courier New"/>
          <w:b/>
        </w:rPr>
        <w:tab/>
      </w:r>
      <w:r w:rsidRPr="002F3CC8">
        <w:rPr>
          <w:rFonts w:ascii="Courier New" w:hAnsi="Courier New" w:cs="Courier New"/>
          <w:b/>
        </w:rPr>
        <w:tab/>
      </w:r>
      <w:r w:rsidRPr="002F3CC8">
        <w:rPr>
          <w:rFonts w:ascii="Courier New" w:hAnsi="Courier New" w:cs="Courier New"/>
          <w:b/>
        </w:rPr>
        <w:tab/>
      </w:r>
      <w:r>
        <w:rPr>
          <w:rFonts w:ascii="Courier New" w:hAnsi="Courier New" w:cs="Courier New"/>
          <w:b/>
        </w:rPr>
        <w:t xml:space="preserve">     </w:t>
      </w:r>
      <w:r w:rsidRPr="002F3CC8">
        <w:rPr>
          <w:rFonts w:ascii="Courier New" w:hAnsi="Courier New" w:cs="Courier New"/>
          <w:b/>
        </w:rPr>
        <w:tab/>
      </w:r>
      <w:r w:rsidRPr="002F3CC8">
        <w:rPr>
          <w:rFonts w:ascii="Courier New" w:hAnsi="Courier New" w:cs="Courier New"/>
          <w:b/>
        </w:rPr>
        <w:tab/>
      </w:r>
      <w:r w:rsidRPr="002F3CC8">
        <w:rPr>
          <w:rFonts w:ascii="Courier New" w:hAnsi="Courier New" w:cs="Courier New"/>
          <w:b/>
        </w:rPr>
        <w:tab/>
      </w:r>
      <w:r>
        <w:rPr>
          <w:rFonts w:ascii="Courier New" w:hAnsi="Courier New" w:cs="Courier New"/>
          <w:b/>
        </w:rPr>
        <w:t xml:space="preserve">     </w:t>
      </w:r>
      <w:r w:rsidRPr="002C39F3">
        <w:rPr>
          <w:rFonts w:ascii="Courier New" w:hAnsi="Courier New" w:cs="Courier New"/>
          <w:b/>
        </w:rPr>
        <w:t>«</w:t>
      </w:r>
      <w:r>
        <w:rPr>
          <w:rFonts w:ascii="Courier New" w:hAnsi="Courier New" w:cs="Courier New"/>
          <w:b/>
        </w:rPr>
        <w:t>___» _________</w:t>
      </w:r>
      <w:r w:rsidRPr="002C39F3">
        <w:rPr>
          <w:rFonts w:ascii="Courier New" w:hAnsi="Courier New" w:cs="Courier New"/>
          <w:b/>
        </w:rPr>
        <w:t>201</w:t>
      </w:r>
      <w:r>
        <w:rPr>
          <w:rFonts w:ascii="Courier New" w:hAnsi="Courier New" w:cs="Courier New"/>
          <w:b/>
        </w:rPr>
        <w:t>7</w:t>
      </w:r>
      <w:r w:rsidRPr="002C39F3">
        <w:rPr>
          <w:rFonts w:ascii="Courier New" w:hAnsi="Courier New" w:cs="Courier New"/>
          <w:b/>
        </w:rPr>
        <w:t xml:space="preserve"> г.</w:t>
      </w:r>
    </w:p>
    <w:p w:rsidR="002C70E2" w:rsidRPr="00696982" w:rsidRDefault="002C70E2" w:rsidP="002C70E2">
      <w:pPr>
        <w:jc w:val="both"/>
        <w:rPr>
          <w:rFonts w:ascii="Courier New" w:hAnsi="Courier New" w:cs="Courier New"/>
          <w:b/>
        </w:rPr>
      </w:pPr>
    </w:p>
    <w:p w:rsidR="002C70E2" w:rsidRPr="00514857" w:rsidRDefault="002C70E2" w:rsidP="002C70E2">
      <w:pPr>
        <w:ind w:firstLine="540"/>
        <w:jc w:val="both"/>
        <w:rPr>
          <w:rFonts w:ascii="Courier New" w:hAnsi="Courier New" w:cs="Courier New"/>
          <w:sz w:val="19"/>
          <w:szCs w:val="19"/>
        </w:rPr>
      </w:pPr>
      <w:r>
        <w:rPr>
          <w:rFonts w:ascii="Courier New" w:hAnsi="Courier New" w:cs="Courier New"/>
          <w:b/>
          <w:sz w:val="19"/>
          <w:szCs w:val="19"/>
        </w:rPr>
        <w:t xml:space="preserve">Государственное учреждение здравоохранения Саратовской области «Марксовская районная больница», </w:t>
      </w:r>
      <w:r w:rsidRPr="000D5D1F">
        <w:rPr>
          <w:rFonts w:ascii="Courier New" w:hAnsi="Courier New" w:cs="Courier New"/>
          <w:sz w:val="19"/>
          <w:szCs w:val="19"/>
        </w:rPr>
        <w:t xml:space="preserve">в лице </w:t>
      </w:r>
      <w:r w:rsidRPr="00B109C9">
        <w:rPr>
          <w:rFonts w:ascii="Courier New" w:hAnsi="Courier New" w:cs="Courier New"/>
          <w:b/>
          <w:sz w:val="19"/>
          <w:szCs w:val="19"/>
        </w:rPr>
        <w:t>г</w:t>
      </w:r>
      <w:r w:rsidRPr="009B0C0B">
        <w:rPr>
          <w:rFonts w:ascii="Courier New" w:hAnsi="Courier New" w:cs="Courier New"/>
          <w:b/>
          <w:sz w:val="19"/>
          <w:szCs w:val="19"/>
        </w:rPr>
        <w:t>лавн</w:t>
      </w:r>
      <w:r>
        <w:rPr>
          <w:rFonts w:ascii="Courier New" w:hAnsi="Courier New" w:cs="Courier New"/>
          <w:b/>
          <w:sz w:val="19"/>
          <w:szCs w:val="19"/>
        </w:rPr>
        <w:t>ого</w:t>
      </w:r>
      <w:r w:rsidRPr="009B0C0B">
        <w:rPr>
          <w:rFonts w:ascii="Courier New" w:hAnsi="Courier New" w:cs="Courier New"/>
          <w:b/>
          <w:sz w:val="19"/>
          <w:szCs w:val="19"/>
        </w:rPr>
        <w:t xml:space="preserve"> врач</w:t>
      </w:r>
      <w:r>
        <w:rPr>
          <w:rFonts w:ascii="Courier New" w:hAnsi="Courier New" w:cs="Courier New"/>
          <w:b/>
          <w:sz w:val="19"/>
          <w:szCs w:val="19"/>
        </w:rPr>
        <w:t>а</w:t>
      </w:r>
      <w:r>
        <w:rPr>
          <w:rFonts w:ascii="Courier New" w:hAnsi="Courier New" w:cs="Courier New"/>
          <w:sz w:val="19"/>
          <w:szCs w:val="19"/>
        </w:rPr>
        <w:t xml:space="preserve"> </w:t>
      </w:r>
      <w:r>
        <w:rPr>
          <w:rFonts w:ascii="Courier New" w:hAnsi="Courier New" w:cs="Courier New"/>
          <w:b/>
          <w:sz w:val="19"/>
          <w:szCs w:val="19"/>
        </w:rPr>
        <w:t xml:space="preserve">Пархонюка Игоря Вадимовича, </w:t>
      </w:r>
      <w:r w:rsidRPr="0097036B">
        <w:rPr>
          <w:rFonts w:ascii="Courier New" w:hAnsi="Courier New" w:cs="Courier New"/>
          <w:sz w:val="19"/>
          <w:szCs w:val="19"/>
        </w:rPr>
        <w:t xml:space="preserve">действующего на основании </w:t>
      </w:r>
      <w:r w:rsidRPr="00514857">
        <w:rPr>
          <w:rFonts w:ascii="Courier New" w:hAnsi="Courier New" w:cs="Courier New"/>
          <w:sz w:val="19"/>
          <w:szCs w:val="19"/>
        </w:rPr>
        <w:t>Устава и лицензии №</w:t>
      </w:r>
      <w:r>
        <w:rPr>
          <w:rFonts w:ascii="Courier New" w:hAnsi="Courier New" w:cs="Courier New"/>
          <w:sz w:val="19"/>
          <w:szCs w:val="19"/>
        </w:rPr>
        <w:t xml:space="preserve"> </w:t>
      </w:r>
      <w:r w:rsidRPr="00514857">
        <w:rPr>
          <w:rFonts w:ascii="Courier New" w:hAnsi="Courier New" w:cs="Courier New"/>
          <w:sz w:val="19"/>
          <w:szCs w:val="19"/>
        </w:rPr>
        <w:t>ЛО-</w:t>
      </w:r>
      <w:r>
        <w:rPr>
          <w:rFonts w:ascii="Courier New" w:hAnsi="Courier New" w:cs="Courier New"/>
          <w:sz w:val="19"/>
          <w:szCs w:val="19"/>
        </w:rPr>
        <w:t>64-01</w:t>
      </w:r>
      <w:r w:rsidRPr="00514857">
        <w:rPr>
          <w:rFonts w:ascii="Courier New" w:hAnsi="Courier New" w:cs="Courier New"/>
          <w:sz w:val="19"/>
          <w:szCs w:val="19"/>
        </w:rPr>
        <w:t>-</w:t>
      </w:r>
      <w:r w:rsidRPr="00CF35FE">
        <w:rPr>
          <w:rFonts w:ascii="Courier New" w:hAnsi="Courier New" w:cs="Courier New"/>
          <w:sz w:val="19"/>
          <w:szCs w:val="19"/>
        </w:rPr>
        <w:t>00</w:t>
      </w:r>
      <w:r>
        <w:rPr>
          <w:rFonts w:ascii="Courier New" w:hAnsi="Courier New" w:cs="Courier New"/>
          <w:sz w:val="19"/>
          <w:szCs w:val="19"/>
        </w:rPr>
        <w:t>2309 от</w:t>
      </w:r>
      <w:r w:rsidRPr="00CF35FE">
        <w:rPr>
          <w:rFonts w:ascii="Courier New" w:hAnsi="Courier New" w:cs="Courier New"/>
          <w:sz w:val="19"/>
          <w:szCs w:val="19"/>
        </w:rPr>
        <w:t xml:space="preserve"> «</w:t>
      </w:r>
      <w:r>
        <w:rPr>
          <w:rFonts w:ascii="Courier New" w:hAnsi="Courier New" w:cs="Courier New"/>
          <w:sz w:val="19"/>
          <w:szCs w:val="19"/>
        </w:rPr>
        <w:t>17</w:t>
      </w:r>
      <w:r w:rsidRPr="00CF35FE">
        <w:rPr>
          <w:rFonts w:ascii="Courier New" w:hAnsi="Courier New" w:cs="Courier New"/>
          <w:sz w:val="19"/>
          <w:szCs w:val="19"/>
        </w:rPr>
        <w:t xml:space="preserve">» </w:t>
      </w:r>
      <w:r>
        <w:rPr>
          <w:rFonts w:ascii="Courier New" w:hAnsi="Courier New" w:cs="Courier New"/>
          <w:sz w:val="19"/>
          <w:szCs w:val="19"/>
        </w:rPr>
        <w:t>марта 2014</w:t>
      </w:r>
      <w:r w:rsidRPr="00CF35FE">
        <w:rPr>
          <w:rFonts w:ascii="Courier New" w:hAnsi="Courier New" w:cs="Courier New"/>
          <w:sz w:val="19"/>
          <w:szCs w:val="19"/>
        </w:rPr>
        <w:t xml:space="preserve"> года</w:t>
      </w:r>
      <w:r>
        <w:rPr>
          <w:rFonts w:ascii="Courier New" w:hAnsi="Courier New" w:cs="Courier New"/>
          <w:sz w:val="19"/>
          <w:szCs w:val="19"/>
        </w:rPr>
        <w:t>, именуемое в дальнейшем «Исполнитель»</w:t>
      </w:r>
      <w:r w:rsidRPr="00514857">
        <w:rPr>
          <w:rFonts w:ascii="Courier New" w:hAnsi="Courier New" w:cs="Courier New"/>
          <w:sz w:val="19"/>
          <w:szCs w:val="19"/>
        </w:rPr>
        <w:t xml:space="preserve"> с одной стороны и</w:t>
      </w:r>
      <w:r>
        <w:rPr>
          <w:rFonts w:ascii="Courier New" w:hAnsi="Courier New" w:cs="Courier New"/>
          <w:sz w:val="19"/>
          <w:szCs w:val="19"/>
        </w:rPr>
        <w:t xml:space="preserve">  </w:t>
      </w:r>
      <w:r>
        <w:rPr>
          <w:rFonts w:ascii="Courier New" w:hAnsi="Courier New" w:cs="Courier New"/>
          <w:b/>
          <w:sz w:val="19"/>
          <w:szCs w:val="19"/>
        </w:rPr>
        <w:t>________________</w:t>
      </w:r>
      <w:r w:rsidRPr="008F3479">
        <w:rPr>
          <w:rFonts w:ascii="Courier New" w:hAnsi="Courier New" w:cs="Courier New"/>
          <w:b/>
          <w:sz w:val="19"/>
          <w:szCs w:val="19"/>
        </w:rPr>
        <w:t xml:space="preserve"> </w:t>
      </w:r>
      <w:r w:rsidRPr="002C39F3">
        <w:rPr>
          <w:rFonts w:ascii="Courier New" w:hAnsi="Courier New" w:cs="Courier New"/>
          <w:sz w:val="19"/>
          <w:szCs w:val="19"/>
        </w:rPr>
        <w:t>именуемое в дальнейшем «Заказчик», в лице</w:t>
      </w:r>
      <w:r>
        <w:rPr>
          <w:rFonts w:ascii="Courier New" w:hAnsi="Courier New" w:cs="Courier New"/>
          <w:sz w:val="19"/>
          <w:szCs w:val="19"/>
        </w:rPr>
        <w:t xml:space="preserve"> ____________________________</w:t>
      </w:r>
      <w:r w:rsidRPr="002C39F3">
        <w:rPr>
          <w:rFonts w:ascii="Courier New" w:hAnsi="Courier New" w:cs="Courier New"/>
          <w:sz w:val="19"/>
          <w:szCs w:val="19"/>
        </w:rPr>
        <w:t xml:space="preserve"> действующего на основании </w:t>
      </w:r>
      <w:r>
        <w:rPr>
          <w:rFonts w:ascii="Courier New" w:hAnsi="Courier New" w:cs="Courier New"/>
          <w:sz w:val="19"/>
          <w:szCs w:val="19"/>
        </w:rPr>
        <w:t>Устава</w:t>
      </w:r>
      <w:r w:rsidRPr="002C39F3">
        <w:rPr>
          <w:rFonts w:ascii="Courier New" w:hAnsi="Courier New" w:cs="Courier New"/>
          <w:sz w:val="19"/>
          <w:szCs w:val="19"/>
        </w:rPr>
        <w:t>, с другой стороны заключили настоящий Договор о нижеследующем:</w:t>
      </w:r>
    </w:p>
    <w:p w:rsidR="002C70E2" w:rsidRPr="00514857" w:rsidRDefault="002C70E2" w:rsidP="002C70E2">
      <w:pPr>
        <w:ind w:firstLine="540"/>
        <w:jc w:val="center"/>
        <w:rPr>
          <w:rFonts w:ascii="Courier New" w:hAnsi="Courier New" w:cs="Courier New"/>
          <w:b/>
          <w:sz w:val="19"/>
          <w:szCs w:val="19"/>
        </w:rPr>
      </w:pPr>
      <w:r w:rsidRPr="00514857">
        <w:rPr>
          <w:rFonts w:ascii="Courier New" w:hAnsi="Courier New" w:cs="Courier New"/>
          <w:b/>
          <w:sz w:val="19"/>
          <w:szCs w:val="19"/>
        </w:rPr>
        <w:t>1. Предмет договора</w:t>
      </w:r>
    </w:p>
    <w:p w:rsidR="002C70E2"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1.1. Настоящий договор определяет порядок и условия оказания платных медицинских услуг</w:t>
      </w:r>
      <w:r>
        <w:rPr>
          <w:rFonts w:ascii="Courier New" w:hAnsi="Courier New" w:cs="Courier New"/>
          <w:sz w:val="19"/>
          <w:szCs w:val="19"/>
        </w:rPr>
        <w:t xml:space="preserve"> – медицинский осмотр сотрудников</w:t>
      </w:r>
      <w:r w:rsidRPr="00514857">
        <w:rPr>
          <w:rFonts w:ascii="Courier New" w:hAnsi="Courier New" w:cs="Courier New"/>
          <w:sz w:val="19"/>
          <w:szCs w:val="19"/>
        </w:rPr>
        <w:t>. Заказчик поручает, а Исполнитель обязуется оказать представителям Заказчика платные медицинские услуги в соответствии с Приложением №</w:t>
      </w:r>
      <w:r>
        <w:rPr>
          <w:rFonts w:ascii="Courier New" w:hAnsi="Courier New" w:cs="Courier New"/>
          <w:sz w:val="19"/>
          <w:szCs w:val="19"/>
        </w:rPr>
        <w:t>1</w:t>
      </w:r>
      <w:r w:rsidRPr="00514857">
        <w:rPr>
          <w:rFonts w:ascii="Courier New" w:hAnsi="Courier New" w:cs="Courier New"/>
          <w:sz w:val="19"/>
          <w:szCs w:val="19"/>
        </w:rPr>
        <w:t>.</w:t>
      </w:r>
    </w:p>
    <w:p w:rsidR="002C70E2" w:rsidRDefault="002C70E2" w:rsidP="002C70E2">
      <w:pPr>
        <w:shd w:val="clear" w:color="auto" w:fill="FFFFFF"/>
        <w:jc w:val="both"/>
        <w:rPr>
          <w:sz w:val="16"/>
          <w:szCs w:val="16"/>
        </w:rPr>
      </w:pPr>
      <w:r>
        <w:rPr>
          <w:rFonts w:ascii="Courier New" w:hAnsi="Courier New" w:cs="Courier New"/>
          <w:sz w:val="19"/>
          <w:szCs w:val="19"/>
        </w:rPr>
        <w:t>1.2.</w:t>
      </w:r>
      <w:r>
        <w:rPr>
          <w:sz w:val="18"/>
          <w:szCs w:val="18"/>
        </w:rPr>
        <w:t xml:space="preserve"> Медицинские услуги, по настоящему договору, оказываются в соответствии с лицензией на медицинскую                                       </w:t>
      </w:r>
      <w:r w:rsidRPr="00C11704">
        <w:rPr>
          <w:sz w:val="18"/>
          <w:szCs w:val="18"/>
        </w:rPr>
        <w:t xml:space="preserve">N ЛО-64-01-002309 от </w:t>
      </w:r>
      <w:r w:rsidRPr="00C11704">
        <w:rPr>
          <w:rStyle w:val="af5"/>
          <w:b w:val="0"/>
          <w:bCs w:val="0"/>
          <w:sz w:val="18"/>
          <w:szCs w:val="18"/>
        </w:rPr>
        <w:t>17 мата 2014 года</w:t>
      </w:r>
      <w:r>
        <w:rPr>
          <w:sz w:val="18"/>
          <w:szCs w:val="18"/>
        </w:rPr>
        <w:t>.</w:t>
      </w:r>
    </w:p>
    <w:p w:rsidR="002C70E2" w:rsidRPr="00C11704" w:rsidRDefault="002C70E2" w:rsidP="002C70E2">
      <w:pPr>
        <w:ind w:firstLine="567"/>
        <w:jc w:val="both"/>
        <w:rPr>
          <w:sz w:val="18"/>
          <w:szCs w:val="18"/>
        </w:rPr>
      </w:pPr>
      <w:r w:rsidRPr="00C11704">
        <w:rPr>
          <w:sz w:val="18"/>
          <w:szCs w:val="18"/>
          <w:u w:val="single"/>
        </w:rPr>
        <w:t>При оказании</w:t>
      </w:r>
      <w:r>
        <w:rPr>
          <w:sz w:val="18"/>
          <w:szCs w:val="18"/>
          <w:u w:val="single"/>
        </w:rPr>
        <w:t xml:space="preserve"> </w:t>
      </w:r>
      <w:r w:rsidRPr="00C11704">
        <w:rPr>
          <w:sz w:val="18"/>
          <w:szCs w:val="18"/>
          <w:u w:val="single"/>
        </w:rPr>
        <w:t>первичной доврачебной медицинской помощи по</w:t>
      </w:r>
      <w:r w:rsidRPr="00C11704">
        <w:rPr>
          <w:sz w:val="18"/>
          <w:szCs w:val="18"/>
        </w:rPr>
        <w:t>: акушерскому делу, вакцинации (проведению профилактических прививок), лабораторной диагностике, лечебной физкультуре, лечебному делу, медицинской статистике, медицинскому массажу, операционному делу, организации сестринского дела, рентгенологии, сестринскому делу,  стоматологии, стоматологии ортопедической, физиотерапии, функциональной диагностике, эпидемиологии;</w:t>
      </w:r>
    </w:p>
    <w:p w:rsidR="002C70E2" w:rsidRPr="00C11704" w:rsidRDefault="002C70E2" w:rsidP="002C70E2">
      <w:pPr>
        <w:ind w:firstLine="567"/>
        <w:jc w:val="both"/>
        <w:rPr>
          <w:b/>
          <w:sz w:val="18"/>
          <w:szCs w:val="18"/>
        </w:rPr>
      </w:pPr>
      <w:r w:rsidRPr="00C11704">
        <w:rPr>
          <w:sz w:val="18"/>
          <w:szCs w:val="18"/>
          <w:u w:val="single"/>
        </w:rPr>
        <w:t>При оказании первичной врачебной медико-санитарной помощи в амбулаторных условиях по</w:t>
      </w:r>
      <w:r w:rsidRPr="00C11704">
        <w:rPr>
          <w:sz w:val="18"/>
          <w:szCs w:val="18"/>
        </w:rPr>
        <w:t>: вакцинации (проведению профилактических прививок), терапии; при оказании первичной  специализированной медико-санитарной помощи в амбулаторных условиях по :  акушерству и гинекологии,, гастроэнтерологии ,гериатрии, дерматовенерологии, инфекционным болезням, кардиологии, клинической лабораторной диагностике, неврологии, онкологии, организации здравоохранения и общественному здоровью, оториноларингологии, офтальмологии, профпатологии, психиатрии, психиатрии-наркологии, рентгенологии, стоматологии ортопедической, стоматологии терапевтической, стоматологии хирургической, ультразвуковой диагностике, урологии, физиотерапии ,фтизиатрии, функциональной диагностике, хирургии, эндокринологии, эндоскопии. При проведении медицинских осмотров, медицинских освидетельствований и медицинских экспертиз организуются и выполняются следующие работы и услуги: при проведении медицинских осмотров по: медицинским осмотрам(предварительным, периодическим), медицинским осмотрам (предрейсовым, послерейсовым), медицинским осмотрам профилактическим; при проведении медицинских освидетельствований: медицинскому освидетельствованию кандидатов в усыновители, опекуны(попечители) или приемные родители, медицинскому освидетельствованию на выявление ВИЧ-инфекции, медицинскому освидетельствованию на наличие инфекционных заболеваний, представляющих опасность для окружающих и являющихся основанием для отказа иностранным гражданам и лицам без гражданства в выдаче либо аннулирования разрешения на временное проживание, или видана жительство, или разрешения на работу в Российской Федерации, медицинскому освидетельствованию на наличие медицинских противопоказаний к управлению транспортным средством, медицинскому освидетельствованию на наличие медицинских противопоказаний к владению оружием, медицинскому освидетельствованию на состояние опьянения (алкогольного, наркотического или иного токсического); при проведении медицинских экспертиз по: экспертизе качества медицинской помощи, экспертизе профессиональной пригодности, экспертизе временной нетрудоспособности.</w:t>
      </w:r>
    </w:p>
    <w:p w:rsidR="002C70E2" w:rsidRDefault="002C70E2" w:rsidP="002C70E2">
      <w:pPr>
        <w:snapToGrid w:val="0"/>
        <w:jc w:val="both"/>
        <w:rPr>
          <w:b/>
          <w:sz w:val="18"/>
          <w:szCs w:val="18"/>
        </w:rPr>
      </w:pPr>
      <w:r>
        <w:rPr>
          <w:sz w:val="18"/>
          <w:szCs w:val="18"/>
        </w:rPr>
        <w:t>Наименование лицензирующего органа: Министерство здравоохранения Саратовской области, адрес: г. Саратов,                                             ул. Железнодорожная, д. 72, корп. 2.  тел. (8-8452) 50-63-53, 51-55-52, minzdrav@saratov.gov.ru</w:t>
      </w:r>
    </w:p>
    <w:p w:rsidR="002C70E2" w:rsidRPr="00514857" w:rsidRDefault="002C70E2" w:rsidP="002C70E2">
      <w:pPr>
        <w:ind w:firstLine="540"/>
        <w:jc w:val="both"/>
        <w:rPr>
          <w:rFonts w:ascii="Courier New" w:hAnsi="Courier New" w:cs="Courier New"/>
          <w:sz w:val="19"/>
          <w:szCs w:val="19"/>
        </w:rPr>
      </w:pPr>
    </w:p>
    <w:p w:rsidR="002C70E2" w:rsidRPr="00514857" w:rsidRDefault="002C70E2" w:rsidP="002C70E2">
      <w:pPr>
        <w:ind w:firstLine="540"/>
        <w:jc w:val="both"/>
        <w:rPr>
          <w:rFonts w:ascii="Courier New" w:hAnsi="Courier New" w:cs="Courier New"/>
          <w:sz w:val="19"/>
          <w:szCs w:val="19"/>
        </w:rPr>
      </w:pPr>
      <w:r>
        <w:rPr>
          <w:rFonts w:ascii="Courier New" w:hAnsi="Courier New" w:cs="Courier New"/>
          <w:sz w:val="19"/>
          <w:szCs w:val="19"/>
        </w:rPr>
        <w:t>1.3</w:t>
      </w:r>
      <w:r w:rsidRPr="00514857">
        <w:rPr>
          <w:rFonts w:ascii="Courier New" w:hAnsi="Courier New" w:cs="Courier New"/>
          <w:sz w:val="19"/>
          <w:szCs w:val="19"/>
        </w:rPr>
        <w:t xml:space="preserve">. Срок оказания платных медицинских услуг – </w:t>
      </w:r>
      <w:r>
        <w:rPr>
          <w:rFonts w:ascii="Courier New" w:hAnsi="Courier New" w:cs="Courier New"/>
          <w:b/>
          <w:sz w:val="19"/>
          <w:szCs w:val="19"/>
        </w:rPr>
        <w:t xml:space="preserve">2016 </w:t>
      </w:r>
      <w:r w:rsidRPr="00514857">
        <w:rPr>
          <w:rFonts w:ascii="Courier New" w:hAnsi="Courier New" w:cs="Courier New"/>
          <w:b/>
          <w:sz w:val="19"/>
          <w:szCs w:val="19"/>
        </w:rPr>
        <w:t>год</w:t>
      </w:r>
      <w:r w:rsidRPr="00514857">
        <w:rPr>
          <w:rFonts w:ascii="Courier New" w:hAnsi="Courier New" w:cs="Courier New"/>
          <w:sz w:val="19"/>
          <w:szCs w:val="19"/>
        </w:rPr>
        <w:t>.</w:t>
      </w:r>
    </w:p>
    <w:p w:rsidR="002C70E2" w:rsidRDefault="002C70E2" w:rsidP="002C70E2">
      <w:pPr>
        <w:ind w:firstLine="540"/>
        <w:jc w:val="center"/>
        <w:rPr>
          <w:rFonts w:ascii="Courier New" w:hAnsi="Courier New" w:cs="Courier New"/>
          <w:b/>
          <w:sz w:val="19"/>
          <w:szCs w:val="19"/>
        </w:rPr>
      </w:pPr>
    </w:p>
    <w:p w:rsidR="002C70E2" w:rsidRPr="00514857" w:rsidRDefault="002C70E2" w:rsidP="002C70E2">
      <w:pPr>
        <w:ind w:firstLine="540"/>
        <w:jc w:val="center"/>
        <w:rPr>
          <w:rFonts w:ascii="Courier New" w:hAnsi="Courier New" w:cs="Courier New"/>
          <w:b/>
          <w:sz w:val="19"/>
          <w:szCs w:val="19"/>
        </w:rPr>
      </w:pPr>
      <w:r w:rsidRPr="00514857">
        <w:rPr>
          <w:rFonts w:ascii="Courier New" w:hAnsi="Courier New" w:cs="Courier New"/>
          <w:b/>
          <w:sz w:val="19"/>
          <w:szCs w:val="19"/>
        </w:rPr>
        <w:t>2. Права и обязанности сторон</w:t>
      </w: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2.1. Исполнитель обязан:</w:t>
      </w: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 обеспечить Заказчика бесплатной, доступной и достоверной информацией, включающей в себя сведения о местонахождении лечебного учреждения (месте его государственной регистрации), режима работы, перечне платных медицинских услуг с указанием их стоимости. Об условиях предоставления и получения этих услуг, включая сведения о льготах для отдельных категорий граждан, а также сведения о лицензии и сертификате лечебного учреждения, квалификации и сертификации специалистов, оказывающих платные медицинские услуги;</w:t>
      </w: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 оказать Заказчику квалифицированную, качественную медицинскую помощь в установленный договором срок;</w:t>
      </w: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 оказать те платные услуги, которые предусмотрены лицензией, сертификатом и перечнем медицинских услуг, утвержденным Председателем комиссии по выдаче разрешений на оказание платных медицинских услуг.</w:t>
      </w: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2.2. Исполнитель имеет право:</w:t>
      </w: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 в случае возникновения неотложных состояний самостоятельно определять объем исследований, манипуляций, оперативных вмешательств, необходимых для установления диагноза и оказания медицинской помощи, в том числе не предусмотренной договором.</w:t>
      </w: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2.3. Заказчик обязан довести до сведения своих представителей следующую информацию:</w:t>
      </w: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 о предоставлении точной информации о состоянии своего здоровья, информировании врача до оказания медицинской услуги о перенесенных заболеваниях, известных аллергических реакциях, противопоказаниях;</w:t>
      </w: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 о строгом выполнении медицинских описаний;</w:t>
      </w: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 о необходимости строго соблюдать лечебно-охранительный режим;</w:t>
      </w: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2.4. Заказчик имеет право:</w:t>
      </w: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 на предоставление полной и достоверной информации о медицинской услуге;</w:t>
      </w: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 ознакомится с документами, подтверждающими специальную правоспособность лечебного учреждения и его специалистов на оказание платной медицинской услуги;</w:t>
      </w: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 на возмещение вреда в случае ненадлежащего оказания медицинских услуг;</w:t>
      </w: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 отказаться от получения медицинской услуги и получить обратно сумму с возмещением Исполнителю затрат, связанных с подготовкой оказания услуги.</w:t>
      </w: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2.5. С учетом самой технологии выполнения медицинской услуги Заказчик должен знать и осознавать вероятность (но не обязательность) побочных эффектов медицинского вмешательства и осложнений, что может причинить вред здоровью представителя Заказчика. Возможные осложнения и побочные эффекты:</w:t>
      </w: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 аллергические реакции (крапивница, отек Квинке, анафилактический шок) на введение медицинских препаратов, пост инъекционные осложнения (инфильтраты, флебиты и т.д.);</w:t>
      </w: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 осложнения при проведении диагностических и лечебных исследований и манипуляций (гипотония, бронхоспазм, повреждение полого, паренхиматозного органа, кровотечение и др.), которые могут потребовать проведения интенсивных терапевтических мероприятий или экстренного хирургического вмешательства;</w:t>
      </w: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 осложнения при проведении планового или экстренного оперативного вмешательства, связанные с индивидуальными особенностями организма больного, которые могут привести к изменению объема оперативного вмешательства в ходе операции;</w:t>
      </w:r>
    </w:p>
    <w:p w:rsidR="002C70E2" w:rsidRPr="00956973"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 послеоперационные осложнения (кровотечение, острый инфаркт миокарда, острое нарушение мозгового кровообращения, тромбоэмболия легочной артерии, послеоперационная пневмония, гнойно-септические осложнения: нагноение послеоперационного шва, перитонит, плеврит, паранефрит, флегмона), которые могут потребовать повторного оперативного вмешательства.</w:t>
      </w:r>
    </w:p>
    <w:p w:rsidR="002C70E2" w:rsidRPr="00514857" w:rsidRDefault="002C70E2" w:rsidP="002C70E2">
      <w:pPr>
        <w:ind w:firstLine="540"/>
        <w:jc w:val="center"/>
        <w:rPr>
          <w:rFonts w:ascii="Courier New" w:hAnsi="Courier New" w:cs="Courier New"/>
          <w:b/>
          <w:sz w:val="19"/>
          <w:szCs w:val="19"/>
        </w:rPr>
      </w:pPr>
      <w:r w:rsidRPr="00514857">
        <w:rPr>
          <w:rFonts w:ascii="Courier New" w:hAnsi="Courier New" w:cs="Courier New"/>
          <w:b/>
          <w:sz w:val="19"/>
          <w:szCs w:val="19"/>
        </w:rPr>
        <w:t>3. Ответственность сторон.</w:t>
      </w: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3.1. В случае ненадлежащего оказания медицинской услуги или несоблюдения Исполнителем обязательств по срокам исполнения услуг Заказчик вправе по своему выбору требовать:</w:t>
      </w: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 безвозмездного устранения недостатков оказанной услуги;</w:t>
      </w: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 соответствующего уменьшения цены оказанной услуги;</w:t>
      </w: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 потребовать исполнения услуги другим специалистом.</w:t>
      </w:r>
    </w:p>
    <w:p w:rsidR="002C70E2" w:rsidRDefault="002C70E2" w:rsidP="002C70E2">
      <w:pPr>
        <w:ind w:firstLine="540"/>
        <w:jc w:val="both"/>
        <w:rPr>
          <w:rFonts w:ascii="Courier New" w:hAnsi="Courier New" w:cs="Courier New"/>
          <w:sz w:val="19"/>
          <w:szCs w:val="19"/>
        </w:rPr>
      </w:pPr>
    </w:p>
    <w:p w:rsidR="002C70E2" w:rsidRDefault="002C70E2" w:rsidP="002C70E2">
      <w:pPr>
        <w:ind w:firstLine="540"/>
        <w:jc w:val="both"/>
        <w:rPr>
          <w:rFonts w:ascii="Courier New" w:hAnsi="Courier New" w:cs="Courier New"/>
          <w:sz w:val="19"/>
          <w:szCs w:val="19"/>
        </w:rPr>
      </w:pPr>
    </w:p>
    <w:p w:rsidR="002C70E2" w:rsidRDefault="002C70E2" w:rsidP="002C70E2">
      <w:pPr>
        <w:ind w:firstLine="540"/>
        <w:jc w:val="both"/>
        <w:rPr>
          <w:rFonts w:ascii="Courier New" w:hAnsi="Courier New" w:cs="Courier New"/>
          <w:sz w:val="19"/>
          <w:szCs w:val="19"/>
        </w:rPr>
      </w:pP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3.2. Исполнитель освобождается от ответственности за неисполнение или ненадлежащее исполнение своих обязательств по договору, если докажет, что это произошло вследствии непреодолимой силы, нарушения представителями Заказчика своих обязанностей или по другим основаниям, предусмотренным законодательством.</w:t>
      </w:r>
    </w:p>
    <w:p w:rsidR="002C70E2"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3.3. Заказчик обязан полностью возместить медицинскому учреждению понесенные убытки, если оно не смогло оказать услугу или вынуждено прекратить оказание по вине Заказчика.</w:t>
      </w:r>
    </w:p>
    <w:p w:rsidR="002C70E2" w:rsidRPr="00514857" w:rsidRDefault="002C70E2" w:rsidP="002C70E2">
      <w:pPr>
        <w:jc w:val="center"/>
        <w:rPr>
          <w:rFonts w:ascii="Courier New" w:hAnsi="Courier New" w:cs="Courier New"/>
          <w:b/>
          <w:sz w:val="19"/>
          <w:szCs w:val="19"/>
        </w:rPr>
      </w:pPr>
      <w:r w:rsidRPr="00514857">
        <w:rPr>
          <w:rFonts w:ascii="Courier New" w:hAnsi="Courier New" w:cs="Courier New"/>
          <w:b/>
          <w:sz w:val="19"/>
          <w:szCs w:val="19"/>
        </w:rPr>
        <w:t>4. Стоимость и порядок оплаты.</w:t>
      </w: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4.1. Расчеты между сторонами осуществляются предварительной 100% оплатой или в ином порядке, предусмотренном настоящим Договором.</w:t>
      </w:r>
    </w:p>
    <w:p w:rsidR="002C70E2" w:rsidRPr="003E67B7" w:rsidRDefault="002C70E2" w:rsidP="002C70E2">
      <w:pPr>
        <w:ind w:firstLine="540"/>
        <w:rPr>
          <w:rFonts w:ascii="Courier New" w:hAnsi="Courier New" w:cs="Courier New"/>
          <w:b/>
          <w:i/>
        </w:rPr>
      </w:pPr>
      <w:r w:rsidRPr="00514857">
        <w:rPr>
          <w:rFonts w:ascii="Courier New" w:hAnsi="Courier New" w:cs="Courier New"/>
          <w:sz w:val="19"/>
          <w:szCs w:val="19"/>
        </w:rPr>
        <w:t xml:space="preserve">4.2. </w:t>
      </w:r>
      <w:r w:rsidRPr="00067CB3">
        <w:rPr>
          <w:rFonts w:ascii="Courier New" w:hAnsi="Courier New" w:cs="Courier New"/>
          <w:sz w:val="19"/>
          <w:szCs w:val="19"/>
        </w:rPr>
        <w:t xml:space="preserve">Общая стоимость медицинских услуг предоставляемых представителям Заказчика в соответствии с приложением </w:t>
      </w:r>
      <w:r w:rsidRPr="00A16416">
        <w:rPr>
          <w:rFonts w:ascii="Courier New" w:hAnsi="Courier New" w:cs="Courier New"/>
          <w:sz w:val="19"/>
          <w:szCs w:val="19"/>
        </w:rPr>
        <w:t xml:space="preserve">составляет </w:t>
      </w:r>
      <w:r w:rsidRPr="00A16416">
        <w:rPr>
          <w:rFonts w:ascii="Courier New" w:hAnsi="Courier New" w:cs="Courier New"/>
          <w:b/>
          <w:i/>
          <w:sz w:val="28"/>
          <w:szCs w:val="28"/>
        </w:rPr>
        <w:t xml:space="preserve"> </w:t>
      </w:r>
      <w:r>
        <w:rPr>
          <w:rFonts w:ascii="Courier New" w:hAnsi="Courier New" w:cs="Courier New"/>
          <w:b/>
          <w:i/>
          <w:sz w:val="28"/>
          <w:szCs w:val="28"/>
        </w:rPr>
        <w:t>________</w:t>
      </w:r>
      <w:r w:rsidRPr="008B73BD">
        <w:rPr>
          <w:rFonts w:ascii="Courier New" w:hAnsi="Courier New" w:cs="Courier New"/>
          <w:b/>
          <w:i/>
        </w:rPr>
        <w:t xml:space="preserve"> (</w:t>
      </w:r>
      <w:r>
        <w:rPr>
          <w:rFonts w:ascii="Courier New" w:hAnsi="Courier New" w:cs="Courier New"/>
          <w:b/>
          <w:i/>
        </w:rPr>
        <w:t>_______________________________</w:t>
      </w:r>
      <w:r w:rsidRPr="002C39F3">
        <w:rPr>
          <w:rFonts w:ascii="Courier New" w:hAnsi="Courier New" w:cs="Courier New"/>
          <w:b/>
          <w:i/>
        </w:rPr>
        <w:t>) руб.,</w:t>
      </w:r>
      <w:r w:rsidRPr="00A42A73">
        <w:rPr>
          <w:rFonts w:ascii="Courier New" w:hAnsi="Courier New" w:cs="Courier New"/>
          <w:b/>
          <w:i/>
        </w:rPr>
        <w:t xml:space="preserve"> 00 копеек.</w:t>
      </w:r>
    </w:p>
    <w:p w:rsidR="002C70E2" w:rsidRPr="00514857" w:rsidRDefault="002C70E2" w:rsidP="002C70E2">
      <w:pPr>
        <w:ind w:firstLine="540"/>
        <w:jc w:val="both"/>
        <w:rPr>
          <w:rFonts w:ascii="Courier New" w:hAnsi="Courier New" w:cs="Courier New"/>
          <w:sz w:val="19"/>
          <w:szCs w:val="19"/>
        </w:rPr>
      </w:pPr>
      <w:r w:rsidRPr="003E67B7">
        <w:rPr>
          <w:rFonts w:ascii="Courier New" w:hAnsi="Courier New" w:cs="Courier New"/>
          <w:sz w:val="19"/>
          <w:szCs w:val="19"/>
        </w:rPr>
        <w:t>4.3. Оплата медицинских услуг производится</w:t>
      </w:r>
      <w:r w:rsidRPr="00514857">
        <w:rPr>
          <w:rFonts w:ascii="Courier New" w:hAnsi="Courier New" w:cs="Courier New"/>
          <w:sz w:val="19"/>
          <w:szCs w:val="19"/>
        </w:rPr>
        <w:t xml:space="preserve"> безналичным расчетом на счет лечебного учреждения.</w:t>
      </w: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4.4. При возникновении необходимости выполнения дополнительных услуг, не предусмотренных договором, они выполняются с согласия Заказчика с оплатой по утвержденному Прейскуранту.</w:t>
      </w:r>
    </w:p>
    <w:p w:rsidR="002C70E2" w:rsidRPr="00514857" w:rsidRDefault="002C70E2" w:rsidP="002C70E2">
      <w:pPr>
        <w:ind w:firstLine="540"/>
        <w:jc w:val="center"/>
        <w:rPr>
          <w:rFonts w:ascii="Courier New" w:hAnsi="Courier New" w:cs="Courier New"/>
          <w:b/>
          <w:sz w:val="19"/>
          <w:szCs w:val="19"/>
        </w:rPr>
      </w:pPr>
      <w:r w:rsidRPr="00514857">
        <w:rPr>
          <w:rFonts w:ascii="Courier New" w:hAnsi="Courier New" w:cs="Courier New"/>
          <w:b/>
          <w:sz w:val="19"/>
          <w:szCs w:val="19"/>
        </w:rPr>
        <w:t>5. Конфиденциальность.</w:t>
      </w: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5.1. Стороны берут обязательства по соблюдению режима конфиденциальности в отношении информации, полученной при исполнении настоящего Договора, а также обязуются принимать все необходимые меры, чтобы избежать даже частичного нарушения конфиденциальности.</w:t>
      </w: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Стороны несут ответственность за последствия, независимо от того, было ли это нарушение преднамеренно или случайно.</w:t>
      </w: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5.2. Передача информации третьим лицам или иное разглашение информации, признанной по настоящему Договору конфиденциальной, может осуществляться только с письменного согласия другой стороны. Те же действия, осуществляемые в отношении сведений, составляющих врачебную тайну, возможны исключительно в случаях, регламентированных действующим законодательством.</w:t>
      </w:r>
    </w:p>
    <w:p w:rsidR="002C70E2" w:rsidRPr="00D07A0A"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5.3. Конфиденциальной по настоящему Договору признается информация, касающаяся результатов обследований и диагнозов пациентов, любая иная информация, получаемая сторонами в результате исполнения настоящего договора.</w:t>
      </w:r>
    </w:p>
    <w:p w:rsidR="002C70E2" w:rsidRPr="00514857" w:rsidRDefault="002C70E2" w:rsidP="002C70E2">
      <w:pPr>
        <w:ind w:firstLine="540"/>
        <w:jc w:val="center"/>
        <w:rPr>
          <w:rFonts w:ascii="Courier New" w:hAnsi="Courier New" w:cs="Courier New"/>
          <w:b/>
          <w:sz w:val="19"/>
          <w:szCs w:val="19"/>
        </w:rPr>
      </w:pPr>
      <w:r w:rsidRPr="00514857">
        <w:rPr>
          <w:rFonts w:ascii="Courier New" w:hAnsi="Courier New" w:cs="Courier New"/>
          <w:b/>
          <w:sz w:val="19"/>
          <w:szCs w:val="19"/>
        </w:rPr>
        <w:t>6. Порядок изменения и расторжения договора.</w:t>
      </w: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6.1. Условия настоящего договора могут быть изменены только по письменному соглашению сторон.</w:t>
      </w:r>
    </w:p>
    <w:p w:rsidR="002C70E2" w:rsidRPr="00D07A0A"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6.2. Договор может быть расторгнут по соглашению сторон, или другим основаниям предусмотренным действующим законодательством.</w:t>
      </w:r>
    </w:p>
    <w:p w:rsidR="002C70E2" w:rsidRPr="00514857" w:rsidRDefault="002C70E2" w:rsidP="002C70E2">
      <w:pPr>
        <w:ind w:firstLine="540"/>
        <w:jc w:val="center"/>
        <w:rPr>
          <w:rFonts w:ascii="Courier New" w:hAnsi="Courier New" w:cs="Courier New"/>
          <w:b/>
          <w:sz w:val="19"/>
          <w:szCs w:val="19"/>
        </w:rPr>
      </w:pPr>
      <w:r w:rsidRPr="00514857">
        <w:rPr>
          <w:rFonts w:ascii="Courier New" w:hAnsi="Courier New" w:cs="Courier New"/>
          <w:b/>
          <w:sz w:val="19"/>
          <w:szCs w:val="19"/>
        </w:rPr>
        <w:t>7. Срок действия договора.</w:t>
      </w:r>
    </w:p>
    <w:p w:rsidR="002C70E2" w:rsidRPr="00D07A0A"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7.1. Договор вступает в силу с</w:t>
      </w:r>
      <w:r>
        <w:rPr>
          <w:rFonts w:ascii="Courier New" w:hAnsi="Courier New" w:cs="Courier New"/>
          <w:sz w:val="19"/>
          <w:szCs w:val="19"/>
        </w:rPr>
        <w:t xml:space="preserve">о дня его подписания </w:t>
      </w:r>
      <w:r w:rsidRPr="00514857">
        <w:rPr>
          <w:rFonts w:ascii="Courier New" w:hAnsi="Courier New" w:cs="Courier New"/>
          <w:sz w:val="19"/>
          <w:szCs w:val="19"/>
        </w:rPr>
        <w:t>и действует до исполнения сторонами своих обязательств.</w:t>
      </w:r>
    </w:p>
    <w:p w:rsidR="002C70E2" w:rsidRPr="00514857" w:rsidRDefault="002C70E2" w:rsidP="002C70E2">
      <w:pPr>
        <w:ind w:firstLine="540"/>
        <w:jc w:val="center"/>
        <w:rPr>
          <w:rFonts w:ascii="Courier New" w:hAnsi="Courier New" w:cs="Courier New"/>
          <w:b/>
          <w:sz w:val="19"/>
          <w:szCs w:val="19"/>
        </w:rPr>
      </w:pPr>
      <w:r w:rsidRPr="00514857">
        <w:rPr>
          <w:rFonts w:ascii="Courier New" w:hAnsi="Courier New" w:cs="Courier New"/>
          <w:b/>
          <w:sz w:val="19"/>
          <w:szCs w:val="19"/>
        </w:rPr>
        <w:t>8. Прочие условия.</w:t>
      </w: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8.1. Споры и разногласия решаются путем переговоров, привлечением независимой экспертизы в судебном порядке.</w:t>
      </w: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8.2. До обращения в суд по поводу качества оказанных услуг стороны договорились о проведении независимой экспертизы.</w:t>
      </w:r>
    </w:p>
    <w:p w:rsidR="002C70E2" w:rsidRPr="00514857" w:rsidRDefault="002C70E2" w:rsidP="002C70E2">
      <w:pPr>
        <w:ind w:firstLine="540"/>
        <w:jc w:val="both"/>
        <w:rPr>
          <w:rFonts w:ascii="Courier New" w:hAnsi="Courier New" w:cs="Courier New"/>
          <w:sz w:val="19"/>
          <w:szCs w:val="19"/>
        </w:rPr>
      </w:pPr>
      <w:r w:rsidRPr="00514857">
        <w:rPr>
          <w:rFonts w:ascii="Courier New" w:hAnsi="Courier New" w:cs="Courier New"/>
          <w:sz w:val="19"/>
          <w:szCs w:val="19"/>
        </w:rPr>
        <w:t>8.3. Для обращения в суд по поводу расторжения или изменения условий настоящего договора обязательно предъявление Претензии, которая рассматривается другой стороной в течении 10 дней.</w:t>
      </w:r>
    </w:p>
    <w:p w:rsidR="002C70E2" w:rsidRPr="00514857" w:rsidRDefault="002C70E2" w:rsidP="002C70E2">
      <w:pPr>
        <w:ind w:firstLine="540"/>
        <w:jc w:val="center"/>
        <w:rPr>
          <w:rFonts w:ascii="Courier New" w:hAnsi="Courier New" w:cs="Courier New"/>
          <w:b/>
          <w:sz w:val="19"/>
          <w:szCs w:val="19"/>
        </w:rPr>
      </w:pPr>
      <w:r w:rsidRPr="00514857">
        <w:rPr>
          <w:rFonts w:ascii="Courier New" w:hAnsi="Courier New" w:cs="Courier New"/>
          <w:b/>
          <w:sz w:val="19"/>
          <w:szCs w:val="19"/>
        </w:rPr>
        <w:t>9. Адреса и реквизиты сторон.</w:t>
      </w:r>
    </w:p>
    <w:tbl>
      <w:tblPr>
        <w:tblW w:w="10309" w:type="dxa"/>
        <w:jc w:val="center"/>
        <w:tblLook w:val="01E0" w:firstRow="1" w:lastRow="1" w:firstColumn="1" w:lastColumn="1" w:noHBand="0" w:noVBand="0"/>
      </w:tblPr>
      <w:tblGrid>
        <w:gridCol w:w="5124"/>
        <w:gridCol w:w="5185"/>
      </w:tblGrid>
      <w:tr w:rsidR="002C70E2" w:rsidRPr="00007CBC" w:rsidTr="00696E58">
        <w:trPr>
          <w:jc w:val="center"/>
        </w:trPr>
        <w:tc>
          <w:tcPr>
            <w:tcW w:w="5211" w:type="dxa"/>
          </w:tcPr>
          <w:p w:rsidR="002C70E2" w:rsidRPr="00007CBC" w:rsidRDefault="002C70E2" w:rsidP="00696E58">
            <w:pPr>
              <w:jc w:val="both"/>
              <w:rPr>
                <w:rFonts w:ascii="Courier New" w:hAnsi="Courier New" w:cs="Courier New"/>
                <w:b/>
                <w:sz w:val="18"/>
                <w:szCs w:val="18"/>
              </w:rPr>
            </w:pPr>
            <w:r w:rsidRPr="00007CBC">
              <w:rPr>
                <w:rFonts w:ascii="Courier New" w:hAnsi="Courier New" w:cs="Courier New"/>
                <w:b/>
                <w:sz w:val="18"/>
                <w:szCs w:val="18"/>
              </w:rPr>
              <w:t>Исполнитель:</w:t>
            </w:r>
          </w:p>
        </w:tc>
        <w:tc>
          <w:tcPr>
            <w:tcW w:w="5098" w:type="dxa"/>
          </w:tcPr>
          <w:p w:rsidR="002C70E2" w:rsidRPr="00DB2383" w:rsidRDefault="002C70E2" w:rsidP="00696E58">
            <w:pPr>
              <w:jc w:val="both"/>
              <w:rPr>
                <w:rFonts w:ascii="Courier New" w:hAnsi="Courier New" w:cs="Courier New"/>
                <w:b/>
                <w:sz w:val="18"/>
                <w:szCs w:val="18"/>
              </w:rPr>
            </w:pPr>
            <w:r w:rsidRPr="00DB2383">
              <w:rPr>
                <w:rFonts w:ascii="Courier New" w:hAnsi="Courier New" w:cs="Courier New"/>
                <w:b/>
                <w:sz w:val="18"/>
                <w:szCs w:val="18"/>
              </w:rPr>
              <w:t>Заказчик:</w:t>
            </w:r>
          </w:p>
        </w:tc>
      </w:tr>
      <w:tr w:rsidR="002C70E2" w:rsidRPr="00007CBC" w:rsidTr="00696E58">
        <w:trPr>
          <w:trHeight w:val="980"/>
          <w:jc w:val="center"/>
        </w:trPr>
        <w:tc>
          <w:tcPr>
            <w:tcW w:w="5211" w:type="dxa"/>
          </w:tcPr>
          <w:p w:rsidR="002C70E2" w:rsidRPr="00007CBC" w:rsidRDefault="002C70E2" w:rsidP="00696E58">
            <w:pPr>
              <w:jc w:val="both"/>
              <w:rPr>
                <w:rFonts w:ascii="Courier New" w:hAnsi="Courier New" w:cs="Courier New"/>
                <w:b/>
                <w:sz w:val="18"/>
                <w:szCs w:val="18"/>
              </w:rPr>
            </w:pPr>
            <w:r>
              <w:rPr>
                <w:rFonts w:ascii="Courier New" w:hAnsi="Courier New" w:cs="Courier New"/>
                <w:b/>
                <w:sz w:val="18"/>
                <w:szCs w:val="18"/>
              </w:rPr>
              <w:t>государственное учреждение здравоохранения Саратовской области «Марксовская районная больница»</w:t>
            </w:r>
          </w:p>
        </w:tc>
        <w:tc>
          <w:tcPr>
            <w:tcW w:w="5098" w:type="dxa"/>
          </w:tcPr>
          <w:p w:rsidR="002C70E2" w:rsidRDefault="002C70E2" w:rsidP="00696E58">
            <w:pPr>
              <w:jc w:val="both"/>
              <w:rPr>
                <w:rFonts w:ascii="Courier New" w:hAnsi="Courier New" w:cs="Courier New"/>
                <w:sz w:val="19"/>
                <w:szCs w:val="19"/>
              </w:rPr>
            </w:pPr>
            <w:r>
              <w:rPr>
                <w:rFonts w:ascii="Courier New" w:hAnsi="Courier New" w:cs="Courier New"/>
                <w:sz w:val="18"/>
                <w:szCs w:val="18"/>
              </w:rPr>
              <w:t>______________________________________________</w:t>
            </w:r>
          </w:p>
          <w:p w:rsidR="002C70E2" w:rsidRPr="002C39F3" w:rsidRDefault="002C70E2" w:rsidP="00696E58">
            <w:pPr>
              <w:rPr>
                <w:rFonts w:ascii="Courier New" w:hAnsi="Courier New" w:cs="Courier New"/>
                <w:b/>
                <w:sz w:val="18"/>
                <w:szCs w:val="18"/>
              </w:rPr>
            </w:pPr>
          </w:p>
        </w:tc>
      </w:tr>
      <w:tr w:rsidR="002C70E2" w:rsidRPr="00007CBC" w:rsidTr="00696E58">
        <w:trPr>
          <w:jc w:val="center"/>
        </w:trPr>
        <w:tc>
          <w:tcPr>
            <w:tcW w:w="5211" w:type="dxa"/>
          </w:tcPr>
          <w:p w:rsidR="002C70E2" w:rsidRPr="00956973" w:rsidRDefault="002C70E2" w:rsidP="00696E58">
            <w:pPr>
              <w:jc w:val="both"/>
              <w:rPr>
                <w:rFonts w:ascii="Courier New" w:hAnsi="Courier New" w:cs="Courier New"/>
                <w:sz w:val="18"/>
                <w:szCs w:val="18"/>
              </w:rPr>
            </w:pPr>
            <w:r w:rsidRPr="00956973">
              <w:rPr>
                <w:rFonts w:ascii="Courier New" w:hAnsi="Courier New" w:cs="Courier New"/>
                <w:sz w:val="18"/>
                <w:szCs w:val="18"/>
              </w:rPr>
              <w:t>413090, Саратовская обл., г. Маркс,</w:t>
            </w:r>
          </w:p>
          <w:p w:rsidR="002C70E2" w:rsidRPr="00956973" w:rsidRDefault="002C70E2" w:rsidP="00696E58">
            <w:pPr>
              <w:jc w:val="both"/>
              <w:rPr>
                <w:rFonts w:ascii="Courier New" w:hAnsi="Courier New" w:cs="Courier New"/>
                <w:sz w:val="18"/>
                <w:szCs w:val="18"/>
              </w:rPr>
            </w:pPr>
            <w:r w:rsidRPr="00956973">
              <w:rPr>
                <w:rFonts w:ascii="Courier New" w:hAnsi="Courier New" w:cs="Courier New"/>
                <w:sz w:val="18"/>
                <w:szCs w:val="18"/>
              </w:rPr>
              <w:t xml:space="preserve">ул. Загородная роща,51 </w:t>
            </w:r>
          </w:p>
          <w:p w:rsidR="002C70E2" w:rsidRPr="00956973" w:rsidRDefault="002C70E2" w:rsidP="00696E58">
            <w:pPr>
              <w:jc w:val="both"/>
              <w:rPr>
                <w:rFonts w:ascii="Courier New" w:hAnsi="Courier New" w:cs="Courier New"/>
                <w:sz w:val="18"/>
                <w:szCs w:val="18"/>
              </w:rPr>
            </w:pPr>
            <w:r w:rsidRPr="00956973">
              <w:rPr>
                <w:rFonts w:ascii="Courier New" w:hAnsi="Courier New" w:cs="Courier New"/>
                <w:sz w:val="18"/>
                <w:szCs w:val="18"/>
              </w:rPr>
              <w:t>ИНН/КПП: 6443004340/644301001</w:t>
            </w:r>
          </w:p>
          <w:p w:rsidR="002C70E2" w:rsidRPr="00956973" w:rsidRDefault="002C70E2" w:rsidP="00696E58">
            <w:pPr>
              <w:jc w:val="both"/>
              <w:rPr>
                <w:rFonts w:ascii="Courier New" w:hAnsi="Courier New" w:cs="Courier New"/>
                <w:sz w:val="18"/>
                <w:szCs w:val="18"/>
              </w:rPr>
            </w:pPr>
            <w:r w:rsidRPr="00956973">
              <w:rPr>
                <w:rFonts w:ascii="Courier New" w:hAnsi="Courier New" w:cs="Courier New"/>
                <w:sz w:val="18"/>
                <w:szCs w:val="18"/>
              </w:rPr>
              <w:t>р/с:40601810800003000001</w:t>
            </w:r>
          </w:p>
          <w:p w:rsidR="002C70E2" w:rsidRPr="00956973" w:rsidRDefault="002C70E2" w:rsidP="00696E58">
            <w:pPr>
              <w:rPr>
                <w:rFonts w:ascii="Courier New" w:hAnsi="Courier New" w:cs="Courier New"/>
                <w:sz w:val="18"/>
                <w:szCs w:val="18"/>
              </w:rPr>
            </w:pPr>
            <w:r w:rsidRPr="00956973">
              <w:rPr>
                <w:rFonts w:ascii="Courier New" w:hAnsi="Courier New" w:cs="Courier New"/>
                <w:sz w:val="18"/>
                <w:szCs w:val="18"/>
              </w:rPr>
              <w:t>Б</w:t>
            </w:r>
            <w:r>
              <w:rPr>
                <w:rFonts w:ascii="Courier New" w:hAnsi="Courier New" w:cs="Courier New"/>
                <w:sz w:val="18"/>
                <w:szCs w:val="18"/>
              </w:rPr>
              <w:t>АНК: Отделение</w:t>
            </w:r>
            <w:r w:rsidRPr="00956973">
              <w:rPr>
                <w:rFonts w:ascii="Courier New" w:hAnsi="Courier New" w:cs="Courier New"/>
                <w:sz w:val="18"/>
                <w:szCs w:val="18"/>
              </w:rPr>
              <w:t xml:space="preserve"> Саратов г. Саратов</w:t>
            </w:r>
          </w:p>
          <w:p w:rsidR="002C70E2" w:rsidRPr="00956973" w:rsidRDefault="002C70E2" w:rsidP="00696E58">
            <w:pPr>
              <w:jc w:val="both"/>
              <w:rPr>
                <w:rFonts w:ascii="Courier New" w:hAnsi="Courier New" w:cs="Courier New"/>
                <w:sz w:val="18"/>
                <w:szCs w:val="18"/>
              </w:rPr>
            </w:pPr>
            <w:r w:rsidRPr="00956973">
              <w:rPr>
                <w:rFonts w:ascii="Courier New" w:hAnsi="Courier New" w:cs="Courier New"/>
                <w:sz w:val="18"/>
                <w:szCs w:val="18"/>
              </w:rPr>
              <w:t>БИК: 046311001</w:t>
            </w:r>
          </w:p>
          <w:p w:rsidR="002C70E2" w:rsidRPr="00956973" w:rsidRDefault="002C70E2" w:rsidP="00696E58">
            <w:pPr>
              <w:jc w:val="both"/>
              <w:rPr>
                <w:rFonts w:ascii="Courier New" w:hAnsi="Courier New" w:cs="Courier New"/>
                <w:sz w:val="18"/>
                <w:szCs w:val="18"/>
              </w:rPr>
            </w:pPr>
            <w:r w:rsidRPr="00956973">
              <w:rPr>
                <w:rFonts w:ascii="Courier New" w:hAnsi="Courier New" w:cs="Courier New"/>
                <w:sz w:val="18"/>
                <w:szCs w:val="18"/>
              </w:rPr>
              <w:t>Тел.: 8 (84567)5-</w:t>
            </w:r>
            <w:r>
              <w:rPr>
                <w:rFonts w:ascii="Courier New" w:hAnsi="Courier New" w:cs="Courier New"/>
                <w:sz w:val="18"/>
                <w:szCs w:val="18"/>
              </w:rPr>
              <w:t>10</w:t>
            </w:r>
            <w:r w:rsidRPr="00956973">
              <w:rPr>
                <w:rFonts w:ascii="Courier New" w:hAnsi="Courier New" w:cs="Courier New"/>
                <w:sz w:val="18"/>
                <w:szCs w:val="18"/>
              </w:rPr>
              <w:t>-</w:t>
            </w:r>
            <w:r>
              <w:rPr>
                <w:rFonts w:ascii="Courier New" w:hAnsi="Courier New" w:cs="Courier New"/>
                <w:sz w:val="18"/>
                <w:szCs w:val="18"/>
              </w:rPr>
              <w:t>09</w:t>
            </w:r>
          </w:p>
        </w:tc>
        <w:tc>
          <w:tcPr>
            <w:tcW w:w="5098" w:type="dxa"/>
          </w:tcPr>
          <w:p w:rsidR="002C70E2" w:rsidRPr="001715FD" w:rsidRDefault="002C70E2" w:rsidP="00696E58">
            <w:pPr>
              <w:jc w:val="both"/>
              <w:rPr>
                <w:rFonts w:ascii="Courier New" w:hAnsi="Courier New" w:cs="Courier New"/>
                <w:sz w:val="18"/>
                <w:szCs w:val="18"/>
              </w:rPr>
            </w:pPr>
          </w:p>
        </w:tc>
      </w:tr>
      <w:tr w:rsidR="002C70E2" w:rsidRPr="00007CBC" w:rsidTr="00696E58">
        <w:trPr>
          <w:jc w:val="center"/>
        </w:trPr>
        <w:tc>
          <w:tcPr>
            <w:tcW w:w="5211" w:type="dxa"/>
          </w:tcPr>
          <w:p w:rsidR="002C70E2" w:rsidRPr="00007CBC" w:rsidRDefault="002C70E2" w:rsidP="00696E58">
            <w:pPr>
              <w:jc w:val="both"/>
              <w:rPr>
                <w:rFonts w:ascii="Courier New" w:hAnsi="Courier New" w:cs="Courier New"/>
                <w:sz w:val="18"/>
                <w:szCs w:val="18"/>
              </w:rPr>
            </w:pPr>
            <w:r>
              <w:rPr>
                <w:rFonts w:ascii="Courier New" w:hAnsi="Courier New" w:cs="Courier New"/>
                <w:sz w:val="18"/>
                <w:szCs w:val="18"/>
              </w:rPr>
              <w:t>И.О. г</w:t>
            </w:r>
            <w:r w:rsidRPr="00007CBC">
              <w:rPr>
                <w:rFonts w:ascii="Courier New" w:hAnsi="Courier New" w:cs="Courier New"/>
                <w:sz w:val="18"/>
                <w:szCs w:val="18"/>
              </w:rPr>
              <w:t>лавн</w:t>
            </w:r>
            <w:r>
              <w:rPr>
                <w:rFonts w:ascii="Courier New" w:hAnsi="Courier New" w:cs="Courier New"/>
                <w:sz w:val="18"/>
                <w:szCs w:val="18"/>
              </w:rPr>
              <w:t>ого</w:t>
            </w:r>
            <w:r w:rsidRPr="00007CBC">
              <w:rPr>
                <w:rFonts w:ascii="Courier New" w:hAnsi="Courier New" w:cs="Courier New"/>
                <w:sz w:val="18"/>
                <w:szCs w:val="18"/>
              </w:rPr>
              <w:t xml:space="preserve"> врач</w:t>
            </w:r>
            <w:r>
              <w:rPr>
                <w:rFonts w:ascii="Courier New" w:hAnsi="Courier New" w:cs="Courier New"/>
                <w:sz w:val="18"/>
                <w:szCs w:val="18"/>
              </w:rPr>
              <w:t>а</w:t>
            </w:r>
          </w:p>
          <w:p w:rsidR="002C70E2" w:rsidRPr="00007CBC" w:rsidRDefault="002C70E2" w:rsidP="00696E58">
            <w:pPr>
              <w:jc w:val="both"/>
              <w:rPr>
                <w:rFonts w:ascii="Courier New" w:hAnsi="Courier New" w:cs="Courier New"/>
                <w:sz w:val="18"/>
                <w:szCs w:val="18"/>
              </w:rPr>
            </w:pPr>
            <w:r>
              <w:rPr>
                <w:rFonts w:ascii="Courier New" w:hAnsi="Courier New" w:cs="Courier New"/>
                <w:sz w:val="18"/>
                <w:szCs w:val="18"/>
              </w:rPr>
              <w:t>ГУЗ СО</w:t>
            </w:r>
            <w:r w:rsidRPr="00007CBC">
              <w:rPr>
                <w:rFonts w:ascii="Courier New" w:hAnsi="Courier New" w:cs="Courier New"/>
                <w:sz w:val="18"/>
                <w:szCs w:val="18"/>
              </w:rPr>
              <w:t xml:space="preserve"> «Марксовская РБ»</w:t>
            </w:r>
          </w:p>
          <w:p w:rsidR="002C70E2" w:rsidRDefault="002C70E2" w:rsidP="00696E58">
            <w:pPr>
              <w:jc w:val="both"/>
              <w:rPr>
                <w:rFonts w:ascii="Courier New" w:hAnsi="Courier New" w:cs="Courier New"/>
                <w:sz w:val="18"/>
                <w:szCs w:val="18"/>
              </w:rPr>
            </w:pPr>
          </w:p>
          <w:p w:rsidR="002C70E2" w:rsidRDefault="002C70E2" w:rsidP="00696E58">
            <w:pPr>
              <w:jc w:val="both"/>
              <w:rPr>
                <w:rFonts w:ascii="Courier New" w:hAnsi="Courier New" w:cs="Courier New"/>
                <w:sz w:val="18"/>
                <w:szCs w:val="18"/>
              </w:rPr>
            </w:pPr>
          </w:p>
          <w:p w:rsidR="002C70E2" w:rsidRPr="00007CBC" w:rsidRDefault="002C70E2" w:rsidP="00696E58">
            <w:pPr>
              <w:jc w:val="both"/>
              <w:rPr>
                <w:rFonts w:ascii="Courier New" w:hAnsi="Courier New" w:cs="Courier New"/>
                <w:sz w:val="18"/>
                <w:szCs w:val="18"/>
              </w:rPr>
            </w:pPr>
          </w:p>
          <w:p w:rsidR="002C70E2" w:rsidRPr="00007CBC" w:rsidRDefault="002C70E2" w:rsidP="00696E58">
            <w:pPr>
              <w:jc w:val="both"/>
              <w:rPr>
                <w:rFonts w:ascii="Courier New" w:hAnsi="Courier New" w:cs="Courier New"/>
                <w:sz w:val="18"/>
                <w:szCs w:val="18"/>
              </w:rPr>
            </w:pPr>
            <w:r w:rsidRPr="00007CBC">
              <w:rPr>
                <w:rFonts w:ascii="Courier New" w:hAnsi="Courier New" w:cs="Courier New"/>
                <w:sz w:val="18"/>
                <w:szCs w:val="18"/>
              </w:rPr>
              <w:t>_______________/</w:t>
            </w:r>
            <w:r>
              <w:rPr>
                <w:rFonts w:ascii="Courier New" w:hAnsi="Courier New" w:cs="Courier New"/>
                <w:sz w:val="18"/>
                <w:szCs w:val="18"/>
              </w:rPr>
              <w:t>Пархонюк И.В./</w:t>
            </w:r>
          </w:p>
          <w:p w:rsidR="002C70E2" w:rsidRPr="00007CBC" w:rsidRDefault="002C70E2" w:rsidP="00696E58">
            <w:pPr>
              <w:jc w:val="both"/>
              <w:rPr>
                <w:rFonts w:ascii="Courier New" w:hAnsi="Courier New" w:cs="Courier New"/>
                <w:sz w:val="18"/>
                <w:szCs w:val="18"/>
              </w:rPr>
            </w:pPr>
            <w:r w:rsidRPr="00007CBC">
              <w:rPr>
                <w:rFonts w:ascii="Courier New" w:hAnsi="Courier New" w:cs="Courier New"/>
                <w:sz w:val="18"/>
                <w:szCs w:val="18"/>
              </w:rPr>
              <w:t xml:space="preserve">  (Подпись)</w:t>
            </w:r>
          </w:p>
        </w:tc>
        <w:tc>
          <w:tcPr>
            <w:tcW w:w="5098" w:type="dxa"/>
          </w:tcPr>
          <w:p w:rsidR="002C70E2" w:rsidRDefault="002C70E2" w:rsidP="00696E58">
            <w:pPr>
              <w:jc w:val="both"/>
              <w:rPr>
                <w:rFonts w:ascii="Courier New" w:hAnsi="Courier New" w:cs="Courier New"/>
                <w:sz w:val="19"/>
                <w:szCs w:val="19"/>
              </w:rPr>
            </w:pPr>
          </w:p>
          <w:p w:rsidR="002C70E2" w:rsidRDefault="002C70E2" w:rsidP="00696E58">
            <w:pPr>
              <w:jc w:val="both"/>
              <w:rPr>
                <w:rFonts w:ascii="Courier New" w:hAnsi="Courier New" w:cs="Courier New"/>
                <w:sz w:val="19"/>
                <w:szCs w:val="19"/>
              </w:rPr>
            </w:pPr>
          </w:p>
          <w:p w:rsidR="002C70E2" w:rsidRDefault="002C70E2" w:rsidP="00696E58">
            <w:pPr>
              <w:jc w:val="both"/>
              <w:rPr>
                <w:rFonts w:ascii="Courier New" w:hAnsi="Courier New" w:cs="Courier New"/>
                <w:sz w:val="19"/>
                <w:szCs w:val="19"/>
              </w:rPr>
            </w:pPr>
            <w:r>
              <w:rPr>
                <w:rFonts w:ascii="Courier New" w:hAnsi="Courier New" w:cs="Courier New"/>
                <w:sz w:val="19"/>
                <w:szCs w:val="19"/>
              </w:rPr>
              <w:t xml:space="preserve"> </w:t>
            </w:r>
          </w:p>
          <w:p w:rsidR="002C70E2" w:rsidRPr="00D67768" w:rsidRDefault="002C70E2" w:rsidP="00696E58">
            <w:pPr>
              <w:jc w:val="both"/>
              <w:rPr>
                <w:rFonts w:ascii="Courier New" w:hAnsi="Courier New" w:cs="Courier New"/>
                <w:sz w:val="18"/>
                <w:szCs w:val="18"/>
              </w:rPr>
            </w:pPr>
          </w:p>
          <w:p w:rsidR="002C70E2" w:rsidRPr="002C39F3" w:rsidRDefault="002C70E2" w:rsidP="00696E58">
            <w:pPr>
              <w:jc w:val="both"/>
              <w:rPr>
                <w:rFonts w:ascii="Courier New" w:hAnsi="Courier New" w:cs="Courier New"/>
                <w:sz w:val="18"/>
                <w:szCs w:val="18"/>
              </w:rPr>
            </w:pPr>
          </w:p>
          <w:p w:rsidR="002C70E2" w:rsidRPr="002C39F3" w:rsidRDefault="002C70E2" w:rsidP="00696E58">
            <w:pPr>
              <w:jc w:val="both"/>
              <w:rPr>
                <w:rFonts w:ascii="Courier New" w:hAnsi="Courier New" w:cs="Courier New"/>
                <w:sz w:val="18"/>
                <w:szCs w:val="18"/>
              </w:rPr>
            </w:pPr>
            <w:r w:rsidRPr="002C39F3">
              <w:rPr>
                <w:rFonts w:ascii="Courier New" w:hAnsi="Courier New" w:cs="Courier New"/>
                <w:sz w:val="18"/>
                <w:szCs w:val="18"/>
              </w:rPr>
              <w:t>___________________/</w:t>
            </w:r>
            <w:r>
              <w:rPr>
                <w:rFonts w:ascii="Courier New" w:hAnsi="Courier New" w:cs="Courier New"/>
                <w:sz w:val="18"/>
                <w:szCs w:val="18"/>
              </w:rPr>
              <w:t>__________________/</w:t>
            </w:r>
          </w:p>
          <w:p w:rsidR="002C70E2" w:rsidRPr="002C39F3" w:rsidRDefault="002C70E2" w:rsidP="00696E58">
            <w:pPr>
              <w:jc w:val="both"/>
              <w:rPr>
                <w:rFonts w:ascii="Courier New" w:hAnsi="Courier New" w:cs="Courier New"/>
                <w:sz w:val="18"/>
                <w:szCs w:val="18"/>
              </w:rPr>
            </w:pPr>
            <w:r w:rsidRPr="002C39F3">
              <w:rPr>
                <w:rFonts w:ascii="Courier New" w:hAnsi="Courier New" w:cs="Courier New"/>
                <w:sz w:val="18"/>
                <w:szCs w:val="18"/>
              </w:rPr>
              <w:t xml:space="preserve">      (Подпись)</w:t>
            </w:r>
          </w:p>
        </w:tc>
      </w:tr>
    </w:tbl>
    <w:p w:rsidR="002C70E2" w:rsidRDefault="002C70E2" w:rsidP="002C70E2">
      <w:pPr>
        <w:jc w:val="center"/>
        <w:rPr>
          <w:rFonts w:ascii="Courier New" w:hAnsi="Courier New" w:cs="Courier New"/>
          <w:b/>
        </w:rPr>
      </w:pPr>
    </w:p>
    <w:p w:rsidR="002C70E2" w:rsidRDefault="002C70E2" w:rsidP="002C70E2">
      <w:pPr>
        <w:jc w:val="center"/>
        <w:rPr>
          <w:rFonts w:ascii="Courier New" w:hAnsi="Courier New" w:cs="Courier New"/>
          <w:b/>
        </w:rPr>
      </w:pPr>
    </w:p>
    <w:p w:rsidR="002C70E2" w:rsidRDefault="002C70E2" w:rsidP="002C70E2">
      <w:pPr>
        <w:jc w:val="center"/>
        <w:rPr>
          <w:rFonts w:ascii="Courier New" w:hAnsi="Courier New" w:cs="Courier New"/>
          <w:b/>
        </w:rPr>
      </w:pPr>
    </w:p>
    <w:p w:rsidR="002C70E2" w:rsidRDefault="002C70E2" w:rsidP="002C70E2">
      <w:pPr>
        <w:jc w:val="center"/>
        <w:rPr>
          <w:rFonts w:ascii="Courier New" w:hAnsi="Courier New" w:cs="Courier New"/>
          <w:b/>
        </w:rPr>
      </w:pPr>
    </w:p>
    <w:p w:rsidR="002C70E2" w:rsidRDefault="002C70E2" w:rsidP="002C70E2">
      <w:pPr>
        <w:jc w:val="center"/>
        <w:rPr>
          <w:rFonts w:ascii="Courier New" w:hAnsi="Courier New" w:cs="Courier New"/>
          <w:b/>
        </w:rPr>
      </w:pPr>
    </w:p>
    <w:p w:rsidR="002C70E2" w:rsidRDefault="002C70E2" w:rsidP="002C70E2">
      <w:pPr>
        <w:jc w:val="center"/>
        <w:rPr>
          <w:rFonts w:ascii="Courier New" w:hAnsi="Courier New" w:cs="Courier New"/>
          <w:b/>
        </w:rPr>
      </w:pPr>
    </w:p>
    <w:p w:rsidR="002C70E2" w:rsidRDefault="002C70E2" w:rsidP="002C70E2">
      <w:pPr>
        <w:jc w:val="center"/>
        <w:rPr>
          <w:rFonts w:ascii="Courier New" w:hAnsi="Courier New" w:cs="Courier New"/>
          <w:b/>
        </w:rPr>
      </w:pPr>
    </w:p>
    <w:p w:rsidR="002C70E2" w:rsidRDefault="002C70E2" w:rsidP="002C70E2">
      <w:pPr>
        <w:jc w:val="center"/>
        <w:rPr>
          <w:rFonts w:ascii="Courier New" w:hAnsi="Courier New" w:cs="Courier New"/>
          <w:b/>
        </w:rPr>
      </w:pPr>
    </w:p>
    <w:p w:rsidR="002C70E2" w:rsidRDefault="002C70E2" w:rsidP="002C70E2">
      <w:pPr>
        <w:jc w:val="center"/>
        <w:rPr>
          <w:rFonts w:ascii="Courier New" w:hAnsi="Courier New" w:cs="Courier New"/>
          <w:b/>
        </w:rPr>
      </w:pPr>
    </w:p>
    <w:p w:rsidR="002C70E2" w:rsidRDefault="002C70E2" w:rsidP="002C70E2">
      <w:pPr>
        <w:jc w:val="center"/>
        <w:rPr>
          <w:rFonts w:ascii="Courier New" w:hAnsi="Courier New" w:cs="Courier New"/>
          <w:b/>
        </w:rPr>
      </w:pPr>
    </w:p>
    <w:p w:rsidR="002C70E2" w:rsidRDefault="002C70E2" w:rsidP="002C70E2">
      <w:pPr>
        <w:rPr>
          <w:rFonts w:ascii="Courier New" w:hAnsi="Courier New" w:cs="Courier New"/>
          <w:b/>
        </w:rPr>
      </w:pPr>
      <w:r>
        <w:rPr>
          <w:rFonts w:ascii="Courier New" w:hAnsi="Courier New" w:cs="Courier New"/>
          <w:b/>
        </w:rPr>
        <w:t xml:space="preserve">                                                                </w:t>
      </w:r>
    </w:p>
    <w:p w:rsidR="002C70E2" w:rsidRDefault="002C70E2" w:rsidP="002C70E2">
      <w:pPr>
        <w:rPr>
          <w:rFonts w:ascii="Courier New" w:hAnsi="Courier New" w:cs="Courier New"/>
          <w:b/>
        </w:rPr>
      </w:pPr>
      <w:r>
        <w:rPr>
          <w:rFonts w:ascii="Courier New" w:hAnsi="Courier New" w:cs="Courier New"/>
          <w:b/>
        </w:rPr>
        <w:t xml:space="preserve">                                                          Приложение </w:t>
      </w:r>
      <w:r w:rsidRPr="00CE691C">
        <w:rPr>
          <w:rFonts w:ascii="Courier New" w:hAnsi="Courier New" w:cs="Courier New"/>
          <w:b/>
        </w:rPr>
        <w:t xml:space="preserve">к договору </w:t>
      </w:r>
    </w:p>
    <w:p w:rsidR="002C70E2" w:rsidRPr="00CE691C" w:rsidRDefault="002C70E2" w:rsidP="002C70E2">
      <w:pPr>
        <w:rPr>
          <w:rFonts w:ascii="Courier New" w:hAnsi="Courier New" w:cs="Courier New"/>
          <w:b/>
        </w:rPr>
      </w:pPr>
      <w:r>
        <w:rPr>
          <w:rFonts w:ascii="Courier New" w:hAnsi="Courier New" w:cs="Courier New"/>
          <w:b/>
        </w:rPr>
        <w:t xml:space="preserve">                                                                     №        от </w:t>
      </w:r>
    </w:p>
    <w:p w:rsidR="002C70E2" w:rsidRPr="00CE691C" w:rsidRDefault="002C70E2" w:rsidP="002C70E2">
      <w:pPr>
        <w:jc w:val="center"/>
        <w:rPr>
          <w:rFonts w:ascii="Courier New" w:hAnsi="Courier New" w:cs="Courier New"/>
          <w:b/>
        </w:rPr>
      </w:pPr>
      <w:r>
        <w:rPr>
          <w:rFonts w:ascii="Courier New" w:hAnsi="Courier New" w:cs="Courier New"/>
          <w:b/>
        </w:rPr>
        <w:t xml:space="preserve">                                                                </w:t>
      </w:r>
    </w:p>
    <w:p w:rsidR="002C70E2" w:rsidRPr="00BF76BF" w:rsidRDefault="002C70E2" w:rsidP="002C70E2">
      <w:pPr>
        <w:ind w:firstLine="540"/>
        <w:jc w:val="center"/>
        <w:rPr>
          <w:sz w:val="22"/>
          <w:szCs w:val="22"/>
        </w:rPr>
      </w:pPr>
      <w:r w:rsidRPr="00BF76BF">
        <w:rPr>
          <w:sz w:val="22"/>
          <w:szCs w:val="22"/>
        </w:rPr>
        <w:t>Перечень и стоимость платных медицинских услуг оказываемых</w:t>
      </w:r>
    </w:p>
    <w:p w:rsidR="002C70E2" w:rsidRDefault="002C70E2" w:rsidP="002C70E2">
      <w:pPr>
        <w:jc w:val="center"/>
        <w:rPr>
          <w:rFonts w:ascii="Courier New" w:hAnsi="Courier New" w:cs="Courier New"/>
          <w:b/>
          <w:sz w:val="22"/>
          <w:szCs w:val="22"/>
        </w:rPr>
      </w:pPr>
      <w:r>
        <w:rPr>
          <w:sz w:val="22"/>
          <w:szCs w:val="22"/>
        </w:rPr>
        <w:t xml:space="preserve">     </w:t>
      </w:r>
    </w:p>
    <w:p w:rsidR="002C70E2" w:rsidRDefault="002C70E2" w:rsidP="002C70E2">
      <w:pPr>
        <w:rPr>
          <w:rFonts w:ascii="Courier New" w:hAnsi="Courier New" w:cs="Courier New"/>
          <w:b/>
          <w:sz w:val="22"/>
          <w:szCs w:val="22"/>
        </w:rPr>
      </w:pPr>
    </w:p>
    <w:tbl>
      <w:tblPr>
        <w:tblW w:w="102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1"/>
        <w:gridCol w:w="1842"/>
      </w:tblGrid>
      <w:tr w:rsidR="002C70E2" w:rsidRPr="00072760"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3A0C6F" w:rsidRDefault="002C70E2" w:rsidP="00696E58">
            <w:pPr>
              <w:jc w:val="center"/>
              <w:rPr>
                <w:rFonts w:ascii="Courier New" w:hAnsi="Courier New" w:cs="Courier New"/>
                <w:b/>
              </w:rPr>
            </w:pPr>
            <w:r w:rsidRPr="00072760">
              <w:rPr>
                <w:b/>
                <w:color w:val="000000"/>
                <w:sz w:val="28"/>
                <w:szCs w:val="28"/>
              </w:rPr>
              <w:t>Наименование услуги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072760" w:rsidRDefault="002C70E2" w:rsidP="00696E58">
            <w:pPr>
              <w:jc w:val="center"/>
              <w:rPr>
                <w:b/>
                <w:sz w:val="28"/>
                <w:szCs w:val="28"/>
              </w:rPr>
            </w:pPr>
            <w:r>
              <w:rPr>
                <w:b/>
                <w:sz w:val="28"/>
                <w:szCs w:val="28"/>
              </w:rPr>
              <w:t>Цена</w:t>
            </w:r>
          </w:p>
        </w:tc>
      </w:tr>
      <w:tr w:rsidR="002C70E2" w:rsidRPr="00F90BD8" w:rsidTr="00696E58">
        <w:trPr>
          <w:trHeight w:val="38"/>
        </w:trPr>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врача-офтальмолог</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86,00</w:t>
            </w:r>
          </w:p>
        </w:tc>
      </w:tr>
      <w:tr w:rsidR="002C70E2" w:rsidRPr="00F90BD8" w:rsidTr="00696E58">
        <w:trPr>
          <w:trHeight w:val="70"/>
        </w:trPr>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врача-хирурга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93,00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врача-профпатолога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71,00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 - невролога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78,00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ind w:right="-391"/>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 - психиатра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100,00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 - нарколога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100,00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врача-терапевта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86,00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b/>
              </w:rPr>
            </w:pPr>
            <w:r w:rsidRPr="00F90BD8">
              <w:rPr>
                <w:rFonts w:ascii="Courier New" w:hAnsi="Courier New" w:cs="Courier New"/>
                <w:b/>
              </w:rPr>
              <w:t>Исследования: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b/>
              </w:rPr>
            </w:pPr>
            <w:r w:rsidRPr="00F90BD8">
              <w:t>- Офтальмонометрия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85,00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r w:rsidRPr="00F90BD8">
              <w:t>- исследование цветоощущения по полихроматическим таблицам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25,00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r w:rsidRPr="00F90BD8">
              <w:t>- биомикроскопия глазного дна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51,00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r w:rsidRPr="00F90BD8">
              <w:rPr>
                <w:rFonts w:ascii="Courier New" w:hAnsi="Courier New" w:cs="Courier New"/>
                <w:b/>
              </w:rPr>
              <w:t xml:space="preserve">- </w:t>
            </w:r>
            <w:r w:rsidRPr="00F90BD8">
              <w:t>осмотр периферии глазного дна трехзеркальной линзой Гольдмана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107,00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r w:rsidRPr="00F90BD8">
              <w:t>- измерение силы мышц кисти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5,00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b/>
              </w:rPr>
            </w:pPr>
            <w:r w:rsidRPr="00F90BD8">
              <w:rPr>
                <w:rFonts w:ascii="Courier New" w:hAnsi="Courier New" w:cs="Courier New"/>
                <w:b/>
              </w:rPr>
              <w:t xml:space="preserve">- </w:t>
            </w:r>
            <w:r w:rsidRPr="00F90BD8">
              <w:t>Ортостатическая проба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44,00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b/>
              </w:rPr>
            </w:pPr>
            <w:r w:rsidRPr="00F90BD8">
              <w:rPr>
                <w:rFonts w:ascii="Courier New" w:hAnsi="Courier New" w:cs="Courier New"/>
                <w:b/>
              </w:rPr>
              <w:t xml:space="preserve">- </w:t>
            </w:r>
            <w:r w:rsidRPr="00F90BD8">
              <w:t>Общий (клинический) анализ крови развернутый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136,00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t>Исследование уровня холестерина в крови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104,00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t>Исследование уровня глюкозы в крови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93,00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vAlign w:val="bottom"/>
          </w:tcPr>
          <w:p w:rsidR="002C70E2" w:rsidRPr="00F90BD8" w:rsidRDefault="002C70E2" w:rsidP="00696E58">
            <w:pPr>
              <w:rPr>
                <w:sz w:val="28"/>
                <w:szCs w:val="28"/>
              </w:rPr>
            </w:pPr>
            <w:r w:rsidRPr="00F90BD8">
              <w:rPr>
                <w:sz w:val="28"/>
                <w:szCs w:val="28"/>
              </w:rPr>
              <w:t xml:space="preserve">-   </w:t>
            </w:r>
            <w:r w:rsidRPr="00F90BD8">
              <w:t>Анализ мочи общий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119,00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b/>
              </w:rPr>
            </w:pPr>
            <w:r w:rsidRPr="00F90BD8">
              <w:rPr>
                <w:color w:val="000000"/>
                <w:sz w:val="28"/>
                <w:szCs w:val="28"/>
              </w:rPr>
              <w:t xml:space="preserve">-  </w:t>
            </w:r>
            <w:r w:rsidRPr="00F90BD8">
              <w:rPr>
                <w:color w:val="000000"/>
              </w:rPr>
              <w:t>Проведение электрокардиографических исследований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96,00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b/>
              </w:rPr>
            </w:pPr>
            <w:r w:rsidRPr="00F90BD8">
              <w:rPr>
                <w:rFonts w:ascii="Courier New" w:hAnsi="Courier New" w:cs="Courier New"/>
                <w:b/>
              </w:rPr>
              <w:t xml:space="preserve">- </w:t>
            </w:r>
            <w:r w:rsidRPr="00F90BD8">
              <w:rPr>
                <w:color w:val="000000"/>
              </w:rPr>
              <w:t>Расшифровка, описание и интерпретация электрокардиографических данных</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44,00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b/>
              </w:rPr>
            </w:pPr>
            <w:r w:rsidRPr="00F90BD8">
              <w:rPr>
                <w:rFonts w:ascii="Courier New" w:hAnsi="Courier New" w:cs="Courier New"/>
                <w:b/>
              </w:rPr>
              <w:t>Итого:</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b/>
                <w:sz w:val="21"/>
                <w:szCs w:val="21"/>
              </w:rPr>
            </w:pPr>
            <w:r w:rsidRPr="00F90BD8">
              <w:rPr>
                <w:rFonts w:ascii="Courier New" w:hAnsi="Courier New" w:cs="Courier New"/>
                <w:b/>
                <w:sz w:val="21"/>
                <w:szCs w:val="21"/>
              </w:rPr>
              <w:t>1523,00</w:t>
            </w:r>
          </w:p>
        </w:tc>
      </w:tr>
    </w:tbl>
    <w:p w:rsidR="002C70E2" w:rsidRPr="00F90BD8" w:rsidRDefault="002C70E2" w:rsidP="002C70E2">
      <w:pPr>
        <w:ind w:left="900" w:hanging="900"/>
        <w:jc w:val="both"/>
        <w:rPr>
          <w:rFonts w:ascii="Courier New" w:hAnsi="Courier New" w:cs="Courier New"/>
          <w:b/>
          <w:sz w:val="22"/>
          <w:szCs w:val="22"/>
        </w:rPr>
      </w:pPr>
    </w:p>
    <w:p w:rsidR="002C70E2" w:rsidRPr="00F90BD8" w:rsidRDefault="002C70E2" w:rsidP="002C70E2">
      <w:pPr>
        <w:spacing w:line="360" w:lineRule="auto"/>
        <w:ind w:firstLine="540"/>
        <w:jc w:val="both"/>
        <w:rPr>
          <w:b/>
        </w:rPr>
      </w:pPr>
      <w:r w:rsidRPr="00F90BD8">
        <w:t xml:space="preserve">1523,00 * </w:t>
      </w:r>
      <w:r>
        <w:t>___</w:t>
      </w:r>
      <w:r w:rsidRPr="00F90BD8">
        <w:t xml:space="preserve"> муж. =  </w:t>
      </w:r>
      <w:r>
        <w:t>______</w:t>
      </w:r>
      <w:r w:rsidRPr="00F90BD8">
        <w:t xml:space="preserve"> руб.</w:t>
      </w:r>
      <w:r w:rsidRPr="00F90BD8">
        <w:rPr>
          <w:b/>
        </w:rPr>
        <w:t xml:space="preserve">   </w:t>
      </w:r>
    </w:p>
    <w:p w:rsidR="002C70E2" w:rsidRPr="00F90BD8" w:rsidRDefault="002C70E2" w:rsidP="002C70E2">
      <w:pPr>
        <w:rPr>
          <w:rFonts w:ascii="Courier New" w:hAnsi="Courier New" w:cs="Courier New"/>
          <w:b/>
          <w:sz w:val="22"/>
          <w:szCs w:val="22"/>
        </w:rPr>
      </w:pPr>
      <w:r w:rsidRPr="00F90BD8">
        <w:rPr>
          <w:rFonts w:ascii="Courier New" w:hAnsi="Courier New" w:cs="Courier New"/>
          <w:b/>
          <w:sz w:val="22"/>
          <w:szCs w:val="22"/>
        </w:rPr>
        <w:t xml:space="preserve">               Оператор линии в производстве пищевой продукции</w:t>
      </w:r>
    </w:p>
    <w:p w:rsidR="002C70E2" w:rsidRPr="00F90BD8" w:rsidRDefault="002C70E2" w:rsidP="002C70E2">
      <w:pPr>
        <w:rPr>
          <w:rFonts w:ascii="Courier New" w:hAnsi="Courier New" w:cs="Courier New"/>
          <w:b/>
          <w:sz w:val="22"/>
          <w:szCs w:val="22"/>
        </w:rPr>
      </w:pPr>
    </w:p>
    <w:tbl>
      <w:tblPr>
        <w:tblW w:w="102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1"/>
        <w:gridCol w:w="1842"/>
      </w:tblGrid>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b/>
              </w:rPr>
            </w:pPr>
            <w:r w:rsidRPr="00F90BD8">
              <w:rPr>
                <w:b/>
                <w:color w:val="000000"/>
                <w:sz w:val="28"/>
                <w:szCs w:val="28"/>
              </w:rPr>
              <w:t>Наименование услуги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b/>
                <w:sz w:val="28"/>
                <w:szCs w:val="28"/>
              </w:rPr>
            </w:pPr>
            <w:r w:rsidRPr="00F90BD8">
              <w:rPr>
                <w:b/>
                <w:sz w:val="28"/>
                <w:szCs w:val="28"/>
              </w:rPr>
              <w:t>Цена</w:t>
            </w:r>
          </w:p>
        </w:tc>
      </w:tr>
      <w:tr w:rsidR="002C70E2" w:rsidRPr="00F90BD8" w:rsidTr="00696E58">
        <w:trPr>
          <w:trHeight w:val="38"/>
        </w:trPr>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врача-офтальмолог</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86,00</w:t>
            </w:r>
          </w:p>
        </w:tc>
      </w:tr>
      <w:tr w:rsidR="002C70E2" w:rsidRPr="00F90BD8" w:rsidTr="00696E58">
        <w:trPr>
          <w:trHeight w:val="70"/>
        </w:trPr>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врача-хирурга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93,00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врача-профпатолога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71,00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 - невролога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78,00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ind w:right="-391"/>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 - психиатра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100,00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 - нарколога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100,00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врача-терапевта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86,00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врача-акушера-гинеколога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105,00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b/>
              </w:rPr>
            </w:pPr>
            <w:r w:rsidRPr="00F90BD8">
              <w:rPr>
                <w:rFonts w:ascii="Courier New" w:hAnsi="Courier New" w:cs="Courier New"/>
                <w:b/>
              </w:rPr>
              <w:t>Исследования: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b/>
              </w:rPr>
            </w:pPr>
            <w:r w:rsidRPr="00F90BD8">
              <w:t>- Офтальмонометрия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85,00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r w:rsidRPr="00F90BD8">
              <w:t>- исследование цветоощущения по полихроматическим таблицам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25,00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r w:rsidRPr="00F90BD8">
              <w:t>- биомикроскопия глазного дна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51,00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r w:rsidRPr="00F90BD8">
              <w:rPr>
                <w:rFonts w:ascii="Courier New" w:hAnsi="Courier New" w:cs="Courier New"/>
                <w:b/>
              </w:rPr>
              <w:t xml:space="preserve">- </w:t>
            </w:r>
            <w:r w:rsidRPr="00F90BD8">
              <w:t>осмотр периферии глазного дна трехзеркальной линзой Гольдмана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107,00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r w:rsidRPr="00F90BD8">
              <w:t>- измерение силы мышц кисти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5,00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b/>
              </w:rPr>
            </w:pPr>
            <w:r w:rsidRPr="00F90BD8">
              <w:rPr>
                <w:rFonts w:ascii="Courier New" w:hAnsi="Courier New" w:cs="Courier New"/>
                <w:b/>
              </w:rPr>
              <w:t xml:space="preserve">- </w:t>
            </w:r>
            <w:r w:rsidRPr="00F90BD8">
              <w:t>Ортостатическая проба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44,00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b/>
              </w:rPr>
            </w:pPr>
            <w:r w:rsidRPr="00F90BD8">
              <w:rPr>
                <w:rFonts w:ascii="Courier New" w:hAnsi="Courier New" w:cs="Courier New"/>
                <w:b/>
              </w:rPr>
              <w:t xml:space="preserve">- </w:t>
            </w:r>
            <w:r w:rsidRPr="00F90BD8">
              <w:t>Общий (клинический) анализ крови развернутый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136,00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t>Исследование уровня холестерина в крови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104,00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t>Исследование уровня глюкозы в крови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93,00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vAlign w:val="bottom"/>
          </w:tcPr>
          <w:p w:rsidR="002C70E2" w:rsidRPr="00F90BD8" w:rsidRDefault="002C70E2" w:rsidP="00696E58">
            <w:pPr>
              <w:rPr>
                <w:sz w:val="28"/>
                <w:szCs w:val="28"/>
              </w:rPr>
            </w:pPr>
            <w:r w:rsidRPr="00F90BD8">
              <w:rPr>
                <w:sz w:val="28"/>
                <w:szCs w:val="28"/>
              </w:rPr>
              <w:t xml:space="preserve">-   </w:t>
            </w:r>
            <w:r w:rsidRPr="00F90BD8">
              <w:t>Анализ мочи общий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119,00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b/>
              </w:rPr>
            </w:pPr>
            <w:r w:rsidRPr="00F90BD8">
              <w:rPr>
                <w:color w:val="000000"/>
                <w:sz w:val="28"/>
                <w:szCs w:val="28"/>
              </w:rPr>
              <w:t xml:space="preserve">-  </w:t>
            </w:r>
            <w:r w:rsidRPr="00F90BD8">
              <w:rPr>
                <w:color w:val="000000"/>
              </w:rPr>
              <w:t>Проведение электрокардиографических исследований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96,00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b/>
              </w:rPr>
            </w:pPr>
            <w:r w:rsidRPr="00F90BD8">
              <w:rPr>
                <w:rFonts w:ascii="Courier New" w:hAnsi="Courier New" w:cs="Courier New"/>
                <w:b/>
              </w:rPr>
              <w:t xml:space="preserve">- </w:t>
            </w:r>
            <w:r w:rsidRPr="00F90BD8">
              <w:rPr>
                <w:color w:val="000000"/>
              </w:rPr>
              <w:t>Расшифровка, описание и интерпретация электрокардиографических данных</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44,00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r w:rsidRPr="00F90BD8">
              <w:t>- микроскопическое исследование влагалищных мазков</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151,00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r w:rsidRPr="00F90BD8">
              <w:t>- цитологическое исследование препарата  тканей влагалища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98,00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b/>
              </w:rPr>
            </w:pPr>
            <w:r w:rsidRPr="00F90BD8">
              <w:rPr>
                <w:rFonts w:ascii="Courier New" w:hAnsi="Courier New" w:cs="Courier New"/>
                <w:b/>
              </w:rPr>
              <w:t>Итого:</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b/>
                <w:sz w:val="21"/>
                <w:szCs w:val="21"/>
              </w:rPr>
            </w:pPr>
            <w:r w:rsidRPr="00F90BD8">
              <w:rPr>
                <w:rFonts w:ascii="Courier New" w:hAnsi="Courier New" w:cs="Courier New"/>
                <w:b/>
                <w:sz w:val="21"/>
                <w:szCs w:val="21"/>
              </w:rPr>
              <w:t>1877,00</w:t>
            </w:r>
          </w:p>
        </w:tc>
      </w:tr>
    </w:tbl>
    <w:p w:rsidR="002C70E2" w:rsidRPr="00F90BD8" w:rsidRDefault="002C70E2" w:rsidP="002C70E2">
      <w:pPr>
        <w:ind w:left="900" w:hanging="900"/>
        <w:jc w:val="both"/>
        <w:rPr>
          <w:rFonts w:ascii="Courier New" w:hAnsi="Courier New" w:cs="Courier New"/>
          <w:b/>
          <w:sz w:val="22"/>
          <w:szCs w:val="22"/>
        </w:rPr>
      </w:pPr>
    </w:p>
    <w:p w:rsidR="002C70E2" w:rsidRPr="00F90BD8" w:rsidRDefault="002C70E2" w:rsidP="002C70E2">
      <w:pPr>
        <w:spacing w:line="360" w:lineRule="auto"/>
        <w:ind w:firstLine="540"/>
        <w:jc w:val="both"/>
        <w:rPr>
          <w:b/>
        </w:rPr>
      </w:pPr>
      <w:r w:rsidRPr="00F90BD8">
        <w:t>1877,00 *</w:t>
      </w:r>
      <w:r>
        <w:t>____</w:t>
      </w:r>
      <w:r w:rsidRPr="00F90BD8">
        <w:t xml:space="preserve"> жен. </w:t>
      </w:r>
      <w:r>
        <w:t>= _______</w:t>
      </w:r>
      <w:r w:rsidRPr="00F90BD8">
        <w:t xml:space="preserve"> руб.</w:t>
      </w:r>
      <w:r w:rsidRPr="00F90BD8">
        <w:rPr>
          <w:b/>
        </w:rPr>
        <w:t xml:space="preserve">   </w:t>
      </w:r>
    </w:p>
    <w:p w:rsidR="002C70E2" w:rsidRPr="00F90BD8" w:rsidRDefault="002C70E2" w:rsidP="002C70E2">
      <w:pPr>
        <w:spacing w:line="360" w:lineRule="auto"/>
        <w:ind w:firstLine="540"/>
        <w:jc w:val="both"/>
        <w:rPr>
          <w:b/>
        </w:rPr>
      </w:pPr>
      <w:r w:rsidRPr="00F90BD8">
        <w:rPr>
          <w:b/>
        </w:rPr>
        <w:t xml:space="preserve">                                           Машинист выдувных машин</w:t>
      </w:r>
    </w:p>
    <w:tbl>
      <w:tblPr>
        <w:tblW w:w="102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1"/>
        <w:gridCol w:w="1842"/>
      </w:tblGrid>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b/>
              </w:rPr>
            </w:pPr>
            <w:r w:rsidRPr="00F90BD8">
              <w:rPr>
                <w:b/>
                <w:color w:val="000000"/>
                <w:sz w:val="28"/>
                <w:szCs w:val="28"/>
              </w:rPr>
              <w:t>Наименование услуги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b/>
                <w:sz w:val="28"/>
                <w:szCs w:val="28"/>
              </w:rPr>
            </w:pPr>
            <w:r w:rsidRPr="00F90BD8">
              <w:rPr>
                <w:b/>
                <w:sz w:val="28"/>
                <w:szCs w:val="28"/>
              </w:rPr>
              <w:t>Цена</w:t>
            </w:r>
          </w:p>
        </w:tc>
      </w:tr>
      <w:tr w:rsidR="002C70E2" w:rsidRPr="00F90BD8" w:rsidTr="00696E58">
        <w:trPr>
          <w:trHeight w:val="38"/>
        </w:trPr>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w:t>
            </w:r>
            <w:r w:rsidRPr="00F90BD8">
              <w:rPr>
                <w:color w:val="000000"/>
              </w:rPr>
              <w:t>Профилактический прием (осмотр, консультация) врача-оториноларинголога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109,00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ind w:right="-1665"/>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врача-офтальмолога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ind w:left="459" w:hanging="459"/>
              <w:jc w:val="center"/>
              <w:rPr>
                <w:rFonts w:ascii="Courier New" w:hAnsi="Courier New" w:cs="Courier New"/>
              </w:rPr>
            </w:pPr>
            <w:r w:rsidRPr="00F90BD8">
              <w:rPr>
                <w:rFonts w:ascii="Courier New" w:hAnsi="Courier New" w:cs="Courier New"/>
              </w:rPr>
              <w:t>86,00</w:t>
            </w:r>
          </w:p>
        </w:tc>
      </w:tr>
      <w:tr w:rsidR="002C70E2" w:rsidRPr="00F90BD8" w:rsidTr="00696E58">
        <w:trPr>
          <w:trHeight w:val="70"/>
        </w:trPr>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врача-хирурга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93,00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врача-профпатолога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71,00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 - невролога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78,00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ind w:right="-391"/>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 - психиатра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100,00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 - нарколога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100,00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врача-терапевта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86,00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b/>
              </w:rPr>
            </w:pPr>
            <w:r w:rsidRPr="00F90BD8">
              <w:rPr>
                <w:rFonts w:ascii="Courier New" w:hAnsi="Courier New" w:cs="Courier New"/>
                <w:b/>
              </w:rPr>
              <w:t>Исследования: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r w:rsidRPr="00F90BD8">
              <w:t>- измерение силы мышц кисти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5,00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b/>
              </w:rPr>
            </w:pPr>
            <w:r w:rsidRPr="00F90BD8">
              <w:rPr>
                <w:rFonts w:ascii="Courier New" w:hAnsi="Courier New" w:cs="Courier New"/>
                <w:b/>
              </w:rPr>
              <w:t xml:space="preserve">- </w:t>
            </w:r>
            <w:r w:rsidRPr="00F90BD8">
              <w:t>Ортостатическая проба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44,00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b/>
              </w:rPr>
            </w:pPr>
            <w:r w:rsidRPr="00F90BD8">
              <w:rPr>
                <w:rFonts w:ascii="Courier New" w:hAnsi="Courier New" w:cs="Courier New"/>
                <w:b/>
              </w:rPr>
              <w:t xml:space="preserve">- </w:t>
            </w:r>
            <w:r w:rsidRPr="00F90BD8">
              <w:t>Общий (клинический) анализ крови развернутый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136,00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t>Исследование уровня холестерина в крови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104,00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t>Исследование уровня глюкозы в крови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93,00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vAlign w:val="bottom"/>
          </w:tcPr>
          <w:p w:rsidR="002C70E2" w:rsidRPr="00F90BD8" w:rsidRDefault="002C70E2" w:rsidP="00696E58">
            <w:pPr>
              <w:rPr>
                <w:sz w:val="28"/>
                <w:szCs w:val="28"/>
              </w:rPr>
            </w:pPr>
            <w:r w:rsidRPr="00F90BD8">
              <w:rPr>
                <w:sz w:val="28"/>
                <w:szCs w:val="28"/>
              </w:rPr>
              <w:t xml:space="preserve">-   </w:t>
            </w:r>
            <w:r w:rsidRPr="00F90BD8">
              <w:t>Анализ мочи общий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119,00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b/>
              </w:rPr>
            </w:pPr>
            <w:r w:rsidRPr="00F90BD8">
              <w:rPr>
                <w:color w:val="000000"/>
                <w:sz w:val="28"/>
                <w:szCs w:val="28"/>
              </w:rPr>
              <w:t xml:space="preserve">-  </w:t>
            </w:r>
            <w:r w:rsidRPr="00F90BD8">
              <w:rPr>
                <w:color w:val="000000"/>
              </w:rPr>
              <w:t>Проведение электрокардиографических исследований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96,00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b/>
              </w:rPr>
            </w:pPr>
            <w:r w:rsidRPr="00F90BD8">
              <w:rPr>
                <w:rFonts w:ascii="Courier New" w:hAnsi="Courier New" w:cs="Courier New"/>
                <w:b/>
              </w:rPr>
              <w:t xml:space="preserve">- </w:t>
            </w:r>
            <w:r w:rsidRPr="00F90BD8">
              <w:rPr>
                <w:color w:val="000000"/>
              </w:rPr>
              <w:t>Расшифровка, описание и интерпретация электрокардиографических данных</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44,00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b/>
              </w:rPr>
            </w:pPr>
            <w:r w:rsidRPr="00F90BD8">
              <w:rPr>
                <w:rFonts w:ascii="Courier New" w:hAnsi="Courier New" w:cs="Courier New"/>
                <w:b/>
              </w:rPr>
              <w:t>Итого:</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b/>
                <w:sz w:val="21"/>
                <w:szCs w:val="21"/>
              </w:rPr>
            </w:pPr>
            <w:r w:rsidRPr="00F90BD8">
              <w:rPr>
                <w:rFonts w:ascii="Courier New" w:hAnsi="Courier New" w:cs="Courier New"/>
                <w:b/>
                <w:sz w:val="21"/>
                <w:szCs w:val="21"/>
              </w:rPr>
              <w:t>1364,00</w:t>
            </w:r>
          </w:p>
        </w:tc>
      </w:tr>
    </w:tbl>
    <w:p w:rsidR="002C70E2" w:rsidRPr="00F90BD8" w:rsidRDefault="002C70E2" w:rsidP="002C70E2">
      <w:pPr>
        <w:ind w:left="900" w:hanging="900"/>
        <w:jc w:val="both"/>
        <w:rPr>
          <w:rFonts w:ascii="Courier New" w:hAnsi="Courier New" w:cs="Courier New"/>
          <w:b/>
          <w:sz w:val="22"/>
          <w:szCs w:val="22"/>
        </w:rPr>
      </w:pPr>
    </w:p>
    <w:p w:rsidR="002C70E2" w:rsidRPr="00F90BD8" w:rsidRDefault="002C70E2" w:rsidP="002C70E2">
      <w:pPr>
        <w:spacing w:line="360" w:lineRule="auto"/>
        <w:ind w:firstLine="540"/>
        <w:jc w:val="both"/>
        <w:rPr>
          <w:b/>
        </w:rPr>
      </w:pPr>
      <w:r w:rsidRPr="00F90BD8">
        <w:t xml:space="preserve">1364,00 * </w:t>
      </w:r>
      <w:r>
        <w:t>___</w:t>
      </w:r>
      <w:r w:rsidRPr="00F90BD8">
        <w:t xml:space="preserve"> муж. =  </w:t>
      </w:r>
      <w:r>
        <w:t xml:space="preserve">________ </w:t>
      </w:r>
      <w:r w:rsidRPr="00F90BD8">
        <w:t>руб.</w:t>
      </w:r>
      <w:r w:rsidRPr="00F90BD8">
        <w:rPr>
          <w:b/>
        </w:rPr>
        <w:t xml:space="preserve">   </w:t>
      </w:r>
    </w:p>
    <w:p w:rsidR="002C70E2" w:rsidRPr="00F90BD8" w:rsidRDefault="002C70E2" w:rsidP="002C70E2">
      <w:pPr>
        <w:rPr>
          <w:rFonts w:ascii="Courier New" w:hAnsi="Courier New" w:cs="Courier New"/>
          <w:b/>
          <w:sz w:val="22"/>
          <w:szCs w:val="22"/>
        </w:rPr>
      </w:pPr>
    </w:p>
    <w:p w:rsidR="002C70E2" w:rsidRPr="00F90BD8" w:rsidRDefault="002C70E2" w:rsidP="002C70E2">
      <w:pPr>
        <w:rPr>
          <w:rFonts w:ascii="Courier New" w:hAnsi="Courier New" w:cs="Courier New"/>
          <w:b/>
          <w:sz w:val="22"/>
          <w:szCs w:val="22"/>
        </w:rPr>
      </w:pPr>
      <w:r w:rsidRPr="00F90BD8">
        <w:rPr>
          <w:rFonts w:ascii="Courier New" w:hAnsi="Courier New" w:cs="Courier New"/>
          <w:b/>
          <w:sz w:val="22"/>
          <w:szCs w:val="22"/>
        </w:rPr>
        <w:t>Слесарь-ремонтник, уборщик производственных и служебных помещений, аппаратчик – экстракторщик, техник контрольно – измерительных приборов и автоматики, инженер контрольно- измерительных приборов и автоматики</w:t>
      </w:r>
    </w:p>
    <w:p w:rsidR="002C70E2" w:rsidRPr="00F90BD8" w:rsidRDefault="002C70E2" w:rsidP="002C70E2">
      <w:pPr>
        <w:rPr>
          <w:rFonts w:ascii="Courier New" w:hAnsi="Courier New" w:cs="Courier New"/>
          <w:b/>
          <w:sz w:val="19"/>
          <w:szCs w:val="19"/>
        </w:rPr>
      </w:pPr>
      <w:r w:rsidRPr="00F90BD8">
        <w:rPr>
          <w:rFonts w:ascii="Courier New" w:hAnsi="Courier New" w:cs="Courier New"/>
          <w:b/>
          <w:sz w:val="19"/>
          <w:szCs w:val="19"/>
        </w:rPr>
        <w:t xml:space="preserve">                     </w:t>
      </w:r>
    </w:p>
    <w:tbl>
      <w:tblPr>
        <w:tblW w:w="102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1"/>
        <w:gridCol w:w="1842"/>
      </w:tblGrid>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b/>
              </w:rPr>
            </w:pPr>
            <w:r w:rsidRPr="00F90BD8">
              <w:rPr>
                <w:b/>
                <w:color w:val="000000"/>
                <w:sz w:val="28"/>
                <w:szCs w:val="28"/>
              </w:rPr>
              <w:t>Наименование услуги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b/>
                <w:sz w:val="28"/>
                <w:szCs w:val="28"/>
              </w:rPr>
            </w:pPr>
            <w:r w:rsidRPr="00F90BD8">
              <w:rPr>
                <w:b/>
                <w:sz w:val="28"/>
                <w:szCs w:val="28"/>
              </w:rPr>
              <w:t>Цена</w:t>
            </w:r>
          </w:p>
        </w:tc>
      </w:tr>
      <w:tr w:rsidR="002C70E2" w:rsidRPr="00F90BD8" w:rsidTr="00696E58">
        <w:trPr>
          <w:trHeight w:val="38"/>
        </w:trPr>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w:t>
            </w:r>
            <w:r w:rsidRPr="00F90BD8">
              <w:rPr>
                <w:color w:val="000000"/>
              </w:rPr>
              <w:t>Профилактический прием (осмотр, консультация) врача-оториноларинголога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109,00</w:t>
            </w:r>
          </w:p>
        </w:tc>
      </w:tr>
      <w:tr w:rsidR="002C70E2" w:rsidRPr="00F90BD8" w:rsidTr="00696E58">
        <w:trPr>
          <w:trHeight w:val="38"/>
        </w:trPr>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 - невролога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78,00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ind w:right="-1665"/>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врача-офтальмолог</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ind w:left="459" w:hanging="459"/>
              <w:jc w:val="center"/>
              <w:rPr>
                <w:rFonts w:ascii="Courier New" w:hAnsi="Courier New" w:cs="Courier New"/>
              </w:rPr>
            </w:pPr>
            <w:r w:rsidRPr="00F90BD8">
              <w:rPr>
                <w:rFonts w:ascii="Courier New" w:hAnsi="Courier New" w:cs="Courier New"/>
              </w:rPr>
              <w:t>86,00</w:t>
            </w:r>
          </w:p>
        </w:tc>
      </w:tr>
      <w:tr w:rsidR="002C70E2" w:rsidRPr="00F90BD8" w:rsidTr="00696E58">
        <w:trPr>
          <w:trHeight w:val="70"/>
        </w:trPr>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врача-хирург</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93,00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врача-профпатолога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71,00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ind w:right="-391"/>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 - психиатра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100,00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 - нарколога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100,00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врача-терапевта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86,00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b/>
              </w:rPr>
            </w:pPr>
            <w:r w:rsidRPr="00F90BD8">
              <w:rPr>
                <w:rFonts w:ascii="Courier New" w:hAnsi="Courier New" w:cs="Courier New"/>
                <w:b/>
              </w:rPr>
              <w:t>Исследования: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b/>
              </w:rPr>
            </w:pPr>
            <w:r w:rsidRPr="00F90BD8">
              <w:rPr>
                <w:rFonts w:ascii="Courier New" w:hAnsi="Courier New" w:cs="Courier New"/>
                <w:b/>
              </w:rPr>
              <w:t xml:space="preserve">- </w:t>
            </w:r>
            <w:r w:rsidRPr="00F90BD8">
              <w:t>Ортостатическая проба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44,00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b/>
              </w:rPr>
            </w:pPr>
            <w:r w:rsidRPr="00F90BD8">
              <w:rPr>
                <w:rFonts w:ascii="Courier New" w:hAnsi="Courier New" w:cs="Courier New"/>
                <w:b/>
              </w:rPr>
              <w:t xml:space="preserve">- </w:t>
            </w:r>
            <w:r w:rsidRPr="00F90BD8">
              <w:t>Общий (клинический) анализ крови развернутый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136,00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t>Исследование уровня холестерина в крови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104,00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t>Исследование уровня глюкозы в крови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93,00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vAlign w:val="bottom"/>
          </w:tcPr>
          <w:p w:rsidR="002C70E2" w:rsidRPr="00F90BD8" w:rsidRDefault="002C70E2" w:rsidP="00696E58">
            <w:pPr>
              <w:rPr>
                <w:sz w:val="28"/>
                <w:szCs w:val="28"/>
              </w:rPr>
            </w:pPr>
            <w:r w:rsidRPr="00F90BD8">
              <w:rPr>
                <w:sz w:val="28"/>
                <w:szCs w:val="28"/>
              </w:rPr>
              <w:t xml:space="preserve">-   </w:t>
            </w:r>
            <w:r w:rsidRPr="00F90BD8">
              <w:t>Анализ мочи общий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119,00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b/>
              </w:rPr>
            </w:pPr>
            <w:r w:rsidRPr="00F90BD8">
              <w:rPr>
                <w:color w:val="000000"/>
                <w:sz w:val="28"/>
                <w:szCs w:val="28"/>
              </w:rPr>
              <w:t xml:space="preserve">-  </w:t>
            </w:r>
            <w:r w:rsidRPr="00F90BD8">
              <w:rPr>
                <w:color w:val="000000"/>
              </w:rPr>
              <w:t>Проведение электрокардиографических исследований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96,00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b/>
              </w:rPr>
            </w:pPr>
            <w:r w:rsidRPr="00F90BD8">
              <w:rPr>
                <w:rFonts w:ascii="Courier New" w:hAnsi="Courier New" w:cs="Courier New"/>
                <w:b/>
              </w:rPr>
              <w:t xml:space="preserve">- </w:t>
            </w:r>
            <w:r w:rsidRPr="00F90BD8">
              <w:rPr>
                <w:color w:val="000000"/>
              </w:rPr>
              <w:t>Расшифровка, описание и интерпретация электрокардиографических данных</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44,00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b/>
              </w:rPr>
            </w:pPr>
            <w:r w:rsidRPr="00F90BD8">
              <w:rPr>
                <w:rFonts w:ascii="Courier New" w:hAnsi="Courier New" w:cs="Courier New"/>
                <w:b/>
              </w:rPr>
              <w:t>Итого:</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b/>
                <w:sz w:val="21"/>
                <w:szCs w:val="21"/>
              </w:rPr>
            </w:pPr>
            <w:r w:rsidRPr="00F90BD8">
              <w:rPr>
                <w:rFonts w:ascii="Courier New" w:hAnsi="Courier New" w:cs="Courier New"/>
                <w:b/>
                <w:sz w:val="21"/>
                <w:szCs w:val="21"/>
              </w:rPr>
              <w:t>1359,00</w:t>
            </w:r>
          </w:p>
        </w:tc>
      </w:tr>
    </w:tbl>
    <w:p w:rsidR="002C70E2" w:rsidRPr="00F90BD8" w:rsidRDefault="002C70E2" w:rsidP="002C70E2">
      <w:pPr>
        <w:ind w:left="900" w:hanging="900"/>
        <w:jc w:val="both"/>
        <w:rPr>
          <w:rFonts w:ascii="Courier New" w:hAnsi="Courier New" w:cs="Courier New"/>
          <w:b/>
          <w:sz w:val="22"/>
          <w:szCs w:val="22"/>
        </w:rPr>
      </w:pPr>
    </w:p>
    <w:p w:rsidR="002C70E2" w:rsidRPr="00F90BD8" w:rsidRDefault="002C70E2" w:rsidP="002C70E2">
      <w:pPr>
        <w:spacing w:line="360" w:lineRule="auto"/>
        <w:ind w:firstLine="540"/>
        <w:jc w:val="both"/>
        <w:rPr>
          <w:b/>
        </w:rPr>
      </w:pPr>
      <w:r w:rsidRPr="00F90BD8">
        <w:t xml:space="preserve">1359,00 * </w:t>
      </w:r>
      <w:r>
        <w:t>____</w:t>
      </w:r>
      <w:r w:rsidRPr="00F90BD8">
        <w:t xml:space="preserve"> муж. =  </w:t>
      </w:r>
      <w:r>
        <w:t>_________</w:t>
      </w:r>
      <w:r w:rsidRPr="00F90BD8">
        <w:t xml:space="preserve"> руб.</w:t>
      </w:r>
      <w:r w:rsidRPr="00F90BD8">
        <w:rPr>
          <w:b/>
        </w:rPr>
        <w:t xml:space="preserve">   </w:t>
      </w:r>
    </w:p>
    <w:p w:rsidR="002C70E2" w:rsidRPr="00F90BD8" w:rsidRDefault="002C70E2" w:rsidP="002C70E2">
      <w:pPr>
        <w:rPr>
          <w:rFonts w:ascii="Courier New" w:hAnsi="Courier New" w:cs="Courier New"/>
          <w:sz w:val="19"/>
          <w:szCs w:val="19"/>
        </w:rPr>
      </w:pPr>
      <w:r w:rsidRPr="00F90BD8">
        <w:rPr>
          <w:rFonts w:ascii="Courier New" w:hAnsi="Courier New" w:cs="Courier New"/>
          <w:b/>
          <w:sz w:val="19"/>
          <w:szCs w:val="19"/>
        </w:rPr>
        <w:t xml:space="preserve">                 </w:t>
      </w:r>
      <w:r w:rsidRPr="00F90BD8">
        <w:rPr>
          <w:rFonts w:ascii="Courier New" w:hAnsi="Courier New" w:cs="Courier New"/>
          <w:sz w:val="19"/>
          <w:szCs w:val="19"/>
        </w:rPr>
        <w:t xml:space="preserve">         </w:t>
      </w:r>
    </w:p>
    <w:p w:rsidR="002C70E2" w:rsidRPr="00F90BD8" w:rsidRDefault="002C70E2" w:rsidP="002C70E2">
      <w:pPr>
        <w:rPr>
          <w:rFonts w:ascii="Courier New" w:hAnsi="Courier New" w:cs="Courier New"/>
          <w:sz w:val="19"/>
          <w:szCs w:val="19"/>
        </w:rPr>
      </w:pPr>
    </w:p>
    <w:p w:rsidR="002C70E2" w:rsidRPr="00F90BD8" w:rsidRDefault="002C70E2" w:rsidP="002C70E2">
      <w:pPr>
        <w:rPr>
          <w:rFonts w:ascii="Courier New" w:hAnsi="Courier New" w:cs="Courier New"/>
          <w:b/>
          <w:sz w:val="22"/>
          <w:szCs w:val="22"/>
        </w:rPr>
      </w:pPr>
      <w:r w:rsidRPr="00F90BD8">
        <w:rPr>
          <w:rFonts w:ascii="Courier New" w:hAnsi="Courier New" w:cs="Courier New"/>
          <w:sz w:val="19"/>
          <w:szCs w:val="19"/>
        </w:rPr>
        <w:t xml:space="preserve">         </w:t>
      </w:r>
      <w:r w:rsidRPr="00F90BD8">
        <w:rPr>
          <w:rFonts w:ascii="Courier New" w:hAnsi="Courier New" w:cs="Courier New"/>
          <w:b/>
          <w:sz w:val="22"/>
          <w:szCs w:val="22"/>
        </w:rPr>
        <w:t>Слесарь-ремонтник, уборщик производственных и служебных помещений, аппаратчик – экстракторщик, техник контрольно – измерительных приборов и автоматики, инженер контрольно- измерительных приборов и автоматики</w:t>
      </w:r>
    </w:p>
    <w:p w:rsidR="002C70E2" w:rsidRPr="00F90BD8" w:rsidRDefault="002C70E2" w:rsidP="002C70E2">
      <w:pPr>
        <w:rPr>
          <w:rFonts w:ascii="Courier New" w:hAnsi="Courier New" w:cs="Courier New"/>
          <w:b/>
          <w:sz w:val="19"/>
          <w:szCs w:val="19"/>
        </w:rPr>
      </w:pPr>
      <w:r w:rsidRPr="00F90BD8">
        <w:rPr>
          <w:rFonts w:ascii="Courier New" w:hAnsi="Courier New" w:cs="Courier New"/>
          <w:b/>
          <w:sz w:val="19"/>
          <w:szCs w:val="19"/>
        </w:rPr>
        <w:t xml:space="preserve">                     </w:t>
      </w:r>
    </w:p>
    <w:tbl>
      <w:tblPr>
        <w:tblW w:w="102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1"/>
        <w:gridCol w:w="1842"/>
      </w:tblGrid>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b/>
              </w:rPr>
            </w:pPr>
            <w:r w:rsidRPr="00F90BD8">
              <w:rPr>
                <w:b/>
                <w:color w:val="000000"/>
                <w:sz w:val="28"/>
                <w:szCs w:val="28"/>
              </w:rPr>
              <w:t>Наименование услуги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b/>
                <w:sz w:val="28"/>
                <w:szCs w:val="28"/>
              </w:rPr>
            </w:pPr>
            <w:r w:rsidRPr="00F90BD8">
              <w:rPr>
                <w:b/>
                <w:sz w:val="28"/>
                <w:szCs w:val="28"/>
              </w:rPr>
              <w:t>Цена</w:t>
            </w:r>
          </w:p>
        </w:tc>
      </w:tr>
      <w:tr w:rsidR="002C70E2" w:rsidRPr="00F90BD8" w:rsidTr="00696E58">
        <w:trPr>
          <w:trHeight w:val="38"/>
        </w:trPr>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w:t>
            </w:r>
            <w:r w:rsidRPr="00F90BD8">
              <w:rPr>
                <w:color w:val="000000"/>
              </w:rPr>
              <w:t>Профилактический прием (осмотр, консультация) врача-оториноларинголога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109,00</w:t>
            </w:r>
          </w:p>
        </w:tc>
      </w:tr>
      <w:tr w:rsidR="002C70E2" w:rsidRPr="00F90BD8" w:rsidTr="00696E58">
        <w:trPr>
          <w:trHeight w:val="38"/>
        </w:trPr>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 - невролога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78,00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ind w:right="-1665"/>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врача-офтальмолог</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ind w:left="459" w:hanging="459"/>
              <w:jc w:val="center"/>
              <w:rPr>
                <w:rFonts w:ascii="Courier New" w:hAnsi="Courier New" w:cs="Courier New"/>
              </w:rPr>
            </w:pPr>
            <w:r w:rsidRPr="00F90BD8">
              <w:rPr>
                <w:rFonts w:ascii="Courier New" w:hAnsi="Courier New" w:cs="Courier New"/>
              </w:rPr>
              <w:t>86,00</w:t>
            </w:r>
          </w:p>
        </w:tc>
      </w:tr>
      <w:tr w:rsidR="002C70E2" w:rsidRPr="00F90BD8" w:rsidTr="00696E58">
        <w:trPr>
          <w:trHeight w:val="70"/>
        </w:trPr>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врача-хирург</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93,00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врача-профпатолога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71,00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ind w:right="-391"/>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 - психиатра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100,00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 - нарколога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100,00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врача-терапевта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86,00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rPr>
                <w:color w:val="000000"/>
              </w:rPr>
              <w:t>Профилактический прием (осмотр, консультация) врача-акушера-гинеколога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105,00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b/>
              </w:rPr>
            </w:pPr>
            <w:r w:rsidRPr="00F90BD8">
              <w:rPr>
                <w:rFonts w:ascii="Courier New" w:hAnsi="Courier New" w:cs="Courier New"/>
                <w:b/>
              </w:rPr>
              <w:t>Исследования: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b/>
              </w:rPr>
            </w:pPr>
            <w:r w:rsidRPr="00F90BD8">
              <w:rPr>
                <w:rFonts w:ascii="Courier New" w:hAnsi="Courier New" w:cs="Courier New"/>
                <w:b/>
              </w:rPr>
              <w:t xml:space="preserve">- </w:t>
            </w:r>
            <w:r w:rsidRPr="00F90BD8">
              <w:t>Ортостатическая проба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44,00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b/>
              </w:rPr>
            </w:pPr>
            <w:r w:rsidRPr="00F90BD8">
              <w:rPr>
                <w:rFonts w:ascii="Courier New" w:hAnsi="Courier New" w:cs="Courier New"/>
                <w:b/>
              </w:rPr>
              <w:t xml:space="preserve">- </w:t>
            </w:r>
            <w:r w:rsidRPr="00F90BD8">
              <w:t>Общий (клинический) анализ крови развернутый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136,00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t>Исследование уровня холестерина в крови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104,00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rPr>
            </w:pPr>
            <w:r w:rsidRPr="00F90BD8">
              <w:rPr>
                <w:rFonts w:ascii="Courier New" w:hAnsi="Courier New" w:cs="Courier New"/>
              </w:rPr>
              <w:t xml:space="preserve">- </w:t>
            </w:r>
            <w:r w:rsidRPr="00F90BD8">
              <w:t>Исследование уровня глюкозы в крови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93,00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vAlign w:val="bottom"/>
          </w:tcPr>
          <w:p w:rsidR="002C70E2" w:rsidRPr="00F90BD8" w:rsidRDefault="002C70E2" w:rsidP="00696E58">
            <w:pPr>
              <w:rPr>
                <w:sz w:val="28"/>
                <w:szCs w:val="28"/>
              </w:rPr>
            </w:pPr>
            <w:r w:rsidRPr="00F90BD8">
              <w:rPr>
                <w:sz w:val="28"/>
                <w:szCs w:val="28"/>
              </w:rPr>
              <w:t xml:space="preserve">-   </w:t>
            </w:r>
            <w:r w:rsidRPr="00F90BD8">
              <w:t>Анализ мочи общий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119,00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b/>
              </w:rPr>
            </w:pPr>
            <w:r w:rsidRPr="00F90BD8">
              <w:rPr>
                <w:color w:val="000000"/>
                <w:sz w:val="28"/>
                <w:szCs w:val="28"/>
              </w:rPr>
              <w:t xml:space="preserve">-  </w:t>
            </w:r>
            <w:r w:rsidRPr="00F90BD8">
              <w:rPr>
                <w:color w:val="000000"/>
              </w:rPr>
              <w:t>Проведение электрокардиографических исследований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96,00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rPr>
                <w:rFonts w:ascii="Courier New" w:hAnsi="Courier New" w:cs="Courier New"/>
                <w:b/>
              </w:rPr>
            </w:pPr>
            <w:r w:rsidRPr="00F90BD8">
              <w:rPr>
                <w:rFonts w:ascii="Courier New" w:hAnsi="Courier New" w:cs="Courier New"/>
                <w:b/>
              </w:rPr>
              <w:t xml:space="preserve">- </w:t>
            </w:r>
            <w:r w:rsidRPr="00F90BD8">
              <w:rPr>
                <w:color w:val="000000"/>
              </w:rPr>
              <w:t>Расшифровка, описание и интерпретация электрокардиографических данных</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44,00</w:t>
            </w:r>
          </w:p>
        </w:tc>
      </w:tr>
      <w:tr w:rsidR="002C70E2" w:rsidRPr="00F90BD8"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r w:rsidRPr="00F90BD8">
              <w:t>- микроскопическое исследование влагалищных мазков</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151,00</w:t>
            </w:r>
          </w:p>
        </w:tc>
      </w:tr>
      <w:tr w:rsidR="002C70E2" w:rsidRPr="00DA1233"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r w:rsidRPr="00F90BD8">
              <w:t>- цитологическое исследование препарата  тканей влагалища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F90BD8" w:rsidRDefault="002C70E2" w:rsidP="00696E58">
            <w:pPr>
              <w:jc w:val="center"/>
              <w:rPr>
                <w:rFonts w:ascii="Courier New" w:hAnsi="Courier New" w:cs="Courier New"/>
              </w:rPr>
            </w:pPr>
            <w:r w:rsidRPr="00F90BD8">
              <w:rPr>
                <w:rFonts w:ascii="Courier New" w:hAnsi="Courier New" w:cs="Courier New"/>
              </w:rPr>
              <w:t>98,00</w:t>
            </w:r>
          </w:p>
        </w:tc>
      </w:tr>
      <w:tr w:rsidR="002C70E2" w:rsidRPr="00DA1233" w:rsidTr="00696E58">
        <w:tc>
          <w:tcPr>
            <w:tcW w:w="8431" w:type="dxa"/>
            <w:tcBorders>
              <w:top w:val="single" w:sz="4" w:space="0" w:color="auto"/>
              <w:left w:val="single" w:sz="4" w:space="0" w:color="auto"/>
              <w:bottom w:val="single" w:sz="4" w:space="0" w:color="auto"/>
              <w:right w:val="single" w:sz="4" w:space="0" w:color="auto"/>
            </w:tcBorders>
            <w:shd w:val="clear" w:color="auto" w:fill="auto"/>
          </w:tcPr>
          <w:p w:rsidR="002C70E2" w:rsidRPr="00DA1233" w:rsidRDefault="002C70E2" w:rsidP="00696E58">
            <w:pPr>
              <w:jc w:val="center"/>
              <w:rPr>
                <w:rFonts w:ascii="Courier New" w:hAnsi="Courier New" w:cs="Courier New"/>
                <w:b/>
              </w:rPr>
            </w:pPr>
            <w:r w:rsidRPr="00DA1233">
              <w:rPr>
                <w:rFonts w:ascii="Courier New" w:hAnsi="Courier New" w:cs="Courier New"/>
                <w:b/>
              </w:rPr>
              <w:t>Итого:</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C70E2" w:rsidRPr="00DA1233" w:rsidRDefault="002C70E2" w:rsidP="00696E58">
            <w:pPr>
              <w:jc w:val="center"/>
              <w:rPr>
                <w:rFonts w:ascii="Courier New" w:hAnsi="Courier New" w:cs="Courier New"/>
                <w:b/>
                <w:sz w:val="21"/>
                <w:szCs w:val="21"/>
              </w:rPr>
            </w:pPr>
            <w:r w:rsidRPr="00DA1233">
              <w:rPr>
                <w:rFonts w:ascii="Courier New" w:hAnsi="Courier New" w:cs="Courier New"/>
                <w:b/>
                <w:sz w:val="21"/>
                <w:szCs w:val="21"/>
              </w:rPr>
              <w:t>1</w:t>
            </w:r>
            <w:r>
              <w:rPr>
                <w:rFonts w:ascii="Courier New" w:hAnsi="Courier New" w:cs="Courier New"/>
                <w:b/>
                <w:sz w:val="21"/>
                <w:szCs w:val="21"/>
              </w:rPr>
              <w:t>359</w:t>
            </w:r>
            <w:r w:rsidRPr="00DA1233">
              <w:rPr>
                <w:rFonts w:ascii="Courier New" w:hAnsi="Courier New" w:cs="Courier New"/>
                <w:b/>
                <w:sz w:val="21"/>
                <w:szCs w:val="21"/>
              </w:rPr>
              <w:t>,00</w:t>
            </w:r>
          </w:p>
        </w:tc>
      </w:tr>
    </w:tbl>
    <w:p w:rsidR="002C70E2" w:rsidRPr="00DA1233" w:rsidRDefault="002C70E2" w:rsidP="002C70E2">
      <w:pPr>
        <w:ind w:left="900" w:hanging="900"/>
        <w:jc w:val="both"/>
        <w:rPr>
          <w:rFonts w:ascii="Courier New" w:hAnsi="Courier New" w:cs="Courier New"/>
          <w:b/>
          <w:sz w:val="22"/>
          <w:szCs w:val="22"/>
        </w:rPr>
      </w:pPr>
    </w:p>
    <w:p w:rsidR="002C70E2" w:rsidRPr="00DA1233" w:rsidRDefault="002C70E2" w:rsidP="002C70E2">
      <w:pPr>
        <w:spacing w:line="360" w:lineRule="auto"/>
        <w:ind w:firstLine="540"/>
        <w:jc w:val="both"/>
        <w:rPr>
          <w:b/>
        </w:rPr>
      </w:pPr>
      <w:r w:rsidRPr="00DA1233">
        <w:t>1</w:t>
      </w:r>
      <w:r>
        <w:t>713</w:t>
      </w:r>
      <w:r w:rsidRPr="00DA1233">
        <w:t xml:space="preserve">,00 * </w:t>
      </w:r>
      <w:r>
        <w:t>___</w:t>
      </w:r>
      <w:r w:rsidRPr="00DA1233">
        <w:t xml:space="preserve"> ж</w:t>
      </w:r>
      <w:r>
        <w:t>ен</w:t>
      </w:r>
      <w:r w:rsidRPr="00DA1233">
        <w:t xml:space="preserve">. =  </w:t>
      </w:r>
      <w:r>
        <w:t>___________</w:t>
      </w:r>
      <w:r w:rsidRPr="00DA1233">
        <w:t xml:space="preserve"> руб.</w:t>
      </w:r>
      <w:r w:rsidRPr="00DA1233">
        <w:rPr>
          <w:b/>
        </w:rPr>
        <w:t xml:space="preserve">   </w:t>
      </w:r>
    </w:p>
    <w:p w:rsidR="002C70E2" w:rsidRPr="00DA1233" w:rsidRDefault="002C70E2" w:rsidP="002C70E2">
      <w:pPr>
        <w:rPr>
          <w:rFonts w:ascii="Courier New" w:hAnsi="Courier New" w:cs="Courier New"/>
          <w:sz w:val="19"/>
          <w:szCs w:val="19"/>
        </w:rPr>
      </w:pPr>
      <w:r w:rsidRPr="00DA1233">
        <w:rPr>
          <w:rFonts w:ascii="Courier New" w:hAnsi="Courier New" w:cs="Courier New"/>
          <w:b/>
          <w:sz w:val="19"/>
          <w:szCs w:val="19"/>
        </w:rPr>
        <w:t xml:space="preserve">                 </w:t>
      </w:r>
      <w:r w:rsidRPr="00DA1233">
        <w:rPr>
          <w:rFonts w:ascii="Courier New" w:hAnsi="Courier New" w:cs="Courier New"/>
          <w:sz w:val="19"/>
          <w:szCs w:val="19"/>
        </w:rPr>
        <w:t xml:space="preserve">         </w:t>
      </w:r>
    </w:p>
    <w:p w:rsidR="002C70E2" w:rsidRPr="00DA1233" w:rsidRDefault="002C70E2" w:rsidP="002C70E2">
      <w:pPr>
        <w:rPr>
          <w:rFonts w:ascii="Courier New" w:hAnsi="Courier New" w:cs="Courier New"/>
          <w:sz w:val="19"/>
          <w:szCs w:val="19"/>
        </w:rPr>
      </w:pPr>
    </w:p>
    <w:p w:rsidR="002C70E2" w:rsidRDefault="002C70E2" w:rsidP="002C70E2">
      <w:pPr>
        <w:rPr>
          <w:rFonts w:ascii="Courier New" w:hAnsi="Courier New" w:cs="Courier New"/>
          <w:sz w:val="19"/>
          <w:szCs w:val="19"/>
        </w:rPr>
      </w:pPr>
    </w:p>
    <w:p w:rsidR="002C70E2" w:rsidRDefault="002C70E2" w:rsidP="002C70E2">
      <w:pPr>
        <w:spacing w:line="360" w:lineRule="auto"/>
        <w:ind w:firstLine="540"/>
        <w:jc w:val="both"/>
        <w:rPr>
          <w:b/>
        </w:rPr>
      </w:pPr>
      <w:r>
        <w:rPr>
          <w:b/>
        </w:rPr>
        <w:t xml:space="preserve">                  </w:t>
      </w:r>
    </w:p>
    <w:p w:rsidR="002C70E2" w:rsidRDefault="002C70E2" w:rsidP="002C70E2">
      <w:pPr>
        <w:jc w:val="both"/>
      </w:pPr>
      <w:r>
        <w:rPr>
          <w:b/>
        </w:rPr>
        <w:t xml:space="preserve">        </w:t>
      </w:r>
      <w:r w:rsidRPr="00A0701C">
        <w:rPr>
          <w:b/>
        </w:rPr>
        <w:t xml:space="preserve"> </w:t>
      </w:r>
      <w:r w:rsidRPr="00E64258">
        <w:t xml:space="preserve">Итого по договору: </w:t>
      </w:r>
      <w:r w:rsidRPr="00E64258">
        <w:rPr>
          <w:b/>
          <w:i/>
          <w:sz w:val="30"/>
          <w:szCs w:val="30"/>
        </w:rPr>
        <w:t xml:space="preserve"> </w:t>
      </w:r>
      <w:r>
        <w:rPr>
          <w:b/>
          <w:i/>
          <w:sz w:val="30"/>
          <w:szCs w:val="30"/>
        </w:rPr>
        <w:t>___________рублей</w:t>
      </w:r>
      <w:r w:rsidRPr="008B73BD">
        <w:t xml:space="preserve"> (</w:t>
      </w:r>
      <w:r>
        <w:t>___________________________ рублей___________</w:t>
      </w:r>
      <w:r w:rsidRPr="00E64258">
        <w:t xml:space="preserve"> копеек)</w:t>
      </w:r>
    </w:p>
    <w:p w:rsidR="002C70E2" w:rsidRDefault="002C70E2" w:rsidP="002C70E2">
      <w:pPr>
        <w:jc w:val="both"/>
      </w:pPr>
    </w:p>
    <w:p w:rsidR="002C70E2" w:rsidRDefault="002C70E2" w:rsidP="002C70E2">
      <w:pPr>
        <w:jc w:val="both"/>
      </w:pPr>
    </w:p>
    <w:p w:rsidR="002C70E2" w:rsidRDefault="002C70E2" w:rsidP="002C70E2">
      <w:pPr>
        <w:jc w:val="both"/>
      </w:pPr>
    </w:p>
    <w:p w:rsidR="002C70E2" w:rsidRDefault="002C70E2" w:rsidP="002C70E2">
      <w:pPr>
        <w:jc w:val="both"/>
      </w:pPr>
    </w:p>
    <w:p w:rsidR="002C70E2" w:rsidRDefault="002C70E2" w:rsidP="002C70E2">
      <w:pPr>
        <w:jc w:val="both"/>
      </w:pPr>
    </w:p>
    <w:p w:rsidR="002C70E2" w:rsidRPr="00E64258" w:rsidRDefault="002C70E2" w:rsidP="002C70E2">
      <w:pPr>
        <w:ind w:firstLine="540"/>
        <w:rPr>
          <w:rFonts w:ascii="Courier New" w:hAnsi="Courier New" w:cs="Courier New"/>
          <w:b/>
        </w:rPr>
      </w:pPr>
      <w:r>
        <w:rPr>
          <w:rFonts w:ascii="Courier New" w:hAnsi="Courier New" w:cs="Courier New"/>
          <w:b/>
        </w:rPr>
        <w:t>Г</w:t>
      </w:r>
      <w:r w:rsidRPr="00E64258">
        <w:rPr>
          <w:rFonts w:ascii="Courier New" w:hAnsi="Courier New" w:cs="Courier New"/>
          <w:b/>
        </w:rPr>
        <w:t>лавн</w:t>
      </w:r>
      <w:r>
        <w:rPr>
          <w:rFonts w:ascii="Courier New" w:hAnsi="Courier New" w:cs="Courier New"/>
          <w:b/>
        </w:rPr>
        <w:t>ый</w:t>
      </w:r>
      <w:r w:rsidRPr="00E64258">
        <w:rPr>
          <w:rFonts w:ascii="Courier New" w:hAnsi="Courier New" w:cs="Courier New"/>
          <w:b/>
        </w:rPr>
        <w:t xml:space="preserve"> врач</w:t>
      </w:r>
    </w:p>
    <w:p w:rsidR="002C70E2" w:rsidRPr="00E64258" w:rsidRDefault="002C70E2" w:rsidP="002C70E2">
      <w:pPr>
        <w:ind w:firstLine="540"/>
        <w:rPr>
          <w:rFonts w:ascii="Courier New" w:hAnsi="Courier New" w:cs="Courier New"/>
          <w:b/>
        </w:rPr>
      </w:pPr>
      <w:r w:rsidRPr="00E64258">
        <w:rPr>
          <w:rFonts w:ascii="Courier New" w:hAnsi="Courier New" w:cs="Courier New"/>
          <w:b/>
        </w:rPr>
        <w:t xml:space="preserve">ГУЗ СО «Марксовская </w:t>
      </w:r>
      <w:r>
        <w:rPr>
          <w:rFonts w:ascii="Courier New" w:hAnsi="Courier New" w:cs="Courier New"/>
          <w:b/>
        </w:rPr>
        <w:t>РБ»</w:t>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t xml:space="preserve">              Пархонюк И.В.</w:t>
      </w:r>
    </w:p>
    <w:p w:rsidR="002C70E2" w:rsidRDefault="002C70E2" w:rsidP="002C70E2">
      <w:pPr>
        <w:ind w:firstLine="540"/>
        <w:rPr>
          <w:rFonts w:ascii="Courier New" w:hAnsi="Courier New" w:cs="Courier New"/>
          <w:b/>
        </w:rPr>
      </w:pPr>
    </w:p>
    <w:p w:rsidR="002C70E2" w:rsidRPr="00BF2186" w:rsidRDefault="002C70E2" w:rsidP="002C70E2">
      <w:pPr>
        <w:rPr>
          <w:rFonts w:ascii="Courier New" w:hAnsi="Courier New" w:cs="Courier New"/>
          <w:b/>
          <w:sz w:val="18"/>
          <w:szCs w:val="18"/>
        </w:rPr>
      </w:pPr>
      <w:r>
        <w:rPr>
          <w:rFonts w:ascii="Courier New" w:hAnsi="Courier New" w:cs="Courier New"/>
          <w:b/>
        </w:rPr>
        <w:t xml:space="preserve">    __________________</w:t>
      </w:r>
      <w:r>
        <w:rPr>
          <w:rFonts w:ascii="Courier New" w:hAnsi="Courier New" w:cs="Courier New"/>
          <w:b/>
          <w:sz w:val="19"/>
          <w:szCs w:val="19"/>
        </w:rPr>
        <w:t xml:space="preserve">                                       __________________ </w:t>
      </w:r>
    </w:p>
    <w:p w:rsidR="002C70E2" w:rsidRPr="00FE0C2F" w:rsidRDefault="002C70E2" w:rsidP="002C70E2">
      <w:pPr>
        <w:rPr>
          <w:rFonts w:ascii="Courier New" w:hAnsi="Courier New" w:cs="Courier New"/>
          <w:b/>
        </w:rPr>
      </w:pPr>
      <w:r w:rsidRPr="00BF2186">
        <w:rPr>
          <w:rFonts w:ascii="Courier New" w:hAnsi="Courier New" w:cs="Courier New"/>
          <w:b/>
        </w:rPr>
        <w:tab/>
      </w:r>
      <w:r>
        <w:rPr>
          <w:rFonts w:ascii="Courier New" w:hAnsi="Courier New" w:cs="Courier New"/>
          <w:b/>
        </w:rPr>
        <w:t>должность</w:t>
      </w:r>
      <w:r w:rsidRPr="00BF2186">
        <w:rPr>
          <w:rFonts w:ascii="Courier New" w:hAnsi="Courier New" w:cs="Courier New"/>
          <w:b/>
        </w:rPr>
        <w:tab/>
      </w:r>
      <w:r>
        <w:rPr>
          <w:rFonts w:ascii="Courier New" w:hAnsi="Courier New" w:cs="Courier New"/>
          <w:b/>
        </w:rPr>
        <w:t xml:space="preserve">                                              (Ф И О )  </w:t>
      </w:r>
    </w:p>
    <w:p w:rsidR="002C70E2" w:rsidRDefault="002C70E2" w:rsidP="002C70E2">
      <w:pPr>
        <w:pStyle w:val="a5"/>
        <w:jc w:val="right"/>
        <w:rPr>
          <w:b/>
          <w:sz w:val="22"/>
          <w:szCs w:val="22"/>
        </w:rPr>
      </w:pPr>
    </w:p>
    <w:p w:rsidR="007873F6" w:rsidRDefault="007873F6">
      <w:bookmarkStart w:id="3" w:name="_GoBack"/>
      <w:bookmarkEnd w:id="3"/>
    </w:p>
    <w:sectPr w:rsidR="007873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panose1 w:val="00000000000000000000"/>
    <w:charset w:val="CC"/>
    <w:family w:val="auto"/>
    <w:notTrueType/>
    <w:pitch w:val="default"/>
    <w:sig w:usb0="00000201" w:usb1="00000000" w:usb2="00000000" w:usb3="00000000" w:csb0="00000004" w:csb1="00000000"/>
  </w:font>
  <w:font w:name="Times New Roman">
    <w:panose1 w:val="02020603050405020304"/>
    <w:charset w:val="CC"/>
    <w:family w:val="roman"/>
    <w:pitch w:val="variable"/>
    <w:sig w:usb0="E0002AFF" w:usb1="C0007841" w:usb2="00000009" w:usb3="00000000" w:csb0="000001FF" w:csb1="00000000"/>
  </w:font>
  <w:font w:name="Aharoni">
    <w:panose1 w:val="02010803020104030203"/>
    <w:charset w:val="B1"/>
    <w:family w:val="auto"/>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360" w:hanging="360"/>
      </w:pPr>
      <w:rPr>
        <w:rFonts w:ascii="StarSymbol" w:hAnsi="StarSymbol"/>
        <w:sz w:val="18"/>
      </w:rPr>
    </w:lvl>
    <w:lvl w:ilvl="1">
      <w:start w:val="1"/>
      <w:numFmt w:val="bullet"/>
      <w:lvlText w:val="–"/>
      <w:lvlJc w:val="left"/>
      <w:pPr>
        <w:ind w:left="720" w:hanging="360"/>
      </w:pPr>
      <w:rPr>
        <w:rFonts w:ascii="StarSymbol" w:hAnsi="StarSymbol"/>
        <w:sz w:val="18"/>
      </w:rPr>
    </w:lvl>
    <w:lvl w:ilvl="2">
      <w:start w:val="1"/>
      <w:numFmt w:val="bullet"/>
      <w:lvlText w:val="–"/>
      <w:lvlJc w:val="left"/>
      <w:pPr>
        <w:ind w:left="1080" w:hanging="360"/>
      </w:pPr>
      <w:rPr>
        <w:rFonts w:ascii="StarSymbol" w:hAnsi="StarSymbol"/>
        <w:sz w:val="18"/>
      </w:rPr>
    </w:lvl>
    <w:lvl w:ilvl="3">
      <w:start w:val="1"/>
      <w:numFmt w:val="bullet"/>
      <w:lvlText w:val="–"/>
      <w:lvlJc w:val="left"/>
      <w:pPr>
        <w:ind w:left="1440" w:hanging="360"/>
      </w:pPr>
      <w:rPr>
        <w:rFonts w:ascii="StarSymbol" w:hAnsi="StarSymbol"/>
        <w:sz w:val="18"/>
      </w:rPr>
    </w:lvl>
    <w:lvl w:ilvl="4">
      <w:start w:val="1"/>
      <w:numFmt w:val="bullet"/>
      <w:lvlText w:val="–"/>
      <w:lvlJc w:val="left"/>
      <w:pPr>
        <w:ind w:left="1800" w:hanging="360"/>
      </w:pPr>
      <w:rPr>
        <w:rFonts w:ascii="StarSymbol" w:hAnsi="StarSymbol"/>
        <w:sz w:val="18"/>
      </w:rPr>
    </w:lvl>
    <w:lvl w:ilvl="5">
      <w:start w:val="1"/>
      <w:numFmt w:val="bullet"/>
      <w:lvlText w:val="–"/>
      <w:lvlJc w:val="left"/>
      <w:pPr>
        <w:ind w:left="2160" w:hanging="360"/>
      </w:pPr>
      <w:rPr>
        <w:rFonts w:ascii="StarSymbol" w:hAnsi="StarSymbol"/>
        <w:sz w:val="18"/>
      </w:rPr>
    </w:lvl>
    <w:lvl w:ilvl="6">
      <w:start w:val="1"/>
      <w:numFmt w:val="bullet"/>
      <w:lvlText w:val="–"/>
      <w:lvlJc w:val="left"/>
      <w:pPr>
        <w:ind w:left="2520" w:hanging="360"/>
      </w:pPr>
      <w:rPr>
        <w:rFonts w:ascii="StarSymbol" w:hAnsi="StarSymbol"/>
        <w:sz w:val="18"/>
      </w:rPr>
    </w:lvl>
    <w:lvl w:ilvl="7">
      <w:start w:val="1"/>
      <w:numFmt w:val="bullet"/>
      <w:lvlText w:val="–"/>
      <w:lvlJc w:val="left"/>
      <w:pPr>
        <w:ind w:left="2880" w:hanging="360"/>
      </w:pPr>
      <w:rPr>
        <w:rFonts w:ascii="StarSymbol" w:hAnsi="StarSymbol"/>
        <w:sz w:val="18"/>
      </w:rPr>
    </w:lvl>
    <w:lvl w:ilvl="8">
      <w:start w:val="1"/>
      <w:numFmt w:val="bullet"/>
      <w:lvlText w:val="–"/>
      <w:lvlJc w:val="left"/>
      <w:pPr>
        <w:ind w:left="3240" w:hanging="360"/>
      </w:pPr>
      <w:rPr>
        <w:rFonts w:ascii="StarSymbol" w:hAnsi="StarSymbol"/>
        <w:sz w:val="18"/>
      </w:rPr>
    </w:lvl>
  </w:abstractNum>
  <w:abstractNum w:abstractNumId="1">
    <w:nsid w:val="00000002"/>
    <w:multiLevelType w:val="multilevel"/>
    <w:tmpl w:val="00000002"/>
    <w:lvl w:ilvl="0">
      <w:start w:val="1"/>
      <w:numFmt w:val="bullet"/>
      <w:lvlText w:val="–"/>
      <w:lvlJc w:val="left"/>
      <w:pPr>
        <w:ind w:left="360" w:hanging="360"/>
      </w:pPr>
      <w:rPr>
        <w:rFonts w:ascii="StarSymbol" w:hAnsi="StarSymbol"/>
        <w:sz w:val="18"/>
      </w:rPr>
    </w:lvl>
    <w:lvl w:ilvl="1">
      <w:start w:val="1"/>
      <w:numFmt w:val="bullet"/>
      <w:lvlText w:val="–"/>
      <w:lvlJc w:val="left"/>
      <w:pPr>
        <w:ind w:left="720" w:hanging="360"/>
      </w:pPr>
      <w:rPr>
        <w:rFonts w:ascii="StarSymbol" w:hAnsi="StarSymbol"/>
        <w:sz w:val="18"/>
      </w:rPr>
    </w:lvl>
    <w:lvl w:ilvl="2">
      <w:start w:val="1"/>
      <w:numFmt w:val="bullet"/>
      <w:lvlText w:val="–"/>
      <w:lvlJc w:val="left"/>
      <w:pPr>
        <w:ind w:left="1080" w:hanging="360"/>
      </w:pPr>
      <w:rPr>
        <w:rFonts w:ascii="StarSymbol" w:hAnsi="StarSymbol"/>
        <w:sz w:val="18"/>
      </w:rPr>
    </w:lvl>
    <w:lvl w:ilvl="3">
      <w:start w:val="1"/>
      <w:numFmt w:val="bullet"/>
      <w:lvlText w:val="–"/>
      <w:lvlJc w:val="left"/>
      <w:pPr>
        <w:ind w:left="1440" w:hanging="360"/>
      </w:pPr>
      <w:rPr>
        <w:rFonts w:ascii="StarSymbol" w:hAnsi="StarSymbol"/>
        <w:sz w:val="18"/>
      </w:rPr>
    </w:lvl>
    <w:lvl w:ilvl="4">
      <w:start w:val="1"/>
      <w:numFmt w:val="bullet"/>
      <w:lvlText w:val="–"/>
      <w:lvlJc w:val="left"/>
      <w:pPr>
        <w:ind w:left="1800" w:hanging="360"/>
      </w:pPr>
      <w:rPr>
        <w:rFonts w:ascii="StarSymbol" w:hAnsi="StarSymbol"/>
        <w:sz w:val="18"/>
      </w:rPr>
    </w:lvl>
    <w:lvl w:ilvl="5">
      <w:start w:val="1"/>
      <w:numFmt w:val="bullet"/>
      <w:lvlText w:val="–"/>
      <w:lvlJc w:val="left"/>
      <w:pPr>
        <w:ind w:left="2160" w:hanging="360"/>
      </w:pPr>
      <w:rPr>
        <w:rFonts w:ascii="StarSymbol" w:hAnsi="StarSymbol"/>
        <w:sz w:val="18"/>
      </w:rPr>
    </w:lvl>
    <w:lvl w:ilvl="6">
      <w:start w:val="1"/>
      <w:numFmt w:val="bullet"/>
      <w:lvlText w:val="–"/>
      <w:lvlJc w:val="left"/>
      <w:pPr>
        <w:ind w:left="2520" w:hanging="360"/>
      </w:pPr>
      <w:rPr>
        <w:rFonts w:ascii="StarSymbol" w:hAnsi="StarSymbol"/>
        <w:sz w:val="18"/>
      </w:rPr>
    </w:lvl>
    <w:lvl w:ilvl="7">
      <w:start w:val="1"/>
      <w:numFmt w:val="bullet"/>
      <w:lvlText w:val="–"/>
      <w:lvlJc w:val="left"/>
      <w:pPr>
        <w:ind w:left="2880" w:hanging="360"/>
      </w:pPr>
      <w:rPr>
        <w:rFonts w:ascii="StarSymbol" w:hAnsi="StarSymbol"/>
        <w:sz w:val="18"/>
      </w:rPr>
    </w:lvl>
    <w:lvl w:ilvl="8">
      <w:start w:val="1"/>
      <w:numFmt w:val="bullet"/>
      <w:lvlText w:val="–"/>
      <w:lvlJc w:val="left"/>
      <w:pPr>
        <w:ind w:left="3240" w:hanging="360"/>
      </w:pPr>
      <w:rPr>
        <w:rFonts w:ascii="StarSymbol" w:hAnsi="StarSymbol"/>
        <w:sz w:val="18"/>
      </w:rPr>
    </w:lvl>
  </w:abstractNum>
  <w:abstractNum w:abstractNumId="2">
    <w:nsid w:val="00000003"/>
    <w:multiLevelType w:val="multilevel"/>
    <w:tmpl w:val="00000003"/>
    <w:lvl w:ilvl="0">
      <w:start w:val="1"/>
      <w:numFmt w:val="bullet"/>
      <w:lvlText w:val="—"/>
      <w:lvlJc w:val="left"/>
      <w:pPr>
        <w:ind w:left="360" w:hanging="360"/>
      </w:pPr>
      <w:rPr>
        <w:rFonts w:ascii="StarSymbol" w:hAnsi="StarSymbol"/>
        <w:sz w:val="18"/>
      </w:rPr>
    </w:lvl>
    <w:lvl w:ilvl="1">
      <w:start w:val="1"/>
      <w:numFmt w:val="bullet"/>
      <w:lvlText w:val="—"/>
      <w:lvlJc w:val="left"/>
      <w:pPr>
        <w:ind w:left="720" w:hanging="360"/>
      </w:pPr>
      <w:rPr>
        <w:rFonts w:ascii="StarSymbol" w:hAnsi="StarSymbol"/>
        <w:sz w:val="18"/>
      </w:rPr>
    </w:lvl>
    <w:lvl w:ilvl="2">
      <w:start w:val="1"/>
      <w:numFmt w:val="bullet"/>
      <w:lvlText w:val="—"/>
      <w:lvlJc w:val="left"/>
      <w:pPr>
        <w:ind w:left="1080" w:hanging="360"/>
      </w:pPr>
      <w:rPr>
        <w:rFonts w:ascii="StarSymbol" w:hAnsi="StarSymbol"/>
        <w:sz w:val="18"/>
      </w:rPr>
    </w:lvl>
    <w:lvl w:ilvl="3">
      <w:start w:val="1"/>
      <w:numFmt w:val="bullet"/>
      <w:lvlText w:val="—"/>
      <w:lvlJc w:val="left"/>
      <w:pPr>
        <w:ind w:left="1440" w:hanging="360"/>
      </w:pPr>
      <w:rPr>
        <w:rFonts w:ascii="StarSymbol" w:hAnsi="StarSymbol"/>
        <w:sz w:val="18"/>
      </w:rPr>
    </w:lvl>
    <w:lvl w:ilvl="4">
      <w:start w:val="1"/>
      <w:numFmt w:val="bullet"/>
      <w:lvlText w:val="—"/>
      <w:lvlJc w:val="left"/>
      <w:pPr>
        <w:ind w:left="1800" w:hanging="360"/>
      </w:pPr>
      <w:rPr>
        <w:rFonts w:ascii="StarSymbol" w:hAnsi="StarSymbol"/>
        <w:sz w:val="18"/>
      </w:rPr>
    </w:lvl>
    <w:lvl w:ilvl="5">
      <w:start w:val="1"/>
      <w:numFmt w:val="bullet"/>
      <w:lvlText w:val="—"/>
      <w:lvlJc w:val="left"/>
      <w:pPr>
        <w:ind w:left="2160" w:hanging="360"/>
      </w:pPr>
      <w:rPr>
        <w:rFonts w:ascii="StarSymbol" w:hAnsi="StarSymbol"/>
        <w:sz w:val="18"/>
      </w:rPr>
    </w:lvl>
    <w:lvl w:ilvl="6">
      <w:start w:val="1"/>
      <w:numFmt w:val="bullet"/>
      <w:lvlText w:val="—"/>
      <w:lvlJc w:val="left"/>
      <w:pPr>
        <w:ind w:left="2520" w:hanging="360"/>
      </w:pPr>
      <w:rPr>
        <w:rFonts w:ascii="StarSymbol" w:hAnsi="StarSymbol"/>
        <w:sz w:val="18"/>
      </w:rPr>
    </w:lvl>
    <w:lvl w:ilvl="7">
      <w:start w:val="1"/>
      <w:numFmt w:val="bullet"/>
      <w:lvlText w:val="—"/>
      <w:lvlJc w:val="left"/>
      <w:pPr>
        <w:ind w:left="2880" w:hanging="360"/>
      </w:pPr>
      <w:rPr>
        <w:rFonts w:ascii="StarSymbol" w:hAnsi="StarSymbol"/>
        <w:sz w:val="18"/>
      </w:rPr>
    </w:lvl>
    <w:lvl w:ilvl="8">
      <w:start w:val="1"/>
      <w:numFmt w:val="bullet"/>
      <w:lvlText w:val="—"/>
      <w:lvlJc w:val="left"/>
      <w:pPr>
        <w:ind w:left="3240" w:hanging="360"/>
      </w:pPr>
      <w:rPr>
        <w:rFonts w:ascii="StarSymbol" w:hAnsi="StarSymbol"/>
        <w:sz w:val="18"/>
      </w:rPr>
    </w:lvl>
  </w:abstractNum>
  <w:abstractNum w:abstractNumId="3">
    <w:nsid w:val="056528C8"/>
    <w:multiLevelType w:val="multilevel"/>
    <w:tmpl w:val="CF06AC48"/>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6E35DB2"/>
    <w:multiLevelType w:val="multilevel"/>
    <w:tmpl w:val="7810764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D470C30"/>
    <w:multiLevelType w:val="multilevel"/>
    <w:tmpl w:val="991A0C1E"/>
    <w:lvl w:ilvl="0">
      <w:start w:val="1"/>
      <w:numFmt w:val="decimal"/>
      <w:lvlText w:val="%1."/>
      <w:lvlJc w:val="left"/>
      <w:pPr>
        <w:ind w:left="360" w:hanging="360"/>
      </w:pPr>
    </w:lvl>
    <w:lvl w:ilvl="1">
      <w:start w:val="1"/>
      <w:numFmt w:val="decimal"/>
      <w:lvlText w:val="%1.%2."/>
      <w:lvlJc w:val="left"/>
      <w:pPr>
        <w:ind w:left="792" w:hanging="432"/>
      </w:pPr>
      <w:rPr>
        <w:b w:val="0"/>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F5303AD"/>
    <w:multiLevelType w:val="singleLevel"/>
    <w:tmpl w:val="18CC8A14"/>
    <w:lvl w:ilvl="0">
      <w:start w:val="1"/>
      <w:numFmt w:val="bullet"/>
      <w:lvlText w:val=""/>
      <w:lvlJc w:val="left"/>
      <w:pPr>
        <w:tabs>
          <w:tab w:val="num" w:pos="360"/>
        </w:tabs>
        <w:ind w:left="360" w:hanging="360"/>
      </w:pPr>
      <w:rPr>
        <w:rFonts w:ascii="Times New Roman" w:hAnsi="Times New Roman" w:cs="Aharoni" w:hint="default"/>
      </w:rPr>
    </w:lvl>
  </w:abstractNum>
  <w:abstractNum w:abstractNumId="7">
    <w:nsid w:val="17AC54A9"/>
    <w:multiLevelType w:val="hybridMultilevel"/>
    <w:tmpl w:val="1C0A081A"/>
    <w:lvl w:ilvl="0" w:tplc="5FB292F8">
      <w:start w:val="1"/>
      <w:numFmt w:val="decimal"/>
      <w:lvlText w:val="4.%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A1D1083"/>
    <w:multiLevelType w:val="hybridMultilevel"/>
    <w:tmpl w:val="36E2FB04"/>
    <w:lvl w:ilvl="0" w:tplc="BF66560E">
      <w:start w:val="1"/>
      <w:numFmt w:val="decimal"/>
      <w:lvlText w:val="3.%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E8638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3BD42D1"/>
    <w:multiLevelType w:val="hybridMultilevel"/>
    <w:tmpl w:val="22848EE0"/>
    <w:lvl w:ilvl="0" w:tplc="0FE2961A">
      <w:start w:val="1"/>
      <w:numFmt w:val="decimal"/>
      <w:lvlText w:val="6.%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C1B3F01"/>
    <w:multiLevelType w:val="hybridMultilevel"/>
    <w:tmpl w:val="932EC664"/>
    <w:lvl w:ilvl="0" w:tplc="BB0441F2">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2">
    <w:nsid w:val="31542F74"/>
    <w:multiLevelType w:val="hybridMultilevel"/>
    <w:tmpl w:val="50D8F65C"/>
    <w:lvl w:ilvl="0" w:tplc="39CEDB72">
      <w:start w:val="1"/>
      <w:numFmt w:val="bullet"/>
      <w:lvlText w:val="—"/>
      <w:lvlJc w:val="left"/>
      <w:pPr>
        <w:tabs>
          <w:tab w:val="num" w:pos="1440"/>
        </w:tabs>
        <w:ind w:left="1440" w:hanging="360"/>
      </w:pPr>
      <w:rPr>
        <w:rFonts w:ascii="Viner Hand ITC" w:hAnsi="Viner Hand ITC"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3905994"/>
    <w:multiLevelType w:val="hybridMultilevel"/>
    <w:tmpl w:val="99DE546C"/>
    <w:lvl w:ilvl="0" w:tplc="1940F5C0">
      <w:start w:val="1"/>
      <w:numFmt w:val="decimal"/>
      <w:lvlText w:val="5.%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4502D3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49C780B"/>
    <w:multiLevelType w:val="hybridMultilevel"/>
    <w:tmpl w:val="852C5902"/>
    <w:lvl w:ilvl="0" w:tplc="36688CDC">
      <w:start w:val="1"/>
      <w:numFmt w:val="bullet"/>
      <w:lvlText w:val=""/>
      <w:lvlJc w:val="left"/>
      <w:pPr>
        <w:ind w:left="1488" w:hanging="360"/>
      </w:pPr>
      <w:rPr>
        <w:rFonts w:ascii="Symbol" w:hAnsi="Symbol" w:hint="default"/>
        <w:b/>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6">
    <w:nsid w:val="361F74B8"/>
    <w:multiLevelType w:val="hybridMultilevel"/>
    <w:tmpl w:val="39280D0A"/>
    <w:lvl w:ilvl="0" w:tplc="80441758">
      <w:start w:val="1"/>
      <w:numFmt w:val="decimal"/>
      <w:lvlText w:val="%1."/>
      <w:lvlJc w:val="left"/>
      <w:pPr>
        <w:tabs>
          <w:tab w:val="num" w:pos="720"/>
        </w:tabs>
        <w:ind w:left="720" w:hanging="360"/>
      </w:pPr>
    </w:lvl>
    <w:lvl w:ilvl="1" w:tplc="CB9CAD5E">
      <w:numFmt w:val="none"/>
      <w:lvlText w:val=""/>
      <w:lvlJc w:val="left"/>
      <w:pPr>
        <w:tabs>
          <w:tab w:val="num" w:pos="360"/>
        </w:tabs>
      </w:pPr>
    </w:lvl>
    <w:lvl w:ilvl="2" w:tplc="60AE52D8">
      <w:numFmt w:val="none"/>
      <w:lvlText w:val=""/>
      <w:lvlJc w:val="left"/>
      <w:pPr>
        <w:tabs>
          <w:tab w:val="num" w:pos="360"/>
        </w:tabs>
      </w:pPr>
    </w:lvl>
    <w:lvl w:ilvl="3" w:tplc="C0EEE460">
      <w:numFmt w:val="none"/>
      <w:lvlText w:val=""/>
      <w:lvlJc w:val="left"/>
      <w:pPr>
        <w:tabs>
          <w:tab w:val="num" w:pos="360"/>
        </w:tabs>
      </w:pPr>
    </w:lvl>
    <w:lvl w:ilvl="4" w:tplc="F78A10E2">
      <w:numFmt w:val="none"/>
      <w:lvlText w:val=""/>
      <w:lvlJc w:val="left"/>
      <w:pPr>
        <w:tabs>
          <w:tab w:val="num" w:pos="360"/>
        </w:tabs>
      </w:pPr>
    </w:lvl>
    <w:lvl w:ilvl="5" w:tplc="0EAC5418">
      <w:numFmt w:val="none"/>
      <w:lvlText w:val=""/>
      <w:lvlJc w:val="left"/>
      <w:pPr>
        <w:tabs>
          <w:tab w:val="num" w:pos="360"/>
        </w:tabs>
      </w:pPr>
    </w:lvl>
    <w:lvl w:ilvl="6" w:tplc="6FDE1002">
      <w:numFmt w:val="none"/>
      <w:lvlText w:val=""/>
      <w:lvlJc w:val="left"/>
      <w:pPr>
        <w:tabs>
          <w:tab w:val="num" w:pos="360"/>
        </w:tabs>
      </w:pPr>
    </w:lvl>
    <w:lvl w:ilvl="7" w:tplc="6F58006C">
      <w:numFmt w:val="none"/>
      <w:lvlText w:val=""/>
      <w:lvlJc w:val="left"/>
      <w:pPr>
        <w:tabs>
          <w:tab w:val="num" w:pos="360"/>
        </w:tabs>
      </w:pPr>
    </w:lvl>
    <w:lvl w:ilvl="8" w:tplc="821621CE">
      <w:numFmt w:val="none"/>
      <w:lvlText w:val=""/>
      <w:lvlJc w:val="left"/>
      <w:pPr>
        <w:tabs>
          <w:tab w:val="num" w:pos="360"/>
        </w:tabs>
      </w:pPr>
    </w:lvl>
  </w:abstractNum>
  <w:abstractNum w:abstractNumId="17">
    <w:nsid w:val="36CD1F34"/>
    <w:multiLevelType w:val="multilevel"/>
    <w:tmpl w:val="5E8C992A"/>
    <w:lvl w:ilvl="0">
      <w:start w:val="3"/>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89F6E43"/>
    <w:multiLevelType w:val="multilevel"/>
    <w:tmpl w:val="45D8E6EC"/>
    <w:lvl w:ilvl="0">
      <w:start w:val="1"/>
      <w:numFmt w:val="decimal"/>
      <w:lvlText w:val="%1."/>
      <w:lvlJc w:val="left"/>
      <w:pPr>
        <w:tabs>
          <w:tab w:val="num" w:pos="0"/>
        </w:tabs>
        <w:ind w:left="360" w:hanging="360"/>
      </w:pPr>
      <w:rPr>
        <w:rFonts w:hint="default"/>
      </w:rPr>
    </w:lvl>
    <w:lvl w:ilvl="1">
      <w:start w:val="1"/>
      <w:numFmt w:val="decimal"/>
      <w:lvlText w:val="2.%2."/>
      <w:lvlJc w:val="left"/>
      <w:pPr>
        <w:tabs>
          <w:tab w:val="num" w:pos="0"/>
        </w:tabs>
        <w:ind w:left="792" w:hanging="432"/>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B0D2DA3"/>
    <w:multiLevelType w:val="hybridMultilevel"/>
    <w:tmpl w:val="5E240D8A"/>
    <w:lvl w:ilvl="0" w:tplc="BB0441F2">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0">
    <w:nsid w:val="3DCF7741"/>
    <w:multiLevelType w:val="hybridMultilevel"/>
    <w:tmpl w:val="3A7610A2"/>
    <w:lvl w:ilvl="0" w:tplc="0419000F">
      <w:start w:val="1"/>
      <w:numFmt w:val="decimal"/>
      <w:lvlText w:val="%1."/>
      <w:lvlJc w:val="left"/>
      <w:pPr>
        <w:tabs>
          <w:tab w:val="num" w:pos="928"/>
        </w:tabs>
        <w:ind w:left="928" w:hanging="360"/>
      </w:pPr>
    </w:lvl>
    <w:lvl w:ilvl="1" w:tplc="4260C6C6">
      <w:start w:val="1"/>
      <w:numFmt w:val="bullet"/>
      <w:lvlText w:val=""/>
      <w:lvlJc w:val="left"/>
      <w:pPr>
        <w:tabs>
          <w:tab w:val="num" w:pos="2007"/>
        </w:tabs>
        <w:ind w:left="2007" w:hanging="360"/>
      </w:pPr>
      <w:rPr>
        <w:rFonts w:ascii="Symbol" w:hAnsi="Symbol" w:hint="default"/>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1">
    <w:nsid w:val="41C146D1"/>
    <w:multiLevelType w:val="multilevel"/>
    <w:tmpl w:val="6D782F4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5ABA525D"/>
    <w:multiLevelType w:val="hybridMultilevel"/>
    <w:tmpl w:val="4FEA278C"/>
    <w:lvl w:ilvl="0" w:tplc="7F64A622">
      <w:start w:val="1"/>
      <w:numFmt w:val="decimal"/>
      <w:lvlText w:val="%1."/>
      <w:lvlJc w:val="left"/>
      <w:pPr>
        <w:ind w:left="7200" w:hanging="360"/>
      </w:pPr>
      <w:rPr>
        <w:b/>
      </w:rPr>
    </w:lvl>
    <w:lvl w:ilvl="1" w:tplc="04190019" w:tentative="1">
      <w:start w:val="1"/>
      <w:numFmt w:val="lowerLetter"/>
      <w:lvlText w:val="%2."/>
      <w:lvlJc w:val="left"/>
      <w:pPr>
        <w:ind w:left="7920" w:hanging="360"/>
      </w:pPr>
    </w:lvl>
    <w:lvl w:ilvl="2" w:tplc="0419001B" w:tentative="1">
      <w:start w:val="1"/>
      <w:numFmt w:val="lowerRoman"/>
      <w:lvlText w:val="%3."/>
      <w:lvlJc w:val="right"/>
      <w:pPr>
        <w:ind w:left="8640" w:hanging="180"/>
      </w:pPr>
    </w:lvl>
    <w:lvl w:ilvl="3" w:tplc="0419000F" w:tentative="1">
      <w:start w:val="1"/>
      <w:numFmt w:val="decimal"/>
      <w:lvlText w:val="%4."/>
      <w:lvlJc w:val="left"/>
      <w:pPr>
        <w:ind w:left="9360" w:hanging="360"/>
      </w:pPr>
    </w:lvl>
    <w:lvl w:ilvl="4" w:tplc="04190019" w:tentative="1">
      <w:start w:val="1"/>
      <w:numFmt w:val="lowerLetter"/>
      <w:lvlText w:val="%5."/>
      <w:lvlJc w:val="left"/>
      <w:pPr>
        <w:ind w:left="10080" w:hanging="360"/>
      </w:pPr>
    </w:lvl>
    <w:lvl w:ilvl="5" w:tplc="0419001B" w:tentative="1">
      <w:start w:val="1"/>
      <w:numFmt w:val="lowerRoman"/>
      <w:lvlText w:val="%6."/>
      <w:lvlJc w:val="right"/>
      <w:pPr>
        <w:ind w:left="10800" w:hanging="180"/>
      </w:pPr>
    </w:lvl>
    <w:lvl w:ilvl="6" w:tplc="0419000F" w:tentative="1">
      <w:start w:val="1"/>
      <w:numFmt w:val="decimal"/>
      <w:lvlText w:val="%7."/>
      <w:lvlJc w:val="left"/>
      <w:pPr>
        <w:ind w:left="11520" w:hanging="360"/>
      </w:pPr>
    </w:lvl>
    <w:lvl w:ilvl="7" w:tplc="04190019" w:tentative="1">
      <w:start w:val="1"/>
      <w:numFmt w:val="lowerLetter"/>
      <w:lvlText w:val="%8."/>
      <w:lvlJc w:val="left"/>
      <w:pPr>
        <w:ind w:left="12240" w:hanging="360"/>
      </w:pPr>
    </w:lvl>
    <w:lvl w:ilvl="8" w:tplc="0419001B" w:tentative="1">
      <w:start w:val="1"/>
      <w:numFmt w:val="lowerRoman"/>
      <w:lvlText w:val="%9."/>
      <w:lvlJc w:val="right"/>
      <w:pPr>
        <w:ind w:left="12960" w:hanging="180"/>
      </w:pPr>
    </w:lvl>
  </w:abstractNum>
  <w:abstractNum w:abstractNumId="23">
    <w:nsid w:val="657B712F"/>
    <w:multiLevelType w:val="multilevel"/>
    <w:tmpl w:val="B41C36A2"/>
    <w:lvl w:ilvl="0">
      <w:start w:val="1"/>
      <w:numFmt w:val="decimal"/>
      <w:lvlText w:val="%1."/>
      <w:lvlJc w:val="left"/>
      <w:pPr>
        <w:tabs>
          <w:tab w:val="num" w:pos="0"/>
        </w:tabs>
        <w:ind w:left="360" w:hanging="360"/>
      </w:pPr>
      <w:rPr>
        <w:rFonts w:hint="default"/>
      </w:rPr>
    </w:lvl>
    <w:lvl w:ilvl="1">
      <w:start w:val="1"/>
      <w:numFmt w:val="decimal"/>
      <w:lvlText w:val="3.%2."/>
      <w:lvlJc w:val="left"/>
      <w:pPr>
        <w:tabs>
          <w:tab w:val="num" w:pos="0"/>
        </w:tabs>
        <w:ind w:left="792" w:hanging="432"/>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6D8026E7"/>
    <w:multiLevelType w:val="multilevel"/>
    <w:tmpl w:val="4A2863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7FBF12BE"/>
    <w:multiLevelType w:val="hybridMultilevel"/>
    <w:tmpl w:val="F8B82C8A"/>
    <w:lvl w:ilvl="0" w:tplc="DD7EA588">
      <w:start w:val="1"/>
      <w:numFmt w:val="decimal"/>
      <w:lvlText w:val="2.%1."/>
      <w:lvlJc w:val="left"/>
      <w:pPr>
        <w:tabs>
          <w:tab w:val="num" w:pos="2236"/>
        </w:tabs>
        <w:ind w:left="2236" w:hanging="360"/>
      </w:pPr>
      <w:rPr>
        <w:rFonts w:hint="default"/>
      </w:rPr>
    </w:lvl>
    <w:lvl w:ilvl="1" w:tplc="D10C56DA">
      <w:start w:val="1"/>
      <w:numFmt w:val="decimal"/>
      <w:lvlText w:val="2.%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16"/>
  </w:num>
  <w:num w:numId="3">
    <w:abstractNumId w:val="11"/>
  </w:num>
  <w:num w:numId="4">
    <w:abstractNumId w:val="5"/>
  </w:num>
  <w:num w:numId="5">
    <w:abstractNumId w:val="22"/>
  </w:num>
  <w:num w:numId="6">
    <w:abstractNumId w:val="4"/>
  </w:num>
  <w:num w:numId="7">
    <w:abstractNumId w:val="15"/>
  </w:num>
  <w:num w:numId="8">
    <w:abstractNumId w:val="19"/>
  </w:num>
  <w:num w:numId="9">
    <w:abstractNumId w:val="18"/>
  </w:num>
  <w:num w:numId="10">
    <w:abstractNumId w:val="23"/>
  </w:num>
  <w:num w:numId="11">
    <w:abstractNumId w:val="12"/>
  </w:num>
  <w:num w:numId="12">
    <w:abstractNumId w:val="17"/>
  </w:num>
  <w:num w:numId="13">
    <w:abstractNumId w:val="3"/>
  </w:num>
  <w:num w:numId="14">
    <w:abstractNumId w:val="24"/>
  </w:num>
  <w:num w:numId="15">
    <w:abstractNumId w:val="21"/>
  </w:num>
  <w:num w:numId="16">
    <w:abstractNumId w:val="25"/>
  </w:num>
  <w:num w:numId="17">
    <w:abstractNumId w:val="8"/>
  </w:num>
  <w:num w:numId="18">
    <w:abstractNumId w:val="7"/>
  </w:num>
  <w:num w:numId="19">
    <w:abstractNumId w:val="13"/>
  </w:num>
  <w:num w:numId="20">
    <w:abstractNumId w:val="10"/>
  </w:num>
  <w:num w:numId="21">
    <w:abstractNumId w:val="9"/>
  </w:num>
  <w:num w:numId="22">
    <w:abstractNumId w:val="6"/>
  </w:num>
  <w:num w:numId="23">
    <w:abstractNumId w:val="14"/>
  </w:num>
  <w:num w:numId="24">
    <w:abstractNumId w:val="0"/>
  </w:num>
  <w:num w:numId="25">
    <w:abstractNumId w:val="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E2"/>
    <w:rsid w:val="002C70E2"/>
    <w:rsid w:val="00787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0E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C70E2"/>
    <w:pPr>
      <w:keepNext/>
      <w:outlineLvl w:val="0"/>
    </w:pPr>
    <w:rPr>
      <w:b/>
      <w:sz w:val="28"/>
    </w:rPr>
  </w:style>
  <w:style w:type="paragraph" w:styleId="2">
    <w:name w:val="heading 2"/>
    <w:basedOn w:val="a"/>
    <w:next w:val="a"/>
    <w:link w:val="20"/>
    <w:qFormat/>
    <w:rsid w:val="002C70E2"/>
    <w:pPr>
      <w:keepNext/>
      <w:jc w:val="center"/>
      <w:outlineLvl w:val="1"/>
    </w:pPr>
    <w:rPr>
      <w:sz w:val="24"/>
    </w:rPr>
  </w:style>
  <w:style w:type="paragraph" w:styleId="3">
    <w:name w:val="heading 3"/>
    <w:basedOn w:val="a"/>
    <w:next w:val="a"/>
    <w:link w:val="30"/>
    <w:qFormat/>
    <w:rsid w:val="002C70E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70E2"/>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2C70E2"/>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2C70E2"/>
    <w:rPr>
      <w:rFonts w:ascii="Arial" w:eastAsia="Times New Roman" w:hAnsi="Arial" w:cs="Arial"/>
      <w:b/>
      <w:bCs/>
      <w:sz w:val="26"/>
      <w:szCs w:val="26"/>
      <w:lang w:eastAsia="ru-RU"/>
    </w:rPr>
  </w:style>
  <w:style w:type="paragraph" w:styleId="a3">
    <w:name w:val="Title"/>
    <w:basedOn w:val="a"/>
    <w:link w:val="a4"/>
    <w:qFormat/>
    <w:rsid w:val="002C70E2"/>
    <w:pPr>
      <w:jc w:val="center"/>
    </w:pPr>
    <w:rPr>
      <w:sz w:val="24"/>
    </w:rPr>
  </w:style>
  <w:style w:type="character" w:customStyle="1" w:styleId="a4">
    <w:name w:val="Название Знак"/>
    <w:basedOn w:val="a0"/>
    <w:link w:val="a3"/>
    <w:rsid w:val="002C70E2"/>
    <w:rPr>
      <w:rFonts w:ascii="Times New Roman" w:eastAsia="Times New Roman" w:hAnsi="Times New Roman" w:cs="Times New Roman"/>
      <w:sz w:val="24"/>
      <w:szCs w:val="20"/>
      <w:lang w:eastAsia="ru-RU"/>
    </w:rPr>
  </w:style>
  <w:style w:type="paragraph" w:styleId="a5">
    <w:name w:val="Body Text Indent"/>
    <w:basedOn w:val="a"/>
    <w:link w:val="a6"/>
    <w:rsid w:val="002C70E2"/>
    <w:pPr>
      <w:ind w:firstLine="567"/>
    </w:pPr>
    <w:rPr>
      <w:sz w:val="24"/>
    </w:rPr>
  </w:style>
  <w:style w:type="character" w:customStyle="1" w:styleId="a6">
    <w:name w:val="Основной текст с отступом Знак"/>
    <w:basedOn w:val="a0"/>
    <w:link w:val="a5"/>
    <w:rsid w:val="002C70E2"/>
    <w:rPr>
      <w:rFonts w:ascii="Times New Roman" w:eastAsia="Times New Roman" w:hAnsi="Times New Roman" w:cs="Times New Roman"/>
      <w:sz w:val="24"/>
      <w:szCs w:val="20"/>
      <w:lang w:eastAsia="ru-RU"/>
    </w:rPr>
  </w:style>
  <w:style w:type="paragraph" w:styleId="a7">
    <w:name w:val="Balloon Text"/>
    <w:basedOn w:val="a"/>
    <w:link w:val="a8"/>
    <w:uiPriority w:val="99"/>
    <w:semiHidden/>
    <w:rsid w:val="002C70E2"/>
    <w:rPr>
      <w:rFonts w:ascii="Tahoma" w:hAnsi="Tahoma" w:cs="Tahoma"/>
      <w:sz w:val="16"/>
      <w:szCs w:val="16"/>
    </w:rPr>
  </w:style>
  <w:style w:type="character" w:customStyle="1" w:styleId="a8">
    <w:name w:val="Текст выноски Знак"/>
    <w:basedOn w:val="a0"/>
    <w:link w:val="a7"/>
    <w:uiPriority w:val="99"/>
    <w:semiHidden/>
    <w:rsid w:val="002C70E2"/>
    <w:rPr>
      <w:rFonts w:ascii="Tahoma" w:eastAsia="Times New Roman" w:hAnsi="Tahoma" w:cs="Tahoma"/>
      <w:sz w:val="16"/>
      <w:szCs w:val="16"/>
      <w:lang w:eastAsia="ru-RU"/>
    </w:rPr>
  </w:style>
  <w:style w:type="paragraph" w:customStyle="1" w:styleId="a9">
    <w:name w:val="Заголовок статьи"/>
    <w:basedOn w:val="a"/>
    <w:next w:val="a"/>
    <w:rsid w:val="002C70E2"/>
    <w:pPr>
      <w:autoSpaceDE w:val="0"/>
      <w:autoSpaceDN w:val="0"/>
      <w:adjustRightInd w:val="0"/>
      <w:ind w:left="1612" w:hanging="892"/>
      <w:jc w:val="both"/>
    </w:pPr>
    <w:rPr>
      <w:rFonts w:ascii="Arial" w:hAnsi="Arial"/>
      <w:sz w:val="24"/>
      <w:szCs w:val="24"/>
    </w:rPr>
  </w:style>
  <w:style w:type="paragraph" w:styleId="aa">
    <w:name w:val="footer"/>
    <w:basedOn w:val="a"/>
    <w:link w:val="ab"/>
    <w:rsid w:val="002C70E2"/>
    <w:pPr>
      <w:tabs>
        <w:tab w:val="center" w:pos="4677"/>
        <w:tab w:val="right" w:pos="9355"/>
      </w:tabs>
    </w:pPr>
  </w:style>
  <w:style w:type="character" w:customStyle="1" w:styleId="ab">
    <w:name w:val="Нижний колонтитул Знак"/>
    <w:basedOn w:val="a0"/>
    <w:link w:val="aa"/>
    <w:rsid w:val="002C70E2"/>
    <w:rPr>
      <w:rFonts w:ascii="Times New Roman" w:eastAsia="Times New Roman" w:hAnsi="Times New Roman" w:cs="Times New Roman"/>
      <w:sz w:val="20"/>
      <w:szCs w:val="20"/>
      <w:lang w:eastAsia="ru-RU"/>
    </w:rPr>
  </w:style>
  <w:style w:type="character" w:styleId="ac">
    <w:name w:val="page number"/>
    <w:basedOn w:val="a0"/>
    <w:rsid w:val="002C70E2"/>
  </w:style>
  <w:style w:type="paragraph" w:customStyle="1" w:styleId="ad">
    <w:name w:val="Внимание: криминал!!"/>
    <w:basedOn w:val="a"/>
    <w:next w:val="a"/>
    <w:rsid w:val="002C70E2"/>
    <w:pPr>
      <w:autoSpaceDE w:val="0"/>
      <w:autoSpaceDN w:val="0"/>
      <w:adjustRightInd w:val="0"/>
      <w:jc w:val="both"/>
    </w:pPr>
    <w:rPr>
      <w:rFonts w:ascii="Arial" w:hAnsi="Arial"/>
      <w:sz w:val="24"/>
      <w:szCs w:val="24"/>
    </w:rPr>
  </w:style>
  <w:style w:type="paragraph" w:customStyle="1" w:styleId="ae">
    <w:name w:val="Прижатый влево"/>
    <w:basedOn w:val="a"/>
    <w:next w:val="a"/>
    <w:rsid w:val="002C70E2"/>
    <w:pPr>
      <w:autoSpaceDE w:val="0"/>
      <w:autoSpaceDN w:val="0"/>
      <w:adjustRightInd w:val="0"/>
    </w:pPr>
    <w:rPr>
      <w:rFonts w:ascii="Arial" w:hAnsi="Arial"/>
      <w:sz w:val="24"/>
      <w:szCs w:val="24"/>
    </w:rPr>
  </w:style>
  <w:style w:type="paragraph" w:styleId="af">
    <w:name w:val="endnote text"/>
    <w:basedOn w:val="a"/>
    <w:link w:val="af0"/>
    <w:rsid w:val="002C70E2"/>
  </w:style>
  <w:style w:type="character" w:customStyle="1" w:styleId="af0">
    <w:name w:val="Текст концевой сноски Знак"/>
    <w:basedOn w:val="a0"/>
    <w:link w:val="af"/>
    <w:rsid w:val="002C70E2"/>
    <w:rPr>
      <w:rFonts w:ascii="Times New Roman" w:eastAsia="Times New Roman" w:hAnsi="Times New Roman" w:cs="Times New Roman"/>
      <w:sz w:val="20"/>
      <w:szCs w:val="20"/>
      <w:lang w:eastAsia="ru-RU"/>
    </w:rPr>
  </w:style>
  <w:style w:type="character" w:styleId="af1">
    <w:name w:val="endnote reference"/>
    <w:rsid w:val="002C70E2"/>
    <w:rPr>
      <w:vertAlign w:val="superscript"/>
    </w:rPr>
  </w:style>
  <w:style w:type="table" w:styleId="af2">
    <w:name w:val="Table Grid"/>
    <w:basedOn w:val="a1"/>
    <w:uiPriority w:val="59"/>
    <w:rsid w:val="002C70E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List Paragraph"/>
    <w:basedOn w:val="a"/>
    <w:qFormat/>
    <w:rsid w:val="002C70E2"/>
    <w:pPr>
      <w:ind w:left="708"/>
    </w:pPr>
  </w:style>
  <w:style w:type="paragraph" w:styleId="af4">
    <w:name w:val="Normal (Web)"/>
    <w:basedOn w:val="a"/>
    <w:rsid w:val="002C70E2"/>
    <w:pPr>
      <w:spacing w:before="100" w:beforeAutospacing="1" w:after="100" w:afterAutospacing="1"/>
    </w:pPr>
    <w:rPr>
      <w:sz w:val="24"/>
      <w:szCs w:val="24"/>
    </w:rPr>
  </w:style>
  <w:style w:type="character" w:customStyle="1" w:styleId="grame">
    <w:name w:val="grame"/>
    <w:basedOn w:val="a0"/>
    <w:rsid w:val="002C70E2"/>
  </w:style>
  <w:style w:type="character" w:customStyle="1" w:styleId="af5">
    <w:name w:val="Цветовое выделение"/>
    <w:rsid w:val="002C70E2"/>
    <w:rPr>
      <w:b/>
      <w:bCs/>
      <w:color w:val="26282F"/>
      <w:sz w:val="26"/>
      <w:szCs w:val="26"/>
    </w:rPr>
  </w:style>
  <w:style w:type="character" w:customStyle="1" w:styleId="af6">
    <w:name w:val="Гипертекстовая ссылка"/>
    <w:rsid w:val="002C70E2"/>
    <w:rPr>
      <w:b/>
      <w:bCs/>
      <w:color w:val="106BBE"/>
      <w:sz w:val="26"/>
      <w:szCs w:val="26"/>
    </w:rPr>
  </w:style>
  <w:style w:type="paragraph" w:styleId="af7">
    <w:name w:val="Body Text"/>
    <w:basedOn w:val="a"/>
    <w:link w:val="af8"/>
    <w:rsid w:val="002C70E2"/>
    <w:pPr>
      <w:spacing w:after="120"/>
    </w:pPr>
  </w:style>
  <w:style w:type="character" w:customStyle="1" w:styleId="af8">
    <w:name w:val="Основной текст Знак"/>
    <w:basedOn w:val="a0"/>
    <w:link w:val="af7"/>
    <w:rsid w:val="002C70E2"/>
    <w:rPr>
      <w:rFonts w:ascii="Times New Roman" w:eastAsia="Times New Roman" w:hAnsi="Times New Roman" w:cs="Times New Roman"/>
      <w:sz w:val="20"/>
      <w:szCs w:val="20"/>
      <w:lang w:eastAsia="ru-RU"/>
    </w:rPr>
  </w:style>
  <w:style w:type="character" w:styleId="af9">
    <w:name w:val="Hyperlink"/>
    <w:uiPriority w:val="99"/>
    <w:unhideWhenUsed/>
    <w:rsid w:val="002C70E2"/>
    <w:rPr>
      <w:color w:val="0000FF"/>
      <w:u w:val="single"/>
    </w:rPr>
  </w:style>
  <w:style w:type="character" w:styleId="afa">
    <w:name w:val="FollowedHyperlink"/>
    <w:uiPriority w:val="99"/>
    <w:unhideWhenUsed/>
    <w:rsid w:val="002C70E2"/>
    <w:rPr>
      <w:color w:val="800080"/>
      <w:u w:val="single"/>
    </w:rPr>
  </w:style>
  <w:style w:type="paragraph" w:customStyle="1" w:styleId="xl66">
    <w:name w:val="xl66"/>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7">
    <w:name w:val="xl67"/>
    <w:basedOn w:val="a"/>
    <w:rsid w:val="002C70E2"/>
    <w:pPr>
      <w:spacing w:before="100" w:beforeAutospacing="1" w:after="100" w:afterAutospacing="1"/>
      <w:jc w:val="right"/>
      <w:textAlignment w:val="center"/>
    </w:pPr>
    <w:rPr>
      <w:sz w:val="22"/>
      <w:szCs w:val="22"/>
    </w:rPr>
  </w:style>
  <w:style w:type="paragraph" w:customStyle="1" w:styleId="xl68">
    <w:name w:val="xl68"/>
    <w:basedOn w:val="a"/>
    <w:rsid w:val="002C70E2"/>
    <w:pPr>
      <w:spacing w:before="100" w:beforeAutospacing="1" w:after="100" w:afterAutospacing="1"/>
      <w:jc w:val="center"/>
      <w:textAlignment w:val="center"/>
    </w:pPr>
    <w:rPr>
      <w:b/>
      <w:bCs/>
      <w:sz w:val="22"/>
      <w:szCs w:val="22"/>
    </w:rPr>
  </w:style>
  <w:style w:type="paragraph" w:customStyle="1" w:styleId="xl69">
    <w:name w:val="xl69"/>
    <w:basedOn w:val="a"/>
    <w:rsid w:val="002C70E2"/>
    <w:pPr>
      <w:spacing w:before="100" w:beforeAutospacing="1" w:after="100" w:afterAutospacing="1"/>
    </w:pPr>
    <w:rPr>
      <w:sz w:val="22"/>
      <w:szCs w:val="22"/>
    </w:rPr>
  </w:style>
  <w:style w:type="paragraph" w:customStyle="1" w:styleId="xl70">
    <w:name w:val="xl70"/>
    <w:basedOn w:val="a"/>
    <w:rsid w:val="002C70E2"/>
    <w:pPr>
      <w:spacing w:before="100" w:beforeAutospacing="1" w:after="100" w:afterAutospacing="1"/>
      <w:textAlignment w:val="center"/>
    </w:pPr>
    <w:rPr>
      <w:sz w:val="22"/>
      <w:szCs w:val="22"/>
    </w:rPr>
  </w:style>
  <w:style w:type="paragraph" w:customStyle="1" w:styleId="xl71">
    <w:name w:val="xl71"/>
    <w:basedOn w:val="a"/>
    <w:rsid w:val="002C70E2"/>
    <w:pPr>
      <w:spacing w:before="100" w:beforeAutospacing="1" w:after="100" w:afterAutospacing="1"/>
      <w:textAlignment w:val="top"/>
    </w:pPr>
    <w:rPr>
      <w:sz w:val="22"/>
      <w:szCs w:val="22"/>
    </w:rPr>
  </w:style>
  <w:style w:type="paragraph" w:customStyle="1" w:styleId="xl72">
    <w:name w:val="xl72"/>
    <w:basedOn w:val="a"/>
    <w:rsid w:val="002C70E2"/>
    <w:pPr>
      <w:spacing w:before="100" w:beforeAutospacing="1" w:after="100" w:afterAutospacing="1"/>
      <w:textAlignment w:val="center"/>
    </w:pPr>
    <w:rPr>
      <w:b/>
      <w:bCs/>
      <w:sz w:val="22"/>
      <w:szCs w:val="22"/>
    </w:rPr>
  </w:style>
  <w:style w:type="paragraph" w:customStyle="1" w:styleId="xl73">
    <w:name w:val="xl73"/>
    <w:basedOn w:val="a"/>
    <w:rsid w:val="002C70E2"/>
    <w:pPr>
      <w:spacing w:before="100" w:beforeAutospacing="1" w:after="100" w:afterAutospacing="1"/>
    </w:pPr>
    <w:rPr>
      <w:b/>
      <w:bCs/>
      <w:sz w:val="22"/>
      <w:szCs w:val="22"/>
    </w:rPr>
  </w:style>
  <w:style w:type="paragraph" w:customStyle="1" w:styleId="xl74">
    <w:name w:val="xl74"/>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75">
    <w:name w:val="xl75"/>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6">
    <w:name w:val="xl76"/>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77">
    <w:name w:val="xl77"/>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78">
    <w:name w:val="xl78"/>
    <w:basedOn w:val="a"/>
    <w:rsid w:val="002C70E2"/>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79">
    <w:name w:val="xl79"/>
    <w:basedOn w:val="a"/>
    <w:rsid w:val="002C7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80">
    <w:name w:val="xl80"/>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81">
    <w:name w:val="xl81"/>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2">
    <w:name w:val="xl82"/>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3">
    <w:name w:val="xl83"/>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84">
    <w:name w:val="xl84"/>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85">
    <w:name w:val="xl85"/>
    <w:basedOn w:val="a"/>
    <w:rsid w:val="002C7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86">
    <w:name w:val="xl86"/>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7">
    <w:name w:val="xl87"/>
    <w:basedOn w:val="a"/>
    <w:rsid w:val="002C7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88">
    <w:name w:val="xl88"/>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89">
    <w:name w:val="xl89"/>
    <w:basedOn w:val="a"/>
    <w:rsid w:val="002C70E2"/>
    <w:pPr>
      <w:pBdr>
        <w:top w:val="single" w:sz="4" w:space="0" w:color="auto"/>
        <w:left w:val="single" w:sz="4" w:space="0" w:color="auto"/>
        <w:right w:val="single" w:sz="4" w:space="0" w:color="auto"/>
      </w:pBdr>
      <w:spacing w:before="100" w:beforeAutospacing="1" w:after="100" w:afterAutospacing="1"/>
      <w:jc w:val="right"/>
      <w:textAlignment w:val="center"/>
    </w:pPr>
    <w:rPr>
      <w:b/>
      <w:bCs/>
      <w:sz w:val="22"/>
      <w:szCs w:val="22"/>
    </w:rPr>
  </w:style>
  <w:style w:type="paragraph" w:customStyle="1" w:styleId="xl90">
    <w:name w:val="xl90"/>
    <w:basedOn w:val="a"/>
    <w:rsid w:val="002C70E2"/>
    <w:pPr>
      <w:pBdr>
        <w:top w:val="single" w:sz="4" w:space="0" w:color="auto"/>
        <w:left w:val="single" w:sz="4" w:space="0" w:color="auto"/>
        <w:right w:val="single" w:sz="4" w:space="0" w:color="auto"/>
      </w:pBdr>
      <w:spacing w:before="100" w:beforeAutospacing="1" w:after="100" w:afterAutospacing="1"/>
      <w:textAlignment w:val="center"/>
    </w:pPr>
    <w:rPr>
      <w:b/>
      <w:bCs/>
      <w:sz w:val="22"/>
      <w:szCs w:val="22"/>
    </w:rPr>
  </w:style>
  <w:style w:type="paragraph" w:customStyle="1" w:styleId="xl91">
    <w:name w:val="xl91"/>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2">
    <w:name w:val="xl92"/>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3">
    <w:name w:val="xl93"/>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4">
    <w:name w:val="xl94"/>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5">
    <w:name w:val="xl95"/>
    <w:basedOn w:val="a"/>
    <w:rsid w:val="002C7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96">
    <w:name w:val="xl96"/>
    <w:basedOn w:val="a"/>
    <w:rsid w:val="002C7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97">
    <w:name w:val="xl97"/>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98">
    <w:name w:val="xl98"/>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rPr>
  </w:style>
  <w:style w:type="paragraph" w:customStyle="1" w:styleId="xl99">
    <w:name w:val="xl99"/>
    <w:basedOn w:val="a"/>
    <w:rsid w:val="002C7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100">
    <w:name w:val="xl100"/>
    <w:basedOn w:val="a"/>
    <w:rsid w:val="002C7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101">
    <w:name w:val="xl101"/>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a"/>
    <w:rsid w:val="002C7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103">
    <w:name w:val="xl103"/>
    <w:basedOn w:val="a"/>
    <w:rsid w:val="002C7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04">
    <w:name w:val="xl104"/>
    <w:basedOn w:val="a"/>
    <w:rsid w:val="002C7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05">
    <w:name w:val="xl105"/>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06">
    <w:name w:val="xl106"/>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07">
    <w:name w:val="xl107"/>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8">
    <w:name w:val="xl108"/>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9">
    <w:name w:val="xl109"/>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0">
    <w:name w:val="xl110"/>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2"/>
      <w:szCs w:val="22"/>
    </w:rPr>
  </w:style>
  <w:style w:type="paragraph" w:customStyle="1" w:styleId="xl112">
    <w:name w:val="xl112"/>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3">
    <w:name w:val="xl113"/>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4">
    <w:name w:val="xl114"/>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rPr>
  </w:style>
  <w:style w:type="paragraph" w:customStyle="1" w:styleId="xl116">
    <w:name w:val="xl116"/>
    <w:basedOn w:val="a"/>
    <w:rsid w:val="002C7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117">
    <w:name w:val="xl117"/>
    <w:basedOn w:val="a"/>
    <w:rsid w:val="002C70E2"/>
    <w:pPr>
      <w:spacing w:before="100" w:beforeAutospacing="1" w:after="100" w:afterAutospacing="1"/>
    </w:pPr>
    <w:rPr>
      <w:sz w:val="24"/>
      <w:szCs w:val="24"/>
    </w:rPr>
  </w:style>
  <w:style w:type="paragraph" w:customStyle="1" w:styleId="xl118">
    <w:name w:val="xl118"/>
    <w:basedOn w:val="a"/>
    <w:rsid w:val="002C70E2"/>
    <w:pPr>
      <w:shd w:val="clear" w:color="000000" w:fill="FFFFFF"/>
      <w:spacing w:before="100" w:beforeAutospacing="1" w:after="100" w:afterAutospacing="1"/>
      <w:textAlignment w:val="center"/>
    </w:pPr>
    <w:rPr>
      <w:b/>
      <w:bCs/>
      <w:sz w:val="22"/>
      <w:szCs w:val="22"/>
    </w:rPr>
  </w:style>
  <w:style w:type="paragraph" w:customStyle="1" w:styleId="xl119">
    <w:name w:val="xl119"/>
    <w:basedOn w:val="a"/>
    <w:rsid w:val="002C70E2"/>
    <w:pPr>
      <w:pBdr>
        <w:top w:val="single" w:sz="4" w:space="0" w:color="auto"/>
        <w:left w:val="single" w:sz="4" w:space="0" w:color="auto"/>
        <w:bottom w:val="single" w:sz="4" w:space="0" w:color="auto"/>
      </w:pBdr>
      <w:spacing w:before="100" w:beforeAutospacing="1" w:after="100" w:afterAutospacing="1"/>
      <w:jc w:val="center"/>
    </w:pPr>
    <w:rPr>
      <w:i/>
      <w:iCs/>
      <w:sz w:val="22"/>
      <w:szCs w:val="22"/>
    </w:rPr>
  </w:style>
  <w:style w:type="paragraph" w:customStyle="1" w:styleId="xl120">
    <w:name w:val="xl120"/>
    <w:basedOn w:val="a"/>
    <w:rsid w:val="002C70E2"/>
    <w:pPr>
      <w:pBdr>
        <w:top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21">
    <w:name w:val="xl121"/>
    <w:basedOn w:val="a"/>
    <w:rsid w:val="002C70E2"/>
    <w:pPr>
      <w:pBdr>
        <w:top w:val="single" w:sz="4" w:space="0" w:color="auto"/>
        <w:left w:val="single" w:sz="4" w:space="0" w:color="auto"/>
        <w:bottom w:val="single" w:sz="4" w:space="0" w:color="auto"/>
      </w:pBdr>
      <w:spacing w:before="100" w:beforeAutospacing="1" w:after="100" w:afterAutospacing="1"/>
      <w:jc w:val="center"/>
    </w:pPr>
    <w:rPr>
      <w:i/>
      <w:iCs/>
      <w:sz w:val="22"/>
      <w:szCs w:val="22"/>
    </w:rPr>
  </w:style>
  <w:style w:type="paragraph" w:customStyle="1" w:styleId="xl122">
    <w:name w:val="xl122"/>
    <w:basedOn w:val="a"/>
    <w:rsid w:val="002C70E2"/>
    <w:pPr>
      <w:pBdr>
        <w:top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23">
    <w:name w:val="xl123"/>
    <w:basedOn w:val="a"/>
    <w:rsid w:val="002C70E2"/>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24">
    <w:name w:val="xl124"/>
    <w:basedOn w:val="a"/>
    <w:rsid w:val="002C70E2"/>
    <w:pPr>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25">
    <w:name w:val="xl125"/>
    <w:basedOn w:val="a"/>
    <w:rsid w:val="002C70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26">
    <w:name w:val="xl126"/>
    <w:basedOn w:val="a"/>
    <w:rsid w:val="002C70E2"/>
    <w:pPr>
      <w:pBdr>
        <w:top w:val="single" w:sz="4" w:space="0" w:color="auto"/>
        <w:bottom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27">
    <w:name w:val="xl127"/>
    <w:basedOn w:val="a"/>
    <w:rsid w:val="002C70E2"/>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28">
    <w:name w:val="xl128"/>
    <w:basedOn w:val="a"/>
    <w:rsid w:val="002C70E2"/>
    <w:pPr>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29">
    <w:name w:val="xl129"/>
    <w:basedOn w:val="a"/>
    <w:rsid w:val="002C70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30">
    <w:name w:val="xl130"/>
    <w:basedOn w:val="a"/>
    <w:rsid w:val="002C70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31">
    <w:name w:val="xl131"/>
    <w:basedOn w:val="a"/>
    <w:rsid w:val="002C70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2"/>
      <w:szCs w:val="22"/>
    </w:rPr>
  </w:style>
  <w:style w:type="paragraph" w:customStyle="1" w:styleId="xl132">
    <w:name w:val="xl132"/>
    <w:basedOn w:val="a"/>
    <w:rsid w:val="002C70E2"/>
    <w:pPr>
      <w:pBdr>
        <w:top w:val="single" w:sz="4" w:space="0" w:color="auto"/>
        <w:bottom w:val="single" w:sz="4" w:space="0" w:color="auto"/>
      </w:pBdr>
      <w:shd w:val="clear" w:color="000000" w:fill="FFFFFF"/>
      <w:spacing w:before="100" w:beforeAutospacing="1" w:after="100" w:afterAutospacing="1"/>
      <w:jc w:val="center"/>
      <w:textAlignment w:val="center"/>
    </w:pPr>
    <w:rPr>
      <w:i/>
      <w:iCs/>
      <w:sz w:val="22"/>
      <w:szCs w:val="22"/>
    </w:rPr>
  </w:style>
  <w:style w:type="paragraph" w:customStyle="1" w:styleId="xl133">
    <w:name w:val="xl133"/>
    <w:basedOn w:val="a"/>
    <w:rsid w:val="002C70E2"/>
    <w:pPr>
      <w:pBdr>
        <w:top w:val="single" w:sz="4" w:space="0" w:color="auto"/>
        <w:left w:val="single" w:sz="4" w:space="0" w:color="auto"/>
        <w:bottom w:val="single" w:sz="4" w:space="0" w:color="auto"/>
      </w:pBdr>
      <w:spacing w:before="100" w:beforeAutospacing="1" w:after="100" w:afterAutospacing="1"/>
      <w:jc w:val="center"/>
      <w:textAlignment w:val="center"/>
    </w:pPr>
    <w:rPr>
      <w:i/>
      <w:iCs/>
      <w:sz w:val="22"/>
      <w:szCs w:val="22"/>
    </w:rPr>
  </w:style>
  <w:style w:type="paragraph" w:customStyle="1" w:styleId="xl134">
    <w:name w:val="xl134"/>
    <w:basedOn w:val="a"/>
    <w:rsid w:val="002C70E2"/>
    <w:pPr>
      <w:pBdr>
        <w:top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styleId="afb">
    <w:name w:val="header"/>
    <w:basedOn w:val="a"/>
    <w:link w:val="afc"/>
    <w:rsid w:val="002C70E2"/>
    <w:pPr>
      <w:tabs>
        <w:tab w:val="center" w:pos="4677"/>
        <w:tab w:val="right" w:pos="9355"/>
      </w:tabs>
    </w:pPr>
  </w:style>
  <w:style w:type="character" w:customStyle="1" w:styleId="afc">
    <w:name w:val="Верхний колонтитул Знак"/>
    <w:basedOn w:val="a0"/>
    <w:link w:val="afb"/>
    <w:rsid w:val="002C70E2"/>
    <w:rPr>
      <w:rFonts w:ascii="Times New Roman" w:eastAsia="Times New Roman" w:hAnsi="Times New Roman" w:cs="Times New Roman"/>
      <w:sz w:val="20"/>
      <w:szCs w:val="20"/>
      <w:lang w:eastAsia="ru-RU"/>
    </w:rPr>
  </w:style>
  <w:style w:type="character" w:customStyle="1" w:styleId="31">
    <w:name w:val="Основной текст (3)_"/>
    <w:link w:val="310"/>
    <w:uiPriority w:val="99"/>
    <w:rsid w:val="002C70E2"/>
    <w:rPr>
      <w:rFonts w:ascii="Calibri" w:hAnsi="Calibri" w:cs="Calibri"/>
      <w:sz w:val="30"/>
      <w:szCs w:val="30"/>
      <w:shd w:val="clear" w:color="auto" w:fill="FFFFFF"/>
    </w:rPr>
  </w:style>
  <w:style w:type="paragraph" w:customStyle="1" w:styleId="310">
    <w:name w:val="Основной текст (3)1"/>
    <w:basedOn w:val="a"/>
    <w:link w:val="31"/>
    <w:uiPriority w:val="99"/>
    <w:rsid w:val="002C70E2"/>
    <w:pPr>
      <w:shd w:val="clear" w:color="auto" w:fill="FFFFFF"/>
      <w:spacing w:before="360" w:after="480" w:line="360" w:lineRule="exact"/>
      <w:ind w:hanging="540"/>
      <w:jc w:val="both"/>
    </w:pPr>
    <w:rPr>
      <w:rFonts w:ascii="Calibri" w:eastAsiaTheme="minorHAnsi" w:hAnsi="Calibri" w:cs="Calibri"/>
      <w:sz w:val="30"/>
      <w:szCs w:val="30"/>
      <w:lang w:eastAsia="en-US"/>
    </w:rPr>
  </w:style>
  <w:style w:type="character" w:customStyle="1" w:styleId="afd">
    <w:name w:val="Основной текст_"/>
    <w:rsid w:val="002C70E2"/>
    <w:rPr>
      <w:rFonts w:ascii="Arial" w:hAnsi="Arial" w:cs="Arial"/>
      <w:sz w:val="13"/>
      <w:szCs w:val="13"/>
      <w:shd w:val="clear" w:color="auto" w:fill="FFFFFF"/>
    </w:rPr>
  </w:style>
  <w:style w:type="character" w:customStyle="1" w:styleId="11">
    <w:name w:val="Заголовок №1"/>
    <w:rsid w:val="002C70E2"/>
    <w:rPr>
      <w:rFonts w:ascii="Arial" w:hAnsi="Arial" w:cs="Arial"/>
      <w:sz w:val="18"/>
      <w:szCs w:val="18"/>
      <w:shd w:val="clear" w:color="auto" w:fill="FFFFFF"/>
    </w:rPr>
  </w:style>
  <w:style w:type="character" w:customStyle="1" w:styleId="12">
    <w:name w:val="Основной текст1"/>
    <w:rsid w:val="002C70E2"/>
    <w:rPr>
      <w:rFonts w:ascii="Arial" w:eastAsia="Times New Roman" w:hAnsi="Arial" w:cs="Arial" w:hint="default"/>
      <w:spacing w:val="0"/>
      <w:sz w:val="13"/>
      <w:szCs w:val="13"/>
    </w:rPr>
  </w:style>
  <w:style w:type="character" w:customStyle="1" w:styleId="22">
    <w:name w:val="Заголовок №2 (2)"/>
    <w:rsid w:val="002C70E2"/>
    <w:rPr>
      <w:rFonts w:ascii="Arial" w:eastAsia="Times New Roman" w:hAnsi="Arial" w:cs="Arial" w:hint="default"/>
      <w:spacing w:val="0"/>
      <w:sz w:val="16"/>
      <w:szCs w:val="16"/>
    </w:rPr>
  </w:style>
  <w:style w:type="character" w:customStyle="1" w:styleId="21">
    <w:name w:val="Заголовок №2"/>
    <w:rsid w:val="002C70E2"/>
    <w:rPr>
      <w:rFonts w:ascii="Arial" w:eastAsia="Times New Roman" w:hAnsi="Arial" w:cs="Arial" w:hint="default"/>
      <w:spacing w:val="0"/>
      <w:sz w:val="16"/>
      <w:szCs w:val="16"/>
    </w:rPr>
  </w:style>
  <w:style w:type="character" w:customStyle="1" w:styleId="5">
    <w:name w:val="Основной текст (5)"/>
    <w:rsid w:val="002C70E2"/>
    <w:rPr>
      <w:rFonts w:ascii="Arial" w:hAnsi="Arial" w:cs="Arial"/>
      <w:sz w:val="13"/>
      <w:szCs w:val="13"/>
      <w:shd w:val="clear" w:color="auto" w:fill="FFFFFF"/>
    </w:rPr>
  </w:style>
  <w:style w:type="character" w:customStyle="1" w:styleId="afe">
    <w:name w:val="Основной текст + Полужирный"/>
    <w:rsid w:val="002C70E2"/>
    <w:rPr>
      <w:rFonts w:ascii="Arial" w:eastAsia="Times New Roman" w:hAnsi="Arial" w:cs="Arial"/>
      <w:b/>
      <w:bCs/>
      <w:spacing w:val="0"/>
      <w:sz w:val="13"/>
      <w:szCs w:val="13"/>
      <w:shd w:val="clear" w:color="auto" w:fill="FFFFFF"/>
    </w:rPr>
  </w:style>
  <w:style w:type="character" w:customStyle="1" w:styleId="6">
    <w:name w:val="Основной текст (6)"/>
    <w:rsid w:val="002C70E2"/>
    <w:rPr>
      <w:sz w:val="15"/>
      <w:szCs w:val="15"/>
      <w:shd w:val="clear" w:color="auto" w:fill="FFFFFF"/>
    </w:rPr>
  </w:style>
  <w:style w:type="paragraph" w:customStyle="1" w:styleId="110">
    <w:name w:val="Заголовок №11"/>
    <w:basedOn w:val="a"/>
    <w:rsid w:val="002C70E2"/>
    <w:pPr>
      <w:shd w:val="clear" w:color="auto" w:fill="FFFFFF"/>
      <w:suppressAutoHyphens/>
      <w:spacing w:line="192" w:lineRule="exact"/>
    </w:pPr>
    <w:rPr>
      <w:rFonts w:ascii="Arial" w:eastAsia="Calibri" w:hAnsi="Arial" w:cs="Arial"/>
      <w:sz w:val="18"/>
      <w:szCs w:val="18"/>
      <w:lang w:eastAsia="ar-SA"/>
    </w:rPr>
  </w:style>
  <w:style w:type="paragraph" w:customStyle="1" w:styleId="4">
    <w:name w:val="Основной текст4"/>
    <w:basedOn w:val="a"/>
    <w:rsid w:val="002C70E2"/>
    <w:pPr>
      <w:shd w:val="clear" w:color="auto" w:fill="FFFFFF"/>
      <w:suppressAutoHyphens/>
      <w:spacing w:line="240" w:lineRule="atLeast"/>
    </w:pPr>
    <w:rPr>
      <w:rFonts w:ascii="Arial" w:eastAsia="Calibri" w:hAnsi="Arial" w:cs="Arial"/>
      <w:sz w:val="13"/>
      <w:szCs w:val="13"/>
      <w:lang w:eastAsia="ar-SA"/>
    </w:rPr>
  </w:style>
  <w:style w:type="paragraph" w:customStyle="1" w:styleId="51">
    <w:name w:val="Основной текст (5)1"/>
    <w:basedOn w:val="a"/>
    <w:rsid w:val="002C70E2"/>
    <w:pPr>
      <w:shd w:val="clear" w:color="auto" w:fill="FFFFFF"/>
      <w:suppressAutoHyphens/>
      <w:spacing w:line="158" w:lineRule="exact"/>
      <w:jc w:val="both"/>
    </w:pPr>
    <w:rPr>
      <w:rFonts w:ascii="Arial" w:eastAsia="Calibri" w:hAnsi="Arial" w:cs="Arial"/>
      <w:sz w:val="13"/>
      <w:szCs w:val="13"/>
      <w:lang w:eastAsia="ar-SA"/>
    </w:rPr>
  </w:style>
  <w:style w:type="paragraph" w:customStyle="1" w:styleId="61">
    <w:name w:val="Основной текст (6)1"/>
    <w:basedOn w:val="a"/>
    <w:rsid w:val="002C70E2"/>
    <w:pPr>
      <w:shd w:val="clear" w:color="auto" w:fill="FFFFFF"/>
      <w:suppressAutoHyphens/>
      <w:spacing w:before="120" w:line="235" w:lineRule="exact"/>
    </w:pPr>
    <w:rPr>
      <w:rFonts w:ascii="Calibri" w:eastAsia="Calibri" w:hAnsi="Calibri"/>
      <w:sz w:val="15"/>
      <w:szCs w:val="15"/>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0E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C70E2"/>
    <w:pPr>
      <w:keepNext/>
      <w:outlineLvl w:val="0"/>
    </w:pPr>
    <w:rPr>
      <w:b/>
      <w:sz w:val="28"/>
    </w:rPr>
  </w:style>
  <w:style w:type="paragraph" w:styleId="2">
    <w:name w:val="heading 2"/>
    <w:basedOn w:val="a"/>
    <w:next w:val="a"/>
    <w:link w:val="20"/>
    <w:qFormat/>
    <w:rsid w:val="002C70E2"/>
    <w:pPr>
      <w:keepNext/>
      <w:jc w:val="center"/>
      <w:outlineLvl w:val="1"/>
    </w:pPr>
    <w:rPr>
      <w:sz w:val="24"/>
    </w:rPr>
  </w:style>
  <w:style w:type="paragraph" w:styleId="3">
    <w:name w:val="heading 3"/>
    <w:basedOn w:val="a"/>
    <w:next w:val="a"/>
    <w:link w:val="30"/>
    <w:qFormat/>
    <w:rsid w:val="002C70E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70E2"/>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2C70E2"/>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2C70E2"/>
    <w:rPr>
      <w:rFonts w:ascii="Arial" w:eastAsia="Times New Roman" w:hAnsi="Arial" w:cs="Arial"/>
      <w:b/>
      <w:bCs/>
      <w:sz w:val="26"/>
      <w:szCs w:val="26"/>
      <w:lang w:eastAsia="ru-RU"/>
    </w:rPr>
  </w:style>
  <w:style w:type="paragraph" w:styleId="a3">
    <w:name w:val="Title"/>
    <w:basedOn w:val="a"/>
    <w:link w:val="a4"/>
    <w:qFormat/>
    <w:rsid w:val="002C70E2"/>
    <w:pPr>
      <w:jc w:val="center"/>
    </w:pPr>
    <w:rPr>
      <w:sz w:val="24"/>
    </w:rPr>
  </w:style>
  <w:style w:type="character" w:customStyle="1" w:styleId="a4">
    <w:name w:val="Название Знак"/>
    <w:basedOn w:val="a0"/>
    <w:link w:val="a3"/>
    <w:rsid w:val="002C70E2"/>
    <w:rPr>
      <w:rFonts w:ascii="Times New Roman" w:eastAsia="Times New Roman" w:hAnsi="Times New Roman" w:cs="Times New Roman"/>
      <w:sz w:val="24"/>
      <w:szCs w:val="20"/>
      <w:lang w:eastAsia="ru-RU"/>
    </w:rPr>
  </w:style>
  <w:style w:type="paragraph" w:styleId="a5">
    <w:name w:val="Body Text Indent"/>
    <w:basedOn w:val="a"/>
    <w:link w:val="a6"/>
    <w:rsid w:val="002C70E2"/>
    <w:pPr>
      <w:ind w:firstLine="567"/>
    </w:pPr>
    <w:rPr>
      <w:sz w:val="24"/>
    </w:rPr>
  </w:style>
  <w:style w:type="character" w:customStyle="1" w:styleId="a6">
    <w:name w:val="Основной текст с отступом Знак"/>
    <w:basedOn w:val="a0"/>
    <w:link w:val="a5"/>
    <w:rsid w:val="002C70E2"/>
    <w:rPr>
      <w:rFonts w:ascii="Times New Roman" w:eastAsia="Times New Roman" w:hAnsi="Times New Roman" w:cs="Times New Roman"/>
      <w:sz w:val="24"/>
      <w:szCs w:val="20"/>
      <w:lang w:eastAsia="ru-RU"/>
    </w:rPr>
  </w:style>
  <w:style w:type="paragraph" w:styleId="a7">
    <w:name w:val="Balloon Text"/>
    <w:basedOn w:val="a"/>
    <w:link w:val="a8"/>
    <w:uiPriority w:val="99"/>
    <w:semiHidden/>
    <w:rsid w:val="002C70E2"/>
    <w:rPr>
      <w:rFonts w:ascii="Tahoma" w:hAnsi="Tahoma" w:cs="Tahoma"/>
      <w:sz w:val="16"/>
      <w:szCs w:val="16"/>
    </w:rPr>
  </w:style>
  <w:style w:type="character" w:customStyle="1" w:styleId="a8">
    <w:name w:val="Текст выноски Знак"/>
    <w:basedOn w:val="a0"/>
    <w:link w:val="a7"/>
    <w:uiPriority w:val="99"/>
    <w:semiHidden/>
    <w:rsid w:val="002C70E2"/>
    <w:rPr>
      <w:rFonts w:ascii="Tahoma" w:eastAsia="Times New Roman" w:hAnsi="Tahoma" w:cs="Tahoma"/>
      <w:sz w:val="16"/>
      <w:szCs w:val="16"/>
      <w:lang w:eastAsia="ru-RU"/>
    </w:rPr>
  </w:style>
  <w:style w:type="paragraph" w:customStyle="1" w:styleId="a9">
    <w:name w:val="Заголовок статьи"/>
    <w:basedOn w:val="a"/>
    <w:next w:val="a"/>
    <w:rsid w:val="002C70E2"/>
    <w:pPr>
      <w:autoSpaceDE w:val="0"/>
      <w:autoSpaceDN w:val="0"/>
      <w:adjustRightInd w:val="0"/>
      <w:ind w:left="1612" w:hanging="892"/>
      <w:jc w:val="both"/>
    </w:pPr>
    <w:rPr>
      <w:rFonts w:ascii="Arial" w:hAnsi="Arial"/>
      <w:sz w:val="24"/>
      <w:szCs w:val="24"/>
    </w:rPr>
  </w:style>
  <w:style w:type="paragraph" w:styleId="aa">
    <w:name w:val="footer"/>
    <w:basedOn w:val="a"/>
    <w:link w:val="ab"/>
    <w:rsid w:val="002C70E2"/>
    <w:pPr>
      <w:tabs>
        <w:tab w:val="center" w:pos="4677"/>
        <w:tab w:val="right" w:pos="9355"/>
      </w:tabs>
    </w:pPr>
  </w:style>
  <w:style w:type="character" w:customStyle="1" w:styleId="ab">
    <w:name w:val="Нижний колонтитул Знак"/>
    <w:basedOn w:val="a0"/>
    <w:link w:val="aa"/>
    <w:rsid w:val="002C70E2"/>
    <w:rPr>
      <w:rFonts w:ascii="Times New Roman" w:eastAsia="Times New Roman" w:hAnsi="Times New Roman" w:cs="Times New Roman"/>
      <w:sz w:val="20"/>
      <w:szCs w:val="20"/>
      <w:lang w:eastAsia="ru-RU"/>
    </w:rPr>
  </w:style>
  <w:style w:type="character" w:styleId="ac">
    <w:name w:val="page number"/>
    <w:basedOn w:val="a0"/>
    <w:rsid w:val="002C70E2"/>
  </w:style>
  <w:style w:type="paragraph" w:customStyle="1" w:styleId="ad">
    <w:name w:val="Внимание: криминал!!"/>
    <w:basedOn w:val="a"/>
    <w:next w:val="a"/>
    <w:rsid w:val="002C70E2"/>
    <w:pPr>
      <w:autoSpaceDE w:val="0"/>
      <w:autoSpaceDN w:val="0"/>
      <w:adjustRightInd w:val="0"/>
      <w:jc w:val="both"/>
    </w:pPr>
    <w:rPr>
      <w:rFonts w:ascii="Arial" w:hAnsi="Arial"/>
      <w:sz w:val="24"/>
      <w:szCs w:val="24"/>
    </w:rPr>
  </w:style>
  <w:style w:type="paragraph" w:customStyle="1" w:styleId="ae">
    <w:name w:val="Прижатый влево"/>
    <w:basedOn w:val="a"/>
    <w:next w:val="a"/>
    <w:rsid w:val="002C70E2"/>
    <w:pPr>
      <w:autoSpaceDE w:val="0"/>
      <w:autoSpaceDN w:val="0"/>
      <w:adjustRightInd w:val="0"/>
    </w:pPr>
    <w:rPr>
      <w:rFonts w:ascii="Arial" w:hAnsi="Arial"/>
      <w:sz w:val="24"/>
      <w:szCs w:val="24"/>
    </w:rPr>
  </w:style>
  <w:style w:type="paragraph" w:styleId="af">
    <w:name w:val="endnote text"/>
    <w:basedOn w:val="a"/>
    <w:link w:val="af0"/>
    <w:rsid w:val="002C70E2"/>
  </w:style>
  <w:style w:type="character" w:customStyle="1" w:styleId="af0">
    <w:name w:val="Текст концевой сноски Знак"/>
    <w:basedOn w:val="a0"/>
    <w:link w:val="af"/>
    <w:rsid w:val="002C70E2"/>
    <w:rPr>
      <w:rFonts w:ascii="Times New Roman" w:eastAsia="Times New Roman" w:hAnsi="Times New Roman" w:cs="Times New Roman"/>
      <w:sz w:val="20"/>
      <w:szCs w:val="20"/>
      <w:lang w:eastAsia="ru-RU"/>
    </w:rPr>
  </w:style>
  <w:style w:type="character" w:styleId="af1">
    <w:name w:val="endnote reference"/>
    <w:rsid w:val="002C70E2"/>
    <w:rPr>
      <w:vertAlign w:val="superscript"/>
    </w:rPr>
  </w:style>
  <w:style w:type="table" w:styleId="af2">
    <w:name w:val="Table Grid"/>
    <w:basedOn w:val="a1"/>
    <w:uiPriority w:val="59"/>
    <w:rsid w:val="002C70E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List Paragraph"/>
    <w:basedOn w:val="a"/>
    <w:qFormat/>
    <w:rsid w:val="002C70E2"/>
    <w:pPr>
      <w:ind w:left="708"/>
    </w:pPr>
  </w:style>
  <w:style w:type="paragraph" w:styleId="af4">
    <w:name w:val="Normal (Web)"/>
    <w:basedOn w:val="a"/>
    <w:rsid w:val="002C70E2"/>
    <w:pPr>
      <w:spacing w:before="100" w:beforeAutospacing="1" w:after="100" w:afterAutospacing="1"/>
    </w:pPr>
    <w:rPr>
      <w:sz w:val="24"/>
      <w:szCs w:val="24"/>
    </w:rPr>
  </w:style>
  <w:style w:type="character" w:customStyle="1" w:styleId="grame">
    <w:name w:val="grame"/>
    <w:basedOn w:val="a0"/>
    <w:rsid w:val="002C70E2"/>
  </w:style>
  <w:style w:type="character" w:customStyle="1" w:styleId="af5">
    <w:name w:val="Цветовое выделение"/>
    <w:rsid w:val="002C70E2"/>
    <w:rPr>
      <w:b/>
      <w:bCs/>
      <w:color w:val="26282F"/>
      <w:sz w:val="26"/>
      <w:szCs w:val="26"/>
    </w:rPr>
  </w:style>
  <w:style w:type="character" w:customStyle="1" w:styleId="af6">
    <w:name w:val="Гипертекстовая ссылка"/>
    <w:rsid w:val="002C70E2"/>
    <w:rPr>
      <w:b/>
      <w:bCs/>
      <w:color w:val="106BBE"/>
      <w:sz w:val="26"/>
      <w:szCs w:val="26"/>
    </w:rPr>
  </w:style>
  <w:style w:type="paragraph" w:styleId="af7">
    <w:name w:val="Body Text"/>
    <w:basedOn w:val="a"/>
    <w:link w:val="af8"/>
    <w:rsid w:val="002C70E2"/>
    <w:pPr>
      <w:spacing w:after="120"/>
    </w:pPr>
  </w:style>
  <w:style w:type="character" w:customStyle="1" w:styleId="af8">
    <w:name w:val="Основной текст Знак"/>
    <w:basedOn w:val="a0"/>
    <w:link w:val="af7"/>
    <w:rsid w:val="002C70E2"/>
    <w:rPr>
      <w:rFonts w:ascii="Times New Roman" w:eastAsia="Times New Roman" w:hAnsi="Times New Roman" w:cs="Times New Roman"/>
      <w:sz w:val="20"/>
      <w:szCs w:val="20"/>
      <w:lang w:eastAsia="ru-RU"/>
    </w:rPr>
  </w:style>
  <w:style w:type="character" w:styleId="af9">
    <w:name w:val="Hyperlink"/>
    <w:uiPriority w:val="99"/>
    <w:unhideWhenUsed/>
    <w:rsid w:val="002C70E2"/>
    <w:rPr>
      <w:color w:val="0000FF"/>
      <w:u w:val="single"/>
    </w:rPr>
  </w:style>
  <w:style w:type="character" w:styleId="afa">
    <w:name w:val="FollowedHyperlink"/>
    <w:uiPriority w:val="99"/>
    <w:unhideWhenUsed/>
    <w:rsid w:val="002C70E2"/>
    <w:rPr>
      <w:color w:val="800080"/>
      <w:u w:val="single"/>
    </w:rPr>
  </w:style>
  <w:style w:type="paragraph" w:customStyle="1" w:styleId="xl66">
    <w:name w:val="xl66"/>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7">
    <w:name w:val="xl67"/>
    <w:basedOn w:val="a"/>
    <w:rsid w:val="002C70E2"/>
    <w:pPr>
      <w:spacing w:before="100" w:beforeAutospacing="1" w:after="100" w:afterAutospacing="1"/>
      <w:jc w:val="right"/>
      <w:textAlignment w:val="center"/>
    </w:pPr>
    <w:rPr>
      <w:sz w:val="22"/>
      <w:szCs w:val="22"/>
    </w:rPr>
  </w:style>
  <w:style w:type="paragraph" w:customStyle="1" w:styleId="xl68">
    <w:name w:val="xl68"/>
    <w:basedOn w:val="a"/>
    <w:rsid w:val="002C70E2"/>
    <w:pPr>
      <w:spacing w:before="100" w:beforeAutospacing="1" w:after="100" w:afterAutospacing="1"/>
      <w:jc w:val="center"/>
      <w:textAlignment w:val="center"/>
    </w:pPr>
    <w:rPr>
      <w:b/>
      <w:bCs/>
      <w:sz w:val="22"/>
      <w:szCs w:val="22"/>
    </w:rPr>
  </w:style>
  <w:style w:type="paragraph" w:customStyle="1" w:styleId="xl69">
    <w:name w:val="xl69"/>
    <w:basedOn w:val="a"/>
    <w:rsid w:val="002C70E2"/>
    <w:pPr>
      <w:spacing w:before="100" w:beforeAutospacing="1" w:after="100" w:afterAutospacing="1"/>
    </w:pPr>
    <w:rPr>
      <w:sz w:val="22"/>
      <w:szCs w:val="22"/>
    </w:rPr>
  </w:style>
  <w:style w:type="paragraph" w:customStyle="1" w:styleId="xl70">
    <w:name w:val="xl70"/>
    <w:basedOn w:val="a"/>
    <w:rsid w:val="002C70E2"/>
    <w:pPr>
      <w:spacing w:before="100" w:beforeAutospacing="1" w:after="100" w:afterAutospacing="1"/>
      <w:textAlignment w:val="center"/>
    </w:pPr>
    <w:rPr>
      <w:sz w:val="22"/>
      <w:szCs w:val="22"/>
    </w:rPr>
  </w:style>
  <w:style w:type="paragraph" w:customStyle="1" w:styleId="xl71">
    <w:name w:val="xl71"/>
    <w:basedOn w:val="a"/>
    <w:rsid w:val="002C70E2"/>
    <w:pPr>
      <w:spacing w:before="100" w:beforeAutospacing="1" w:after="100" w:afterAutospacing="1"/>
      <w:textAlignment w:val="top"/>
    </w:pPr>
    <w:rPr>
      <w:sz w:val="22"/>
      <w:szCs w:val="22"/>
    </w:rPr>
  </w:style>
  <w:style w:type="paragraph" w:customStyle="1" w:styleId="xl72">
    <w:name w:val="xl72"/>
    <w:basedOn w:val="a"/>
    <w:rsid w:val="002C70E2"/>
    <w:pPr>
      <w:spacing w:before="100" w:beforeAutospacing="1" w:after="100" w:afterAutospacing="1"/>
      <w:textAlignment w:val="center"/>
    </w:pPr>
    <w:rPr>
      <w:b/>
      <w:bCs/>
      <w:sz w:val="22"/>
      <w:szCs w:val="22"/>
    </w:rPr>
  </w:style>
  <w:style w:type="paragraph" w:customStyle="1" w:styleId="xl73">
    <w:name w:val="xl73"/>
    <w:basedOn w:val="a"/>
    <w:rsid w:val="002C70E2"/>
    <w:pPr>
      <w:spacing w:before="100" w:beforeAutospacing="1" w:after="100" w:afterAutospacing="1"/>
    </w:pPr>
    <w:rPr>
      <w:b/>
      <w:bCs/>
      <w:sz w:val="22"/>
      <w:szCs w:val="22"/>
    </w:rPr>
  </w:style>
  <w:style w:type="paragraph" w:customStyle="1" w:styleId="xl74">
    <w:name w:val="xl74"/>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75">
    <w:name w:val="xl75"/>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6">
    <w:name w:val="xl76"/>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77">
    <w:name w:val="xl77"/>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78">
    <w:name w:val="xl78"/>
    <w:basedOn w:val="a"/>
    <w:rsid w:val="002C70E2"/>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79">
    <w:name w:val="xl79"/>
    <w:basedOn w:val="a"/>
    <w:rsid w:val="002C7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80">
    <w:name w:val="xl80"/>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81">
    <w:name w:val="xl81"/>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2">
    <w:name w:val="xl82"/>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3">
    <w:name w:val="xl83"/>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84">
    <w:name w:val="xl84"/>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85">
    <w:name w:val="xl85"/>
    <w:basedOn w:val="a"/>
    <w:rsid w:val="002C7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86">
    <w:name w:val="xl86"/>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7">
    <w:name w:val="xl87"/>
    <w:basedOn w:val="a"/>
    <w:rsid w:val="002C7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88">
    <w:name w:val="xl88"/>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89">
    <w:name w:val="xl89"/>
    <w:basedOn w:val="a"/>
    <w:rsid w:val="002C70E2"/>
    <w:pPr>
      <w:pBdr>
        <w:top w:val="single" w:sz="4" w:space="0" w:color="auto"/>
        <w:left w:val="single" w:sz="4" w:space="0" w:color="auto"/>
        <w:right w:val="single" w:sz="4" w:space="0" w:color="auto"/>
      </w:pBdr>
      <w:spacing w:before="100" w:beforeAutospacing="1" w:after="100" w:afterAutospacing="1"/>
      <w:jc w:val="right"/>
      <w:textAlignment w:val="center"/>
    </w:pPr>
    <w:rPr>
      <w:b/>
      <w:bCs/>
      <w:sz w:val="22"/>
      <w:szCs w:val="22"/>
    </w:rPr>
  </w:style>
  <w:style w:type="paragraph" w:customStyle="1" w:styleId="xl90">
    <w:name w:val="xl90"/>
    <w:basedOn w:val="a"/>
    <w:rsid w:val="002C70E2"/>
    <w:pPr>
      <w:pBdr>
        <w:top w:val="single" w:sz="4" w:space="0" w:color="auto"/>
        <w:left w:val="single" w:sz="4" w:space="0" w:color="auto"/>
        <w:right w:val="single" w:sz="4" w:space="0" w:color="auto"/>
      </w:pBdr>
      <w:spacing w:before="100" w:beforeAutospacing="1" w:after="100" w:afterAutospacing="1"/>
      <w:textAlignment w:val="center"/>
    </w:pPr>
    <w:rPr>
      <w:b/>
      <w:bCs/>
      <w:sz w:val="22"/>
      <w:szCs w:val="22"/>
    </w:rPr>
  </w:style>
  <w:style w:type="paragraph" w:customStyle="1" w:styleId="xl91">
    <w:name w:val="xl91"/>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2">
    <w:name w:val="xl92"/>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3">
    <w:name w:val="xl93"/>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4">
    <w:name w:val="xl94"/>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5">
    <w:name w:val="xl95"/>
    <w:basedOn w:val="a"/>
    <w:rsid w:val="002C7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96">
    <w:name w:val="xl96"/>
    <w:basedOn w:val="a"/>
    <w:rsid w:val="002C7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97">
    <w:name w:val="xl97"/>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98">
    <w:name w:val="xl98"/>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rPr>
  </w:style>
  <w:style w:type="paragraph" w:customStyle="1" w:styleId="xl99">
    <w:name w:val="xl99"/>
    <w:basedOn w:val="a"/>
    <w:rsid w:val="002C7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100">
    <w:name w:val="xl100"/>
    <w:basedOn w:val="a"/>
    <w:rsid w:val="002C7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101">
    <w:name w:val="xl101"/>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a"/>
    <w:rsid w:val="002C7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103">
    <w:name w:val="xl103"/>
    <w:basedOn w:val="a"/>
    <w:rsid w:val="002C7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04">
    <w:name w:val="xl104"/>
    <w:basedOn w:val="a"/>
    <w:rsid w:val="002C7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05">
    <w:name w:val="xl105"/>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06">
    <w:name w:val="xl106"/>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07">
    <w:name w:val="xl107"/>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8">
    <w:name w:val="xl108"/>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9">
    <w:name w:val="xl109"/>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0">
    <w:name w:val="xl110"/>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2"/>
      <w:szCs w:val="22"/>
    </w:rPr>
  </w:style>
  <w:style w:type="paragraph" w:customStyle="1" w:styleId="xl112">
    <w:name w:val="xl112"/>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3">
    <w:name w:val="xl113"/>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4">
    <w:name w:val="xl114"/>
    <w:basedOn w:val="a"/>
    <w:rsid w:val="002C70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rPr>
  </w:style>
  <w:style w:type="paragraph" w:customStyle="1" w:styleId="xl116">
    <w:name w:val="xl116"/>
    <w:basedOn w:val="a"/>
    <w:rsid w:val="002C7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117">
    <w:name w:val="xl117"/>
    <w:basedOn w:val="a"/>
    <w:rsid w:val="002C70E2"/>
    <w:pPr>
      <w:spacing w:before="100" w:beforeAutospacing="1" w:after="100" w:afterAutospacing="1"/>
    </w:pPr>
    <w:rPr>
      <w:sz w:val="24"/>
      <w:szCs w:val="24"/>
    </w:rPr>
  </w:style>
  <w:style w:type="paragraph" w:customStyle="1" w:styleId="xl118">
    <w:name w:val="xl118"/>
    <w:basedOn w:val="a"/>
    <w:rsid w:val="002C70E2"/>
    <w:pPr>
      <w:shd w:val="clear" w:color="000000" w:fill="FFFFFF"/>
      <w:spacing w:before="100" w:beforeAutospacing="1" w:after="100" w:afterAutospacing="1"/>
      <w:textAlignment w:val="center"/>
    </w:pPr>
    <w:rPr>
      <w:b/>
      <w:bCs/>
      <w:sz w:val="22"/>
      <w:szCs w:val="22"/>
    </w:rPr>
  </w:style>
  <w:style w:type="paragraph" w:customStyle="1" w:styleId="xl119">
    <w:name w:val="xl119"/>
    <w:basedOn w:val="a"/>
    <w:rsid w:val="002C70E2"/>
    <w:pPr>
      <w:pBdr>
        <w:top w:val="single" w:sz="4" w:space="0" w:color="auto"/>
        <w:left w:val="single" w:sz="4" w:space="0" w:color="auto"/>
        <w:bottom w:val="single" w:sz="4" w:space="0" w:color="auto"/>
      </w:pBdr>
      <w:spacing w:before="100" w:beforeAutospacing="1" w:after="100" w:afterAutospacing="1"/>
      <w:jc w:val="center"/>
    </w:pPr>
    <w:rPr>
      <w:i/>
      <w:iCs/>
      <w:sz w:val="22"/>
      <w:szCs w:val="22"/>
    </w:rPr>
  </w:style>
  <w:style w:type="paragraph" w:customStyle="1" w:styleId="xl120">
    <w:name w:val="xl120"/>
    <w:basedOn w:val="a"/>
    <w:rsid w:val="002C70E2"/>
    <w:pPr>
      <w:pBdr>
        <w:top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21">
    <w:name w:val="xl121"/>
    <w:basedOn w:val="a"/>
    <w:rsid w:val="002C70E2"/>
    <w:pPr>
      <w:pBdr>
        <w:top w:val="single" w:sz="4" w:space="0" w:color="auto"/>
        <w:left w:val="single" w:sz="4" w:space="0" w:color="auto"/>
        <w:bottom w:val="single" w:sz="4" w:space="0" w:color="auto"/>
      </w:pBdr>
      <w:spacing w:before="100" w:beforeAutospacing="1" w:after="100" w:afterAutospacing="1"/>
      <w:jc w:val="center"/>
    </w:pPr>
    <w:rPr>
      <w:i/>
      <w:iCs/>
      <w:sz w:val="22"/>
      <w:szCs w:val="22"/>
    </w:rPr>
  </w:style>
  <w:style w:type="paragraph" w:customStyle="1" w:styleId="xl122">
    <w:name w:val="xl122"/>
    <w:basedOn w:val="a"/>
    <w:rsid w:val="002C70E2"/>
    <w:pPr>
      <w:pBdr>
        <w:top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23">
    <w:name w:val="xl123"/>
    <w:basedOn w:val="a"/>
    <w:rsid w:val="002C70E2"/>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24">
    <w:name w:val="xl124"/>
    <w:basedOn w:val="a"/>
    <w:rsid w:val="002C70E2"/>
    <w:pPr>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25">
    <w:name w:val="xl125"/>
    <w:basedOn w:val="a"/>
    <w:rsid w:val="002C70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26">
    <w:name w:val="xl126"/>
    <w:basedOn w:val="a"/>
    <w:rsid w:val="002C70E2"/>
    <w:pPr>
      <w:pBdr>
        <w:top w:val="single" w:sz="4" w:space="0" w:color="auto"/>
        <w:bottom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27">
    <w:name w:val="xl127"/>
    <w:basedOn w:val="a"/>
    <w:rsid w:val="002C70E2"/>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28">
    <w:name w:val="xl128"/>
    <w:basedOn w:val="a"/>
    <w:rsid w:val="002C70E2"/>
    <w:pPr>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29">
    <w:name w:val="xl129"/>
    <w:basedOn w:val="a"/>
    <w:rsid w:val="002C70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30">
    <w:name w:val="xl130"/>
    <w:basedOn w:val="a"/>
    <w:rsid w:val="002C70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31">
    <w:name w:val="xl131"/>
    <w:basedOn w:val="a"/>
    <w:rsid w:val="002C70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2"/>
      <w:szCs w:val="22"/>
    </w:rPr>
  </w:style>
  <w:style w:type="paragraph" w:customStyle="1" w:styleId="xl132">
    <w:name w:val="xl132"/>
    <w:basedOn w:val="a"/>
    <w:rsid w:val="002C70E2"/>
    <w:pPr>
      <w:pBdr>
        <w:top w:val="single" w:sz="4" w:space="0" w:color="auto"/>
        <w:bottom w:val="single" w:sz="4" w:space="0" w:color="auto"/>
      </w:pBdr>
      <w:shd w:val="clear" w:color="000000" w:fill="FFFFFF"/>
      <w:spacing w:before="100" w:beforeAutospacing="1" w:after="100" w:afterAutospacing="1"/>
      <w:jc w:val="center"/>
      <w:textAlignment w:val="center"/>
    </w:pPr>
    <w:rPr>
      <w:i/>
      <w:iCs/>
      <w:sz w:val="22"/>
      <w:szCs w:val="22"/>
    </w:rPr>
  </w:style>
  <w:style w:type="paragraph" w:customStyle="1" w:styleId="xl133">
    <w:name w:val="xl133"/>
    <w:basedOn w:val="a"/>
    <w:rsid w:val="002C70E2"/>
    <w:pPr>
      <w:pBdr>
        <w:top w:val="single" w:sz="4" w:space="0" w:color="auto"/>
        <w:left w:val="single" w:sz="4" w:space="0" w:color="auto"/>
        <w:bottom w:val="single" w:sz="4" w:space="0" w:color="auto"/>
      </w:pBdr>
      <w:spacing w:before="100" w:beforeAutospacing="1" w:after="100" w:afterAutospacing="1"/>
      <w:jc w:val="center"/>
      <w:textAlignment w:val="center"/>
    </w:pPr>
    <w:rPr>
      <w:i/>
      <w:iCs/>
      <w:sz w:val="22"/>
      <w:szCs w:val="22"/>
    </w:rPr>
  </w:style>
  <w:style w:type="paragraph" w:customStyle="1" w:styleId="xl134">
    <w:name w:val="xl134"/>
    <w:basedOn w:val="a"/>
    <w:rsid w:val="002C70E2"/>
    <w:pPr>
      <w:pBdr>
        <w:top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styleId="afb">
    <w:name w:val="header"/>
    <w:basedOn w:val="a"/>
    <w:link w:val="afc"/>
    <w:rsid w:val="002C70E2"/>
    <w:pPr>
      <w:tabs>
        <w:tab w:val="center" w:pos="4677"/>
        <w:tab w:val="right" w:pos="9355"/>
      </w:tabs>
    </w:pPr>
  </w:style>
  <w:style w:type="character" w:customStyle="1" w:styleId="afc">
    <w:name w:val="Верхний колонтитул Знак"/>
    <w:basedOn w:val="a0"/>
    <w:link w:val="afb"/>
    <w:rsid w:val="002C70E2"/>
    <w:rPr>
      <w:rFonts w:ascii="Times New Roman" w:eastAsia="Times New Roman" w:hAnsi="Times New Roman" w:cs="Times New Roman"/>
      <w:sz w:val="20"/>
      <w:szCs w:val="20"/>
      <w:lang w:eastAsia="ru-RU"/>
    </w:rPr>
  </w:style>
  <w:style w:type="character" w:customStyle="1" w:styleId="31">
    <w:name w:val="Основной текст (3)_"/>
    <w:link w:val="310"/>
    <w:uiPriority w:val="99"/>
    <w:rsid w:val="002C70E2"/>
    <w:rPr>
      <w:rFonts w:ascii="Calibri" w:hAnsi="Calibri" w:cs="Calibri"/>
      <w:sz w:val="30"/>
      <w:szCs w:val="30"/>
      <w:shd w:val="clear" w:color="auto" w:fill="FFFFFF"/>
    </w:rPr>
  </w:style>
  <w:style w:type="paragraph" w:customStyle="1" w:styleId="310">
    <w:name w:val="Основной текст (3)1"/>
    <w:basedOn w:val="a"/>
    <w:link w:val="31"/>
    <w:uiPriority w:val="99"/>
    <w:rsid w:val="002C70E2"/>
    <w:pPr>
      <w:shd w:val="clear" w:color="auto" w:fill="FFFFFF"/>
      <w:spacing w:before="360" w:after="480" w:line="360" w:lineRule="exact"/>
      <w:ind w:hanging="540"/>
      <w:jc w:val="both"/>
    </w:pPr>
    <w:rPr>
      <w:rFonts w:ascii="Calibri" w:eastAsiaTheme="minorHAnsi" w:hAnsi="Calibri" w:cs="Calibri"/>
      <w:sz w:val="30"/>
      <w:szCs w:val="30"/>
      <w:lang w:eastAsia="en-US"/>
    </w:rPr>
  </w:style>
  <w:style w:type="character" w:customStyle="1" w:styleId="afd">
    <w:name w:val="Основной текст_"/>
    <w:rsid w:val="002C70E2"/>
    <w:rPr>
      <w:rFonts w:ascii="Arial" w:hAnsi="Arial" w:cs="Arial"/>
      <w:sz w:val="13"/>
      <w:szCs w:val="13"/>
      <w:shd w:val="clear" w:color="auto" w:fill="FFFFFF"/>
    </w:rPr>
  </w:style>
  <w:style w:type="character" w:customStyle="1" w:styleId="11">
    <w:name w:val="Заголовок №1"/>
    <w:rsid w:val="002C70E2"/>
    <w:rPr>
      <w:rFonts w:ascii="Arial" w:hAnsi="Arial" w:cs="Arial"/>
      <w:sz w:val="18"/>
      <w:szCs w:val="18"/>
      <w:shd w:val="clear" w:color="auto" w:fill="FFFFFF"/>
    </w:rPr>
  </w:style>
  <w:style w:type="character" w:customStyle="1" w:styleId="12">
    <w:name w:val="Основной текст1"/>
    <w:rsid w:val="002C70E2"/>
    <w:rPr>
      <w:rFonts w:ascii="Arial" w:eastAsia="Times New Roman" w:hAnsi="Arial" w:cs="Arial" w:hint="default"/>
      <w:spacing w:val="0"/>
      <w:sz w:val="13"/>
      <w:szCs w:val="13"/>
    </w:rPr>
  </w:style>
  <w:style w:type="character" w:customStyle="1" w:styleId="22">
    <w:name w:val="Заголовок №2 (2)"/>
    <w:rsid w:val="002C70E2"/>
    <w:rPr>
      <w:rFonts w:ascii="Arial" w:eastAsia="Times New Roman" w:hAnsi="Arial" w:cs="Arial" w:hint="default"/>
      <w:spacing w:val="0"/>
      <w:sz w:val="16"/>
      <w:szCs w:val="16"/>
    </w:rPr>
  </w:style>
  <w:style w:type="character" w:customStyle="1" w:styleId="21">
    <w:name w:val="Заголовок №2"/>
    <w:rsid w:val="002C70E2"/>
    <w:rPr>
      <w:rFonts w:ascii="Arial" w:eastAsia="Times New Roman" w:hAnsi="Arial" w:cs="Arial" w:hint="default"/>
      <w:spacing w:val="0"/>
      <w:sz w:val="16"/>
      <w:szCs w:val="16"/>
    </w:rPr>
  </w:style>
  <w:style w:type="character" w:customStyle="1" w:styleId="5">
    <w:name w:val="Основной текст (5)"/>
    <w:rsid w:val="002C70E2"/>
    <w:rPr>
      <w:rFonts w:ascii="Arial" w:hAnsi="Arial" w:cs="Arial"/>
      <w:sz w:val="13"/>
      <w:szCs w:val="13"/>
      <w:shd w:val="clear" w:color="auto" w:fill="FFFFFF"/>
    </w:rPr>
  </w:style>
  <w:style w:type="character" w:customStyle="1" w:styleId="afe">
    <w:name w:val="Основной текст + Полужирный"/>
    <w:rsid w:val="002C70E2"/>
    <w:rPr>
      <w:rFonts w:ascii="Arial" w:eastAsia="Times New Roman" w:hAnsi="Arial" w:cs="Arial"/>
      <w:b/>
      <w:bCs/>
      <w:spacing w:val="0"/>
      <w:sz w:val="13"/>
      <w:szCs w:val="13"/>
      <w:shd w:val="clear" w:color="auto" w:fill="FFFFFF"/>
    </w:rPr>
  </w:style>
  <w:style w:type="character" w:customStyle="1" w:styleId="6">
    <w:name w:val="Основной текст (6)"/>
    <w:rsid w:val="002C70E2"/>
    <w:rPr>
      <w:sz w:val="15"/>
      <w:szCs w:val="15"/>
      <w:shd w:val="clear" w:color="auto" w:fill="FFFFFF"/>
    </w:rPr>
  </w:style>
  <w:style w:type="paragraph" w:customStyle="1" w:styleId="110">
    <w:name w:val="Заголовок №11"/>
    <w:basedOn w:val="a"/>
    <w:rsid w:val="002C70E2"/>
    <w:pPr>
      <w:shd w:val="clear" w:color="auto" w:fill="FFFFFF"/>
      <w:suppressAutoHyphens/>
      <w:spacing w:line="192" w:lineRule="exact"/>
    </w:pPr>
    <w:rPr>
      <w:rFonts w:ascii="Arial" w:eastAsia="Calibri" w:hAnsi="Arial" w:cs="Arial"/>
      <w:sz w:val="18"/>
      <w:szCs w:val="18"/>
      <w:lang w:eastAsia="ar-SA"/>
    </w:rPr>
  </w:style>
  <w:style w:type="paragraph" w:customStyle="1" w:styleId="4">
    <w:name w:val="Основной текст4"/>
    <w:basedOn w:val="a"/>
    <w:rsid w:val="002C70E2"/>
    <w:pPr>
      <w:shd w:val="clear" w:color="auto" w:fill="FFFFFF"/>
      <w:suppressAutoHyphens/>
      <w:spacing w:line="240" w:lineRule="atLeast"/>
    </w:pPr>
    <w:rPr>
      <w:rFonts w:ascii="Arial" w:eastAsia="Calibri" w:hAnsi="Arial" w:cs="Arial"/>
      <w:sz w:val="13"/>
      <w:szCs w:val="13"/>
      <w:lang w:eastAsia="ar-SA"/>
    </w:rPr>
  </w:style>
  <w:style w:type="paragraph" w:customStyle="1" w:styleId="51">
    <w:name w:val="Основной текст (5)1"/>
    <w:basedOn w:val="a"/>
    <w:rsid w:val="002C70E2"/>
    <w:pPr>
      <w:shd w:val="clear" w:color="auto" w:fill="FFFFFF"/>
      <w:suppressAutoHyphens/>
      <w:spacing w:line="158" w:lineRule="exact"/>
      <w:jc w:val="both"/>
    </w:pPr>
    <w:rPr>
      <w:rFonts w:ascii="Arial" w:eastAsia="Calibri" w:hAnsi="Arial" w:cs="Arial"/>
      <w:sz w:val="13"/>
      <w:szCs w:val="13"/>
      <w:lang w:eastAsia="ar-SA"/>
    </w:rPr>
  </w:style>
  <w:style w:type="paragraph" w:customStyle="1" w:styleId="61">
    <w:name w:val="Основной текст (6)1"/>
    <w:basedOn w:val="a"/>
    <w:rsid w:val="002C70E2"/>
    <w:pPr>
      <w:shd w:val="clear" w:color="auto" w:fill="FFFFFF"/>
      <w:suppressAutoHyphens/>
      <w:spacing w:before="120" w:line="235" w:lineRule="exact"/>
    </w:pPr>
    <w:rPr>
      <w:rFonts w:ascii="Calibri" w:eastAsia="Calibri" w:hAnsi="Calibri"/>
      <w:sz w:val="15"/>
      <w:szCs w:val="15"/>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7153</Words>
  <Characters>40774</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2018-04-13T06:05:00Z</dcterms:created>
  <dcterms:modified xsi:type="dcterms:W3CDTF">2018-04-13T06:05:00Z</dcterms:modified>
</cp:coreProperties>
</file>