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E27" w:rsidRDefault="00BB6800" w:rsidP="00BF5C35">
      <w:pPr>
        <w:pStyle w:val="1"/>
        <w:shd w:val="clear" w:color="auto" w:fill="auto"/>
        <w:spacing w:after="360"/>
        <w:rPr>
          <w:b/>
        </w:rPr>
      </w:pPr>
      <w:r w:rsidRPr="002C57C8">
        <w:rPr>
          <w:b/>
        </w:rPr>
        <w:t>Договор возмездного оказания медицинских услуг</w:t>
      </w:r>
    </w:p>
    <w:p w:rsidR="002C57C8" w:rsidRPr="002C57C8" w:rsidRDefault="002C57C8">
      <w:pPr>
        <w:pStyle w:val="1"/>
        <w:shd w:val="clear" w:color="auto" w:fill="auto"/>
        <w:rPr>
          <w:b/>
        </w:rPr>
      </w:pPr>
    </w:p>
    <w:p w:rsidR="00D81E27" w:rsidRDefault="00BB6800" w:rsidP="00BF5C35">
      <w:pPr>
        <w:pStyle w:val="1"/>
        <w:shd w:val="clear" w:color="auto" w:fill="auto"/>
        <w:tabs>
          <w:tab w:val="center" w:pos="4930"/>
          <w:tab w:val="right" w:leader="underscore" w:pos="5377"/>
          <w:tab w:val="left" w:leader="underscore" w:pos="6697"/>
        </w:tabs>
        <w:spacing w:after="120" w:line="240" w:lineRule="auto"/>
        <w:jc w:val="both"/>
      </w:pPr>
      <w:r>
        <w:t>г. Абакан</w:t>
      </w:r>
      <w:r>
        <w:tab/>
        <w:t>«</w:t>
      </w:r>
      <w:r>
        <w:tab/>
        <w:t>»</w:t>
      </w:r>
      <w:r>
        <w:tab/>
        <w:t>20</w:t>
      </w:r>
      <w:r w:rsidR="002C57C8" w:rsidRPr="002C57C8">
        <w:rPr>
          <w:u w:val="single"/>
        </w:rPr>
        <w:tab/>
      </w:r>
      <w:r>
        <w:t>г.</w:t>
      </w:r>
    </w:p>
    <w:p w:rsidR="00D81E27" w:rsidRDefault="00624DD9" w:rsidP="002C57C8">
      <w:pPr>
        <w:pStyle w:val="1"/>
        <w:shd w:val="clear" w:color="auto" w:fill="auto"/>
        <w:tabs>
          <w:tab w:val="left" w:leader="underscore" w:pos="3450"/>
          <w:tab w:val="center" w:leader="underscore" w:pos="5387"/>
          <w:tab w:val="right" w:pos="6634"/>
          <w:tab w:val="right" w:pos="5982"/>
          <w:tab w:val="right" w:pos="6634"/>
          <w:tab w:val="right" w:pos="7268"/>
        </w:tabs>
        <w:ind w:left="20"/>
        <w:jc w:val="both"/>
      </w:pPr>
      <w:r>
        <w:t>Граждан</w:t>
      </w:r>
      <w:r w:rsidR="00BB6800">
        <w:t>и</w:t>
      </w:r>
      <w:r w:rsidR="002C57C8">
        <w:t>н(ка)</w:t>
      </w:r>
      <w:r w:rsidR="00AA7DBB">
        <w:tab/>
        <w:t>, медицинская карта №</w:t>
      </w:r>
      <w:r w:rsidR="00AA7DBB">
        <w:tab/>
        <w:t>,</w:t>
      </w:r>
      <w:r w:rsidR="00BF5C35">
        <w:t xml:space="preserve"> </w:t>
      </w:r>
      <w:r w:rsidR="00BB6800">
        <w:t>именуемый(</w:t>
      </w:r>
      <w:proofErr w:type="spellStart"/>
      <w:r w:rsidR="00BB6800">
        <w:t>ая</w:t>
      </w:r>
      <w:proofErr w:type="spellEnd"/>
      <w:r w:rsidR="00BB6800">
        <w:t>)</w:t>
      </w:r>
      <w:r w:rsidR="002C57C8">
        <w:t xml:space="preserve"> </w:t>
      </w:r>
      <w:r w:rsidR="00BB6800">
        <w:t>в</w:t>
      </w:r>
      <w:r w:rsidR="00BB6800">
        <w:tab/>
      </w:r>
      <w:bookmarkStart w:id="0" w:name="_GoBack"/>
      <w:bookmarkEnd w:id="0"/>
      <w:r w:rsidR="00BB6800">
        <w:t>дальнейшем</w:t>
      </w:r>
      <w:r w:rsidR="00BB6800">
        <w:tab/>
      </w:r>
      <w:r w:rsidR="00BB6800">
        <w:t>«Заказчик»</w:t>
      </w:r>
      <w:r w:rsidR="002C57C8">
        <w:t>,</w:t>
      </w:r>
    </w:p>
    <w:p w:rsidR="00D81E27" w:rsidRDefault="00BB6800">
      <w:pPr>
        <w:pStyle w:val="1"/>
        <w:shd w:val="clear" w:color="auto" w:fill="auto"/>
        <w:ind w:left="20" w:right="20"/>
        <w:jc w:val="both"/>
      </w:pPr>
      <w:r>
        <w:t>с одной стороны, и ГБУЗ РХ «РККВД»</w:t>
      </w:r>
      <w:proofErr w:type="gramStart"/>
      <w:r>
        <w:t>.</w:t>
      </w:r>
      <w:proofErr w:type="gramEnd"/>
      <w:r>
        <w:t xml:space="preserve"> </w:t>
      </w:r>
      <w:proofErr w:type="gramStart"/>
      <w:r>
        <w:t>и</w:t>
      </w:r>
      <w:proofErr w:type="gramEnd"/>
      <w:r>
        <w:t xml:space="preserve">менуемое в дальнейшем «Исполнитель», в лице главного врача </w:t>
      </w:r>
      <w:proofErr w:type="spellStart"/>
      <w:r>
        <w:t>Тинниковой</w:t>
      </w:r>
      <w:proofErr w:type="spellEnd"/>
      <w:r>
        <w:t xml:space="preserve"> </w:t>
      </w:r>
      <w:r>
        <w:t>Тамары Терентьевны, дей</w:t>
      </w:r>
      <w:r>
        <w:softHyphen/>
        <w:t>ствующего на основании Положения по платным услугам, лицензии № 19-01-000179 от «23» января 2008 года, выданной Федеральной служ</w:t>
      </w:r>
      <w:r>
        <w:softHyphen/>
        <w:t>бой по надзору в сфере здравоохранения и социального развития на оказание медицинских услуг, с другой с</w:t>
      </w:r>
      <w:r w:rsidR="002C57C8">
        <w:t>тороны, заключили настоящий до</w:t>
      </w:r>
      <w:r>
        <w:t>говор о нижеследующем.</w:t>
      </w:r>
    </w:p>
    <w:p w:rsidR="002C57C8" w:rsidRDefault="002C57C8">
      <w:pPr>
        <w:pStyle w:val="1"/>
        <w:shd w:val="clear" w:color="auto" w:fill="auto"/>
        <w:ind w:left="20" w:right="20"/>
        <w:jc w:val="both"/>
      </w:pPr>
    </w:p>
    <w:p w:rsidR="00D81E27" w:rsidRPr="002C57C8" w:rsidRDefault="00BB6800" w:rsidP="00BF5C35">
      <w:pPr>
        <w:pStyle w:val="1"/>
        <w:shd w:val="clear" w:color="auto" w:fill="auto"/>
        <w:spacing w:after="120"/>
        <w:ind w:left="20"/>
        <w:rPr>
          <w:b/>
        </w:rPr>
      </w:pPr>
      <w:r w:rsidRPr="002C57C8">
        <w:rPr>
          <w:b/>
        </w:rPr>
        <w:t>1. Предмет договора</w:t>
      </w:r>
    </w:p>
    <w:p w:rsidR="00D81E27" w:rsidRDefault="00BB6800">
      <w:pPr>
        <w:pStyle w:val="1"/>
        <w:numPr>
          <w:ilvl w:val="0"/>
          <w:numId w:val="1"/>
        </w:numPr>
        <w:shd w:val="clear" w:color="auto" w:fill="auto"/>
        <w:ind w:left="20" w:firstLine="280"/>
        <w:jc w:val="both"/>
      </w:pPr>
      <w:r>
        <w:t xml:space="preserve"> В соответствии с настоящим договором Исполнитель обязуется оказать медицинские услуги, а Заказчик обязуется оплатить эти услуги.</w:t>
      </w:r>
    </w:p>
    <w:p w:rsidR="00D81E27" w:rsidRDefault="00BB6800">
      <w:pPr>
        <w:pStyle w:val="1"/>
        <w:shd w:val="clear" w:color="auto" w:fill="auto"/>
        <w:ind w:left="20" w:firstLine="280"/>
        <w:jc w:val="both"/>
      </w:pPr>
      <w:r>
        <w:t>По настоящему договору Исполнитель оказывает Заказчи</w:t>
      </w:r>
      <w:r>
        <w:t xml:space="preserve">ку медицинские услуги в соответствии с прейскурантом на оказание </w:t>
      </w:r>
      <w:proofErr w:type="gramStart"/>
      <w:r>
        <w:t>платных</w:t>
      </w:r>
      <w:proofErr w:type="gramEnd"/>
    </w:p>
    <w:p w:rsidR="00D81E27" w:rsidRDefault="00BB6800">
      <w:pPr>
        <w:pStyle w:val="1"/>
        <w:shd w:val="clear" w:color="auto" w:fill="auto"/>
        <w:ind w:left="20"/>
        <w:jc w:val="both"/>
      </w:pPr>
      <w:r>
        <w:t>медицинских услуг. Согласно заявке. Исполнитель обязуется оказать следующие услуги:</w:t>
      </w:r>
    </w:p>
    <w:p w:rsidR="00D81E27" w:rsidRDefault="00BB6800" w:rsidP="00BF5C35">
      <w:pPr>
        <w:pStyle w:val="1"/>
        <w:numPr>
          <w:ilvl w:val="0"/>
          <w:numId w:val="2"/>
        </w:numPr>
        <w:shd w:val="clear" w:color="auto" w:fill="auto"/>
        <w:jc w:val="both"/>
      </w:pPr>
      <w:r>
        <w:t>шифр услуги в соответствии с прейскурантом:</w:t>
      </w:r>
      <w:r w:rsidR="002C57C8">
        <w:rPr>
          <w:u w:val="single"/>
        </w:rPr>
        <w:tab/>
      </w:r>
      <w:r w:rsidR="002C57C8">
        <w:rPr>
          <w:u w:val="single"/>
        </w:rPr>
        <w:tab/>
      </w:r>
      <w:r w:rsidR="002C57C8">
        <w:rPr>
          <w:u w:val="single"/>
        </w:rPr>
        <w:tab/>
      </w:r>
      <w:r w:rsidR="002C57C8">
        <w:rPr>
          <w:u w:val="single"/>
        </w:rPr>
        <w:tab/>
      </w:r>
    </w:p>
    <w:p w:rsidR="00D81E27" w:rsidRDefault="00BB6800" w:rsidP="00BF5C35">
      <w:pPr>
        <w:pStyle w:val="1"/>
        <w:numPr>
          <w:ilvl w:val="0"/>
          <w:numId w:val="2"/>
        </w:numPr>
        <w:shd w:val="clear" w:color="auto" w:fill="auto"/>
        <w:spacing w:after="120"/>
        <w:jc w:val="both"/>
      </w:pPr>
      <w:r>
        <w:t>цена услуги, руб.:</w:t>
      </w:r>
      <w:r w:rsidRPr="002C57C8">
        <w:rPr>
          <w:u w:val="single"/>
        </w:rPr>
        <w:tab/>
      </w:r>
      <w:r w:rsidR="002C57C8" w:rsidRPr="002C57C8">
        <w:rPr>
          <w:u w:val="single"/>
        </w:rPr>
        <w:tab/>
      </w:r>
      <w:r w:rsidR="002C57C8" w:rsidRPr="002C57C8">
        <w:rPr>
          <w:u w:val="single"/>
        </w:rPr>
        <w:tab/>
      </w:r>
      <w:r w:rsidR="002C57C8" w:rsidRPr="002C57C8">
        <w:rPr>
          <w:u w:val="single"/>
        </w:rPr>
        <w:tab/>
      </w:r>
      <w:r w:rsidR="002C57C8" w:rsidRPr="002C57C8">
        <w:rPr>
          <w:u w:val="single"/>
        </w:rPr>
        <w:tab/>
      </w:r>
      <w:r w:rsidR="002C57C8" w:rsidRPr="002C57C8">
        <w:rPr>
          <w:u w:val="single"/>
        </w:rPr>
        <w:tab/>
      </w:r>
    </w:p>
    <w:p w:rsidR="00D81E27" w:rsidRDefault="00BB6800">
      <w:pPr>
        <w:pStyle w:val="1"/>
        <w:numPr>
          <w:ilvl w:val="0"/>
          <w:numId w:val="1"/>
        </w:numPr>
        <w:shd w:val="clear" w:color="auto" w:fill="auto"/>
        <w:ind w:left="20" w:right="20" w:firstLine="280"/>
        <w:jc w:val="both"/>
      </w:pPr>
      <w:r>
        <w:t xml:space="preserve"> Заказчик при подписании настоящего договора ознакомлен с перечнем предоставляемых Исполнителем услуг, стоимостью и услови</w:t>
      </w:r>
      <w:r>
        <w:softHyphen/>
        <w:t>ями их предоставления, о действующих льготах для отдельных категорий граждан и отказывается от предложенной ему альтернативной воз</w:t>
      </w:r>
      <w:r>
        <w:softHyphen/>
        <w:t>мо</w:t>
      </w:r>
      <w:r>
        <w:t>жности получения этого вида медицинской помощи за счет государственных средств (не анонимно).</w:t>
      </w:r>
    </w:p>
    <w:p w:rsidR="00D81E27" w:rsidRDefault="00BB6800" w:rsidP="002C57C8">
      <w:pPr>
        <w:pStyle w:val="1"/>
        <w:numPr>
          <w:ilvl w:val="0"/>
          <w:numId w:val="1"/>
        </w:numPr>
        <w:shd w:val="clear" w:color="auto" w:fill="auto"/>
        <w:ind w:left="20" w:right="20" w:firstLine="280"/>
        <w:jc w:val="both"/>
      </w:pPr>
      <w:r>
        <w:t xml:space="preserve"> Заказчик уведомлен, что после оказания медицинской услуги, указанной в п. 1.1 настоящего договора, для него могут наступить сле</w:t>
      </w:r>
      <w:r>
        <w:softHyphen/>
        <w:t>дующие возможные негативные после</w:t>
      </w:r>
      <w:r w:rsidR="002C57C8">
        <w:t xml:space="preserve">дствия </w:t>
      </w:r>
    </w:p>
    <w:p w:rsidR="002C57C8" w:rsidRDefault="002C57C8">
      <w:pPr>
        <w:pStyle w:val="1"/>
        <w:shd w:val="clear" w:color="auto" w:fill="auto"/>
        <w:ind w:left="2940"/>
        <w:jc w:val="left"/>
      </w:pPr>
    </w:p>
    <w:p w:rsidR="00D81E27" w:rsidRPr="002C57C8" w:rsidRDefault="00BB6800" w:rsidP="00BF5C35">
      <w:pPr>
        <w:pStyle w:val="1"/>
        <w:shd w:val="clear" w:color="auto" w:fill="auto"/>
        <w:spacing w:after="120"/>
        <w:ind w:left="2940"/>
        <w:jc w:val="left"/>
        <w:rPr>
          <w:b/>
        </w:rPr>
      </w:pPr>
      <w:r w:rsidRPr="002C57C8">
        <w:rPr>
          <w:b/>
        </w:rPr>
        <w:t>2. Права и обязанности сторон</w:t>
      </w:r>
    </w:p>
    <w:p w:rsidR="00D81E27" w:rsidRDefault="00BB6800">
      <w:pPr>
        <w:pStyle w:val="Bodytext20"/>
        <w:shd w:val="clear" w:color="auto" w:fill="auto"/>
        <w:ind w:left="20"/>
      </w:pPr>
      <w:r>
        <w:t>Права Исполнителя:</w:t>
      </w:r>
    </w:p>
    <w:p w:rsidR="00D81E27" w:rsidRDefault="00BB6800">
      <w:pPr>
        <w:pStyle w:val="1"/>
        <w:numPr>
          <w:ilvl w:val="0"/>
          <w:numId w:val="3"/>
        </w:numPr>
        <w:shd w:val="clear" w:color="auto" w:fill="auto"/>
        <w:ind w:left="20" w:right="20" w:firstLine="280"/>
        <w:jc w:val="both"/>
      </w:pPr>
      <w:r>
        <w:t xml:space="preserve"> Исполнитель вправе самостоятельно определять объем исследований и необходимых действий, н</w:t>
      </w:r>
      <w:r w:rsidR="002C57C8">
        <w:t>аправленных на установление вер</w:t>
      </w:r>
      <w:r>
        <w:t>ного диагноза и оказания медицинской услуги.</w:t>
      </w:r>
    </w:p>
    <w:p w:rsidR="00D81E27" w:rsidRDefault="00BB6800">
      <w:pPr>
        <w:pStyle w:val="1"/>
        <w:numPr>
          <w:ilvl w:val="0"/>
          <w:numId w:val="3"/>
        </w:numPr>
        <w:shd w:val="clear" w:color="auto" w:fill="auto"/>
        <w:ind w:left="20" w:firstLine="280"/>
        <w:jc w:val="both"/>
      </w:pPr>
      <w:r>
        <w:t xml:space="preserve"> Исполнитель вправе с уведомлен</w:t>
      </w:r>
      <w:r>
        <w:t>ием Заказчика вносить изменения в лечение и провести дополнительное специализированное лечение.</w:t>
      </w:r>
    </w:p>
    <w:p w:rsidR="00D81E27" w:rsidRDefault="00BB6800">
      <w:pPr>
        <w:pStyle w:val="1"/>
        <w:numPr>
          <w:ilvl w:val="0"/>
          <w:numId w:val="3"/>
        </w:numPr>
        <w:shd w:val="clear" w:color="auto" w:fill="auto"/>
        <w:ind w:left="20" w:right="20" w:firstLine="280"/>
        <w:jc w:val="both"/>
      </w:pPr>
      <w:r>
        <w:t xml:space="preserve"> В случае непредвиденного отсутствия лечащего врача в день, назначенный для проведения медиц</w:t>
      </w:r>
      <w:r w:rsidR="002C57C8">
        <w:t>инской услуги. Исполнитель впра</w:t>
      </w:r>
      <w:r>
        <w:t>ве назначить другого врача.</w:t>
      </w:r>
    </w:p>
    <w:p w:rsidR="002C57C8" w:rsidRDefault="002C57C8">
      <w:pPr>
        <w:pStyle w:val="Bodytext20"/>
        <w:shd w:val="clear" w:color="auto" w:fill="auto"/>
        <w:ind w:left="20"/>
      </w:pPr>
    </w:p>
    <w:p w:rsidR="00D81E27" w:rsidRDefault="00BB6800">
      <w:pPr>
        <w:pStyle w:val="Bodytext20"/>
        <w:shd w:val="clear" w:color="auto" w:fill="auto"/>
        <w:ind w:left="20"/>
      </w:pPr>
      <w:r>
        <w:t>Обязанно</w:t>
      </w:r>
      <w:r>
        <w:t>сти Исполнителя:</w:t>
      </w:r>
    </w:p>
    <w:p w:rsidR="00D81E27" w:rsidRDefault="00BB6800">
      <w:pPr>
        <w:pStyle w:val="1"/>
        <w:numPr>
          <w:ilvl w:val="0"/>
          <w:numId w:val="3"/>
        </w:numPr>
        <w:shd w:val="clear" w:color="auto" w:fill="auto"/>
        <w:ind w:left="20" w:right="20" w:firstLine="280"/>
        <w:jc w:val="both"/>
      </w:pPr>
      <w:r>
        <w:t xml:space="preserve"> Исполнитель принимает на себя обязательство оказать услуги, указанные в п. 1.1 настоящего догово</w:t>
      </w:r>
      <w:r w:rsidR="00BF5C35">
        <w:t>ра, в соответствии с требования</w:t>
      </w:r>
      <w:r>
        <w:t>ми</w:t>
      </w:r>
      <w:r w:rsidR="00BF5C35">
        <w:t>,</w:t>
      </w:r>
      <w:r>
        <w:t xml:space="preserve"> предъявляемыми к методам диагностики, профилактики и лечения, разрешенным на территории Российской </w:t>
      </w:r>
      <w:r>
        <w:t>Федерации.</w:t>
      </w:r>
    </w:p>
    <w:p w:rsidR="00D81E27" w:rsidRDefault="00BB6800">
      <w:pPr>
        <w:pStyle w:val="1"/>
        <w:numPr>
          <w:ilvl w:val="0"/>
          <w:numId w:val="3"/>
        </w:numPr>
        <w:shd w:val="clear" w:color="auto" w:fill="auto"/>
        <w:ind w:left="20" w:firstLine="280"/>
        <w:jc w:val="both"/>
      </w:pPr>
      <w:r>
        <w:t xml:space="preserve"> Исполнитель обязан предоставлять Заказчику информацию о ходе оказания медицинской услуги в понятной и доступной форме.</w:t>
      </w:r>
    </w:p>
    <w:p w:rsidR="00D81E27" w:rsidRDefault="00BB6800">
      <w:pPr>
        <w:pStyle w:val="1"/>
        <w:numPr>
          <w:ilvl w:val="0"/>
          <w:numId w:val="3"/>
        </w:numPr>
        <w:shd w:val="clear" w:color="auto" w:fill="auto"/>
        <w:ind w:left="20" w:firstLine="280"/>
        <w:jc w:val="both"/>
      </w:pPr>
      <w:r>
        <w:t xml:space="preserve"> Исполнитель обязуется сохранить конфиденциальность информации о врачебной тайне Заказчика.</w:t>
      </w:r>
    </w:p>
    <w:p w:rsidR="00D81E27" w:rsidRDefault="00BB6800">
      <w:pPr>
        <w:pStyle w:val="1"/>
        <w:numPr>
          <w:ilvl w:val="0"/>
          <w:numId w:val="3"/>
        </w:numPr>
        <w:shd w:val="clear" w:color="auto" w:fill="auto"/>
        <w:ind w:left="20" w:firstLine="280"/>
        <w:jc w:val="both"/>
      </w:pPr>
      <w:r>
        <w:t xml:space="preserve"> Соблюдать санитарно-гигиенически</w:t>
      </w:r>
      <w:r>
        <w:t>е нормы при оказании медицинских услуг.</w:t>
      </w:r>
    </w:p>
    <w:p w:rsidR="002C57C8" w:rsidRDefault="002C57C8">
      <w:pPr>
        <w:pStyle w:val="Bodytext20"/>
        <w:shd w:val="clear" w:color="auto" w:fill="auto"/>
        <w:ind w:left="20"/>
      </w:pPr>
    </w:p>
    <w:p w:rsidR="00D81E27" w:rsidRDefault="00BB6800">
      <w:pPr>
        <w:pStyle w:val="Bodytext20"/>
        <w:shd w:val="clear" w:color="auto" w:fill="auto"/>
        <w:ind w:left="20"/>
      </w:pPr>
      <w:r>
        <w:t>Права Заказчика:</w:t>
      </w:r>
    </w:p>
    <w:p w:rsidR="00D81E27" w:rsidRDefault="00BB6800">
      <w:pPr>
        <w:pStyle w:val="1"/>
        <w:numPr>
          <w:ilvl w:val="0"/>
          <w:numId w:val="3"/>
        </w:numPr>
        <w:shd w:val="clear" w:color="auto" w:fill="auto"/>
        <w:ind w:left="20" w:firstLine="280"/>
        <w:jc w:val="both"/>
      </w:pPr>
      <w:r>
        <w:t xml:space="preserve"> Заказчик вправе требовать от Исполнителя надлежащего качества предоставляемой медицинской услуги.</w:t>
      </w:r>
    </w:p>
    <w:p w:rsidR="00D81E27" w:rsidRDefault="00BB6800">
      <w:pPr>
        <w:pStyle w:val="1"/>
        <w:numPr>
          <w:ilvl w:val="0"/>
          <w:numId w:val="3"/>
        </w:numPr>
        <w:shd w:val="clear" w:color="auto" w:fill="auto"/>
        <w:ind w:left="20" w:right="20" w:firstLine="280"/>
        <w:jc w:val="both"/>
      </w:pPr>
      <w:r>
        <w:t xml:space="preserve"> Заказчик вправе получать полную информацию о состоянии своего здоровья, включая сведения о результа</w:t>
      </w:r>
      <w:r>
        <w:t>тах обследования, наличии заболевания, его ди</w:t>
      </w:r>
      <w:r>
        <w:softHyphen/>
        <w:t xml:space="preserve">агнозе и прогнозе, методах лечения, связанном с ним риске, возможных вариантах </w:t>
      </w:r>
      <w:proofErr w:type="spellStart"/>
      <w:r>
        <w:t>медицинсюзго</w:t>
      </w:r>
      <w:proofErr w:type="spellEnd"/>
      <w:r>
        <w:t xml:space="preserve"> вмешательства, их последствиях и результатах проведенного лечения.</w:t>
      </w:r>
    </w:p>
    <w:p w:rsidR="00D81E27" w:rsidRDefault="00BB6800">
      <w:pPr>
        <w:pStyle w:val="1"/>
        <w:numPr>
          <w:ilvl w:val="0"/>
          <w:numId w:val="3"/>
        </w:numPr>
        <w:shd w:val="clear" w:color="auto" w:fill="auto"/>
        <w:ind w:left="20" w:right="200" w:firstLine="280"/>
        <w:jc w:val="left"/>
      </w:pPr>
      <w:r>
        <w:t xml:space="preserve"> В одностороннем порядке отказаться от исполнения о</w:t>
      </w:r>
      <w:r>
        <w:t>бязательств по настоящему договору, оплатив Исполнителю фактически понесенные затраты.</w:t>
      </w:r>
      <w:r>
        <w:t xml:space="preserve"> </w:t>
      </w:r>
      <w:r>
        <w:rPr>
          <w:rStyle w:val="BodytextItalicSpacing0pt"/>
        </w:rPr>
        <w:t>Обязанности Заказчика:</w:t>
      </w:r>
    </w:p>
    <w:p w:rsidR="00D81E27" w:rsidRDefault="00BB6800">
      <w:pPr>
        <w:pStyle w:val="1"/>
        <w:numPr>
          <w:ilvl w:val="0"/>
          <w:numId w:val="4"/>
        </w:numPr>
        <w:shd w:val="clear" w:color="auto" w:fill="auto"/>
        <w:ind w:left="20" w:right="20" w:firstLine="280"/>
        <w:jc w:val="both"/>
      </w:pPr>
      <w:r>
        <w:t xml:space="preserve"> .Заказчик обязан до оказания медицинской услуги информировать врача о перенесенных заболеваниях, известных ему аллергиче</w:t>
      </w:r>
      <w:r>
        <w:softHyphen/>
        <w:t>ских реакциях, противопо</w:t>
      </w:r>
      <w:r>
        <w:t>казаниях.</w:t>
      </w:r>
    </w:p>
    <w:p w:rsidR="00D81E27" w:rsidRDefault="00BB6800">
      <w:pPr>
        <w:pStyle w:val="1"/>
        <w:numPr>
          <w:ilvl w:val="0"/>
          <w:numId w:val="4"/>
        </w:numPr>
        <w:shd w:val="clear" w:color="auto" w:fill="auto"/>
        <w:ind w:left="20" w:firstLine="280"/>
        <w:jc w:val="both"/>
      </w:pPr>
      <w:r>
        <w:t xml:space="preserve"> .Заказчик обязуется соблюдать правила поведения, принятые Исполнителем для пациентов.</w:t>
      </w:r>
    </w:p>
    <w:p w:rsidR="00D81E27" w:rsidRDefault="00BB6800">
      <w:pPr>
        <w:pStyle w:val="1"/>
        <w:shd w:val="clear" w:color="auto" w:fill="auto"/>
        <w:ind w:left="20" w:right="20" w:firstLine="280"/>
        <w:jc w:val="both"/>
      </w:pPr>
      <w:r>
        <w:t>2.13. Заказчик обязуется выполнять все рекомендации медицинского персонала и третьих лиц</w:t>
      </w:r>
      <w:proofErr w:type="gramStart"/>
      <w:r>
        <w:t>.</w:t>
      </w:r>
      <w:proofErr w:type="gramEnd"/>
      <w:r>
        <w:t xml:space="preserve"> </w:t>
      </w:r>
      <w:proofErr w:type="gramStart"/>
      <w:r>
        <w:t>о</w:t>
      </w:r>
      <w:proofErr w:type="gramEnd"/>
      <w:r>
        <w:t xml:space="preserve">казывающих ему по договору медицинские услуги, по лечению, в том </w:t>
      </w:r>
      <w:r>
        <w:t>числе Заказчик обязан соблюдать указания медицинского учреждения, которые он должен соблюдать после оказания услуги.</w:t>
      </w:r>
    </w:p>
    <w:p w:rsidR="00D81E27" w:rsidRPr="002C57C8" w:rsidRDefault="00BB6800" w:rsidP="00BF5C35">
      <w:pPr>
        <w:pStyle w:val="1"/>
        <w:shd w:val="clear" w:color="auto" w:fill="auto"/>
        <w:spacing w:after="120"/>
        <w:ind w:left="3280"/>
        <w:jc w:val="left"/>
        <w:rPr>
          <w:b/>
        </w:rPr>
      </w:pPr>
      <w:r w:rsidRPr="002C57C8">
        <w:rPr>
          <w:b/>
        </w:rPr>
        <w:t>3. Порядок оплаты</w:t>
      </w:r>
    </w:p>
    <w:p w:rsidR="00D81E27" w:rsidRDefault="00BB6800">
      <w:pPr>
        <w:pStyle w:val="1"/>
        <w:numPr>
          <w:ilvl w:val="0"/>
          <w:numId w:val="5"/>
        </w:numPr>
        <w:shd w:val="clear" w:color="auto" w:fill="auto"/>
        <w:ind w:left="20" w:right="20" w:firstLine="280"/>
        <w:jc w:val="both"/>
      </w:pPr>
      <w:r>
        <w:t xml:space="preserve"> Оплата услуг осуществляется Заказчиком в порядке 100%-ной предоплаты до получения услуг, указанных в п. 1.1 настоящего д</w:t>
      </w:r>
      <w:r>
        <w:t>ого</w:t>
      </w:r>
      <w:r>
        <w:softHyphen/>
        <w:t>вора путем внесения наличных денежных сре</w:t>
      </w:r>
      <w:proofErr w:type="gramStart"/>
      <w:r>
        <w:t>дств в к</w:t>
      </w:r>
      <w:proofErr w:type="gramEnd"/>
      <w:r>
        <w:t>ассу Исполнителя или по безналичному расчету путем перечисления денежных средств на расчетный счет Исполнителя.</w:t>
      </w:r>
    </w:p>
    <w:p w:rsidR="00D81E27" w:rsidRDefault="00BB6800">
      <w:pPr>
        <w:pStyle w:val="1"/>
        <w:numPr>
          <w:ilvl w:val="0"/>
          <w:numId w:val="5"/>
        </w:numPr>
        <w:shd w:val="clear" w:color="auto" w:fill="auto"/>
        <w:ind w:left="20" w:right="20" w:firstLine="280"/>
        <w:jc w:val="both"/>
      </w:pPr>
      <w:r>
        <w:t xml:space="preserve"> При возникновении необходимости выполнения дополнительных работ по результатам обследовани</w:t>
      </w:r>
      <w:r>
        <w:t>я и лечения стоимость оказыва</w:t>
      </w:r>
      <w:r>
        <w:softHyphen/>
        <w:t>емых по настоящему договору услуг может быть изменена Исполнителем в одностороннем порядке с учетом уточненного диагноза и иных за</w:t>
      </w:r>
      <w:r>
        <w:softHyphen/>
        <w:t>трат на лечение.</w:t>
      </w:r>
    </w:p>
    <w:p w:rsidR="00D81E27" w:rsidRPr="002C57C8" w:rsidRDefault="002C57C8" w:rsidP="00BF5C35">
      <w:pPr>
        <w:pStyle w:val="1"/>
        <w:shd w:val="clear" w:color="auto" w:fill="auto"/>
        <w:spacing w:after="120"/>
        <w:rPr>
          <w:b/>
        </w:rPr>
      </w:pPr>
      <w:r w:rsidRPr="002C57C8">
        <w:rPr>
          <w:b/>
        </w:rPr>
        <w:t xml:space="preserve">4. </w:t>
      </w:r>
      <w:r w:rsidR="00BB6800" w:rsidRPr="002C57C8">
        <w:rPr>
          <w:b/>
        </w:rPr>
        <w:t>Ответственность сторон</w:t>
      </w:r>
    </w:p>
    <w:p w:rsidR="00D81E27" w:rsidRDefault="00BB6800">
      <w:pPr>
        <w:pStyle w:val="1"/>
        <w:numPr>
          <w:ilvl w:val="1"/>
          <w:numId w:val="6"/>
        </w:numPr>
        <w:shd w:val="clear" w:color="auto" w:fill="auto"/>
        <w:ind w:left="20" w:right="20" w:firstLine="280"/>
        <w:jc w:val="both"/>
      </w:pPr>
      <w:r>
        <w:t xml:space="preserve"> В случае неоплаты Заказчиком стоимости медицинских ус</w:t>
      </w:r>
      <w:r>
        <w:t>луг на условиях, указанных в разд. 1.1. настоящего договора. Исполнитель имеет право отказать Заказчику в оказании услуг до оплаты последним ее стоимости.</w:t>
      </w:r>
    </w:p>
    <w:p w:rsidR="00D81E27" w:rsidRDefault="00BB6800">
      <w:pPr>
        <w:pStyle w:val="1"/>
        <w:numPr>
          <w:ilvl w:val="1"/>
          <w:numId w:val="6"/>
        </w:numPr>
        <w:shd w:val="clear" w:color="auto" w:fill="auto"/>
        <w:ind w:left="20" w:right="20" w:firstLine="280"/>
        <w:jc w:val="both"/>
      </w:pPr>
      <w:r>
        <w:t xml:space="preserve"> Исполнитель не несет ответственности за результаты оказания медицинских услуг в случаях несоблюдения</w:t>
      </w:r>
      <w:r>
        <w:t xml:space="preserve"> Заказчиком рекоменда</w:t>
      </w:r>
      <w:r>
        <w:softHyphen/>
        <w:t>ций по лечению и иных неправомерных действий.</w:t>
      </w:r>
    </w:p>
    <w:p w:rsidR="00D81E27" w:rsidRDefault="00BB6800">
      <w:pPr>
        <w:pStyle w:val="1"/>
        <w:numPr>
          <w:ilvl w:val="1"/>
          <w:numId w:val="6"/>
        </w:numPr>
        <w:shd w:val="clear" w:color="auto" w:fill="auto"/>
        <w:ind w:left="20" w:right="20" w:firstLine="280"/>
        <w:jc w:val="both"/>
      </w:pPr>
      <w:r>
        <w:t xml:space="preserve"> При соблюдении Исполнителем обязательств по срокам предоставления услуг пациент вправе по своему выбору: назначить новый срок оказания услуги, потребовать уменьшения стоимости предоставле</w:t>
      </w:r>
      <w:r>
        <w:t xml:space="preserve">нных услуг, потребовать исполнения </w:t>
      </w:r>
      <w:r w:rsidR="00BF5C35">
        <w:t>услуги другим специалистом, рас</w:t>
      </w:r>
      <w:r>
        <w:t>торгнуть договор и потребовать возмещение убытков.</w:t>
      </w:r>
    </w:p>
    <w:p w:rsidR="00D81E27" w:rsidRDefault="00BB6800">
      <w:pPr>
        <w:pStyle w:val="1"/>
        <w:numPr>
          <w:ilvl w:val="1"/>
          <w:numId w:val="6"/>
        </w:numPr>
        <w:shd w:val="clear" w:color="auto" w:fill="auto"/>
        <w:ind w:left="20" w:right="20" w:firstLine="280"/>
        <w:jc w:val="both"/>
      </w:pPr>
      <w:r>
        <w:t xml:space="preserve"> В случае возникновения споров по вопросам, предусмотренным настоящим договором или в связи с ним</w:t>
      </w:r>
      <w:proofErr w:type="gramStart"/>
      <w:r>
        <w:t>.</w:t>
      </w:r>
      <w:proofErr w:type="gramEnd"/>
      <w:r>
        <w:t xml:space="preserve"> </w:t>
      </w:r>
      <w:proofErr w:type="gramStart"/>
      <w:r>
        <w:t>с</w:t>
      </w:r>
      <w:proofErr w:type="gramEnd"/>
      <w:r>
        <w:t>тороны примут все меры к разрешению их</w:t>
      </w:r>
      <w:r>
        <w:t xml:space="preserve"> путем переговоров.</w:t>
      </w:r>
    </w:p>
    <w:p w:rsidR="00D81E27" w:rsidRDefault="00BB6800">
      <w:pPr>
        <w:pStyle w:val="1"/>
        <w:numPr>
          <w:ilvl w:val="1"/>
          <w:numId w:val="6"/>
        </w:numPr>
        <w:shd w:val="clear" w:color="auto" w:fill="auto"/>
        <w:ind w:left="20" w:firstLine="280"/>
        <w:jc w:val="both"/>
      </w:pPr>
      <w:r>
        <w:t xml:space="preserve"> В остальных случаях стороны несут ответственность в соответствии с действующим законодательством РФ.</w:t>
      </w:r>
    </w:p>
    <w:p w:rsidR="00D81E27" w:rsidRPr="002C57C8" w:rsidRDefault="002C57C8" w:rsidP="00BF5C35">
      <w:pPr>
        <w:pStyle w:val="1"/>
        <w:shd w:val="clear" w:color="auto" w:fill="auto"/>
        <w:spacing w:after="120"/>
        <w:ind w:left="2940"/>
        <w:jc w:val="left"/>
        <w:rPr>
          <w:b/>
        </w:rPr>
      </w:pPr>
      <w:r>
        <w:rPr>
          <w:b/>
        </w:rPr>
        <w:t xml:space="preserve">5. </w:t>
      </w:r>
      <w:r w:rsidR="00BB6800" w:rsidRPr="002C57C8">
        <w:rPr>
          <w:b/>
        </w:rPr>
        <w:t>Срок действия договора</w:t>
      </w:r>
    </w:p>
    <w:p w:rsidR="00D81E27" w:rsidRDefault="00BB6800">
      <w:pPr>
        <w:pStyle w:val="1"/>
        <w:numPr>
          <w:ilvl w:val="1"/>
          <w:numId w:val="6"/>
        </w:numPr>
        <w:shd w:val="clear" w:color="auto" w:fill="auto"/>
        <w:ind w:left="20" w:right="20" w:firstLine="280"/>
        <w:jc w:val="both"/>
      </w:pPr>
      <w:r>
        <w:t xml:space="preserve"> Настоящий договор вступает в силу с момента подписания и действует до полного исполнения обязатель</w:t>
      </w:r>
      <w:proofErr w:type="gramStart"/>
      <w:r>
        <w:t>ств ст</w:t>
      </w:r>
      <w:proofErr w:type="gramEnd"/>
      <w:r>
        <w:t>орона</w:t>
      </w:r>
      <w:r>
        <w:t>ми по настоя</w:t>
      </w:r>
      <w:r>
        <w:softHyphen/>
        <w:t>щему договору.</w:t>
      </w:r>
    </w:p>
    <w:p w:rsidR="00D81E27" w:rsidRDefault="00BB6800">
      <w:pPr>
        <w:pStyle w:val="1"/>
        <w:numPr>
          <w:ilvl w:val="1"/>
          <w:numId w:val="6"/>
        </w:numPr>
        <w:shd w:val="clear" w:color="auto" w:fill="auto"/>
        <w:ind w:left="20" w:right="20" w:firstLine="280"/>
        <w:jc w:val="both"/>
      </w:pPr>
      <w:r>
        <w:t xml:space="preserve"> Любые изменения и дополнения к настоящему договору должны быть составлены в письменной форме и подписаны сторонами либо их уполномоченными представителями.</w:t>
      </w:r>
    </w:p>
    <w:p w:rsidR="00D81E27" w:rsidRDefault="00BB6800">
      <w:pPr>
        <w:pStyle w:val="1"/>
        <w:numPr>
          <w:ilvl w:val="1"/>
          <w:numId w:val="6"/>
        </w:numPr>
        <w:shd w:val="clear" w:color="auto" w:fill="auto"/>
        <w:ind w:left="20" w:firstLine="280"/>
        <w:jc w:val="both"/>
      </w:pPr>
      <w:r>
        <w:t xml:space="preserve"> Настоящий договор составлен в двух экземплярах, имеющих равную юридическую силу, по одному экземпляру для каждой из сторон.</w:t>
      </w:r>
    </w:p>
    <w:p w:rsidR="002C57C8" w:rsidRDefault="002C57C8" w:rsidP="00BF5C35">
      <w:pPr>
        <w:pStyle w:val="1"/>
        <w:shd w:val="clear" w:color="auto" w:fill="auto"/>
        <w:spacing w:after="120" w:line="240" w:lineRule="auto"/>
      </w:pPr>
      <w:r>
        <w:rPr>
          <w:b/>
        </w:rPr>
        <w:t xml:space="preserve">6. </w:t>
      </w:r>
      <w:r w:rsidR="00BB6800" w:rsidRPr="002C57C8">
        <w:rPr>
          <w:b/>
        </w:rPr>
        <w:t>Адреса, реквизиты, подписи сторон</w:t>
      </w:r>
    </w:p>
    <w:p w:rsidR="002C57C8" w:rsidRDefault="00BB6800" w:rsidP="002C57C8">
      <w:pPr>
        <w:pStyle w:val="1"/>
        <w:shd w:val="clear" w:color="auto" w:fill="auto"/>
        <w:spacing w:line="240" w:lineRule="auto"/>
        <w:jc w:val="left"/>
      </w:pPr>
      <w:r>
        <w:rPr>
          <w:rStyle w:val="BodytextItalicSpacing0pt"/>
        </w:rPr>
        <w:t>Исполнитель:</w:t>
      </w:r>
      <w:r>
        <w:t xml:space="preserve"> ГБУЗ РХ «РККВД» ИНН 1901011698. КПП 190101001 </w:t>
      </w:r>
    </w:p>
    <w:p w:rsidR="00BF5C35" w:rsidRDefault="00BB6800" w:rsidP="002C57C8">
      <w:pPr>
        <w:pStyle w:val="1"/>
        <w:shd w:val="clear" w:color="auto" w:fill="auto"/>
        <w:ind w:right="2478"/>
        <w:jc w:val="left"/>
      </w:pPr>
      <w:proofErr w:type="gramStart"/>
      <w:r>
        <w:t xml:space="preserve">Юр. адрес: 655010. г. Абакан, ул. Комарова, д. 28. тел.: (3902) 23-35-30 </w:t>
      </w:r>
      <w:proofErr w:type="gramEnd"/>
    </w:p>
    <w:p w:rsidR="00BF5C35" w:rsidRDefault="00BB6800" w:rsidP="002C57C8">
      <w:pPr>
        <w:pStyle w:val="1"/>
        <w:shd w:val="clear" w:color="auto" w:fill="auto"/>
        <w:ind w:right="2478"/>
        <w:jc w:val="left"/>
      </w:pPr>
      <w:r>
        <w:t xml:space="preserve">Р/с: 40603810295141000001. л/с: 03802001520 в </w:t>
      </w:r>
      <w:r w:rsidR="00BF5C35">
        <w:t>Г</w:t>
      </w:r>
      <w:r>
        <w:t>Р</w:t>
      </w:r>
      <w:r>
        <w:t>КЦ НБ</w:t>
      </w:r>
      <w:proofErr w:type="gramStart"/>
      <w:r>
        <w:t xml:space="preserve"> </w:t>
      </w:r>
      <w:proofErr w:type="spellStart"/>
      <w:r>
        <w:t>Р</w:t>
      </w:r>
      <w:proofErr w:type="gramEnd"/>
      <w:r>
        <w:t>есп</w:t>
      </w:r>
      <w:proofErr w:type="spellEnd"/>
      <w:r>
        <w:t xml:space="preserve">. Хакасия, г. Абакан </w:t>
      </w:r>
    </w:p>
    <w:p w:rsidR="00D81E27" w:rsidRDefault="00BB6800" w:rsidP="002C57C8">
      <w:pPr>
        <w:pStyle w:val="1"/>
        <w:shd w:val="clear" w:color="auto" w:fill="auto"/>
        <w:ind w:right="2478"/>
        <w:jc w:val="left"/>
      </w:pPr>
      <w:r>
        <w:t>БИК 049514001, ОК</w:t>
      </w:r>
      <w:r w:rsidR="00BF5C35">
        <w:t>П</w:t>
      </w:r>
      <w:r>
        <w:t>О 31897337</w:t>
      </w:r>
    </w:p>
    <w:p w:rsidR="00BF5C35" w:rsidRDefault="00BF5C35">
      <w:pPr>
        <w:pStyle w:val="1"/>
        <w:shd w:val="clear" w:color="auto" w:fill="auto"/>
        <w:tabs>
          <w:tab w:val="center" w:leader="underscore" w:pos="2698"/>
          <w:tab w:val="left" w:pos="2930"/>
          <w:tab w:val="center" w:pos="4494"/>
          <w:tab w:val="right" w:leader="underscore" w:pos="7268"/>
        </w:tabs>
        <w:ind w:left="20"/>
        <w:jc w:val="both"/>
      </w:pPr>
    </w:p>
    <w:p w:rsidR="00BF5C35" w:rsidRDefault="00BF5C35">
      <w:pPr>
        <w:pStyle w:val="1"/>
        <w:shd w:val="clear" w:color="auto" w:fill="auto"/>
        <w:tabs>
          <w:tab w:val="center" w:leader="underscore" w:pos="2698"/>
          <w:tab w:val="left" w:pos="2930"/>
          <w:tab w:val="center" w:pos="4494"/>
          <w:tab w:val="right" w:leader="underscore" w:pos="7268"/>
        </w:tabs>
        <w:ind w:left="20"/>
        <w:jc w:val="both"/>
      </w:pPr>
    </w:p>
    <w:p w:rsidR="00BF5C35" w:rsidRDefault="00BF5C35">
      <w:pPr>
        <w:pStyle w:val="1"/>
        <w:shd w:val="clear" w:color="auto" w:fill="auto"/>
        <w:tabs>
          <w:tab w:val="center" w:leader="underscore" w:pos="2698"/>
          <w:tab w:val="left" w:pos="2930"/>
          <w:tab w:val="center" w:pos="4494"/>
          <w:tab w:val="right" w:leader="underscore" w:pos="7268"/>
        </w:tabs>
        <w:ind w:left="20"/>
        <w:jc w:val="both"/>
      </w:pPr>
    </w:p>
    <w:p w:rsidR="00D81E27" w:rsidRDefault="00BB6800">
      <w:pPr>
        <w:pStyle w:val="1"/>
        <w:shd w:val="clear" w:color="auto" w:fill="auto"/>
        <w:tabs>
          <w:tab w:val="center" w:leader="underscore" w:pos="2698"/>
          <w:tab w:val="left" w:pos="2930"/>
          <w:tab w:val="center" w:pos="4494"/>
          <w:tab w:val="right" w:leader="underscore" w:pos="7268"/>
        </w:tabs>
        <w:ind w:left="20"/>
        <w:jc w:val="both"/>
      </w:pPr>
      <w:r>
        <w:t>Г</w:t>
      </w:r>
      <w:r>
        <w:t>лавный врач</w:t>
      </w:r>
      <w:r>
        <w:tab/>
        <w:t>Т.Т.</w:t>
      </w:r>
      <w:r>
        <w:tab/>
      </w:r>
      <w:proofErr w:type="spellStart"/>
      <w:r>
        <w:t>Тинникова</w:t>
      </w:r>
      <w:proofErr w:type="spellEnd"/>
      <w:r>
        <w:tab/>
      </w:r>
      <w:r>
        <w:rPr>
          <w:rStyle w:val="BodytextItalicSpacing0pt"/>
        </w:rPr>
        <w:t>Заказчик:</w:t>
      </w:r>
      <w:r>
        <w:tab/>
      </w:r>
      <w:r>
        <w:rPr>
          <w:rStyle w:val="BodytextItalicSpacing0pt"/>
        </w:rPr>
        <w:t>(</w:t>
      </w:r>
      <w:r w:rsidR="002C57C8">
        <w:rPr>
          <w:rStyle w:val="BodytextItalicSpacing0pt"/>
        </w:rPr>
        <w:t>подпись</w:t>
      </w:r>
      <w:r>
        <w:rPr>
          <w:rStyle w:val="BodytextItalicSpacing0pt"/>
        </w:rPr>
        <w:t>)</w:t>
      </w:r>
    </w:p>
    <w:p w:rsidR="00D81E27" w:rsidRDefault="00D81E27">
      <w:pPr>
        <w:pStyle w:val="Bodytext30"/>
        <w:shd w:val="clear" w:color="auto" w:fill="auto"/>
        <w:ind w:right="20"/>
      </w:pPr>
    </w:p>
    <w:sectPr w:rsidR="00D81E27" w:rsidSect="00BF5C35">
      <w:type w:val="continuous"/>
      <w:pgSz w:w="12240" w:h="15840"/>
      <w:pgMar w:top="567" w:right="2472" w:bottom="1134" w:left="2472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800" w:rsidRDefault="00BB6800">
      <w:r>
        <w:separator/>
      </w:r>
    </w:p>
  </w:endnote>
  <w:endnote w:type="continuationSeparator" w:id="0">
    <w:p w:rsidR="00BB6800" w:rsidRDefault="00BB6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800" w:rsidRDefault="00BB6800"/>
  </w:footnote>
  <w:footnote w:type="continuationSeparator" w:id="0">
    <w:p w:rsidR="00BB6800" w:rsidRDefault="00BB680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70E84"/>
    <w:multiLevelType w:val="multilevel"/>
    <w:tmpl w:val="FC4A2F1E"/>
    <w:lvl w:ilvl="0">
      <w:start w:val="1"/>
      <w:numFmt w:val="decimal"/>
      <w:lvlText w:val="3.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F9437D9"/>
    <w:multiLevelType w:val="multilevel"/>
    <w:tmpl w:val="8106460C"/>
    <w:lvl w:ilvl="0">
      <w:start w:val="1"/>
      <w:numFmt w:val="decimal"/>
      <w:lvlText w:val="2.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B554B9C"/>
    <w:multiLevelType w:val="multilevel"/>
    <w:tmpl w:val="C234D064"/>
    <w:lvl w:ilvl="0">
      <w:start w:val="11"/>
      <w:numFmt w:val="decimal"/>
      <w:lvlText w:val="2.%1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57E7D5C"/>
    <w:multiLevelType w:val="multilevel"/>
    <w:tmpl w:val="0AB0690E"/>
    <w:lvl w:ilvl="0">
      <w:start w:val="1"/>
      <w:numFmt w:val="decimal"/>
      <w:lvlText w:val="1.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5DF029F"/>
    <w:multiLevelType w:val="multilevel"/>
    <w:tmpl w:val="C3CE4350"/>
    <w:lvl w:ilvl="0">
      <w:start w:val="1"/>
      <w:numFmt w:val="decimal"/>
      <w:lvlText w:val="%1)"/>
      <w:lvlJc w:val="left"/>
      <w:pPr>
        <w:ind w:left="0" w:firstLine="454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>
    <w:nsid w:val="72F97F5B"/>
    <w:multiLevelType w:val="multilevel"/>
    <w:tmpl w:val="47B418F6"/>
    <w:lvl w:ilvl="0">
      <w:start w:val="4"/>
      <w:numFmt w:val="decimal"/>
      <w:lvlText w:val="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spelling="clean" w:grammar="clean"/>
  <w:defaultTabStop w:val="709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D81E27"/>
    <w:rsid w:val="000C79C4"/>
    <w:rsid w:val="002C57C8"/>
    <w:rsid w:val="00624DD9"/>
    <w:rsid w:val="00AA7DBB"/>
    <w:rsid w:val="00BB6800"/>
    <w:rsid w:val="00BF5C35"/>
    <w:rsid w:val="00D81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">
    <w:name w:val="Body text_"/>
    <w:basedOn w:val="a0"/>
    <w:link w:val="1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Bodytext2">
    <w:name w:val="Body text (2)_"/>
    <w:basedOn w:val="a0"/>
    <w:link w:val="Bodytext20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spacing w:val="-10"/>
      <w:sz w:val="10"/>
      <w:szCs w:val="10"/>
      <w:u w:val="none"/>
    </w:rPr>
  </w:style>
  <w:style w:type="character" w:customStyle="1" w:styleId="BodytextItalicSpacing0pt">
    <w:name w:val="Body text + Italic;Spacing 0 pt"/>
    <w:basedOn w:val="Bodytext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-1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Bodytext4pt">
    <w:name w:val="Body text + 4 pt"/>
    <w:basedOn w:val="Bodytext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Bodytext3">
    <w:name w:val="Body text (3)_"/>
    <w:basedOn w:val="a0"/>
    <w:link w:val="Bodytext3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paragraph" w:customStyle="1" w:styleId="1">
    <w:name w:val="Основной текст1"/>
    <w:basedOn w:val="a"/>
    <w:link w:val="Bodytext"/>
    <w:pPr>
      <w:shd w:val="clear" w:color="auto" w:fill="FFFFFF"/>
      <w:spacing w:line="144" w:lineRule="exact"/>
      <w:jc w:val="center"/>
    </w:pPr>
    <w:rPr>
      <w:rFonts w:ascii="Lucida Sans Unicode" w:eastAsia="Lucida Sans Unicode" w:hAnsi="Lucida Sans Unicode" w:cs="Lucida Sans Unicode"/>
      <w:sz w:val="10"/>
      <w:szCs w:val="10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line="144" w:lineRule="exact"/>
      <w:jc w:val="both"/>
    </w:pPr>
    <w:rPr>
      <w:rFonts w:ascii="Lucida Sans Unicode" w:eastAsia="Lucida Sans Unicode" w:hAnsi="Lucida Sans Unicode" w:cs="Lucida Sans Unicode"/>
      <w:i/>
      <w:iCs/>
      <w:spacing w:val="-10"/>
      <w:sz w:val="10"/>
      <w:szCs w:val="10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line="144" w:lineRule="exact"/>
      <w:jc w:val="right"/>
    </w:pPr>
    <w:rPr>
      <w:rFonts w:ascii="Lucida Sans Unicode" w:eastAsia="Lucida Sans Unicode" w:hAnsi="Lucida Sans Unicode" w:cs="Lucida Sans Unicode"/>
      <w:sz w:val="8"/>
      <w:szCs w:val="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">
    <w:name w:val="Body text_"/>
    <w:basedOn w:val="a0"/>
    <w:link w:val="1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Bodytext2">
    <w:name w:val="Body text (2)_"/>
    <w:basedOn w:val="a0"/>
    <w:link w:val="Bodytext20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spacing w:val="-10"/>
      <w:sz w:val="10"/>
      <w:szCs w:val="10"/>
      <w:u w:val="none"/>
    </w:rPr>
  </w:style>
  <w:style w:type="character" w:customStyle="1" w:styleId="BodytextItalicSpacing0pt">
    <w:name w:val="Body text + Italic;Spacing 0 pt"/>
    <w:basedOn w:val="Bodytext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-1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Bodytext4pt">
    <w:name w:val="Body text + 4 pt"/>
    <w:basedOn w:val="Bodytext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Bodytext3">
    <w:name w:val="Body text (3)_"/>
    <w:basedOn w:val="a0"/>
    <w:link w:val="Bodytext3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paragraph" w:customStyle="1" w:styleId="1">
    <w:name w:val="Основной текст1"/>
    <w:basedOn w:val="a"/>
    <w:link w:val="Bodytext"/>
    <w:pPr>
      <w:shd w:val="clear" w:color="auto" w:fill="FFFFFF"/>
      <w:spacing w:line="144" w:lineRule="exact"/>
      <w:jc w:val="center"/>
    </w:pPr>
    <w:rPr>
      <w:rFonts w:ascii="Lucida Sans Unicode" w:eastAsia="Lucida Sans Unicode" w:hAnsi="Lucida Sans Unicode" w:cs="Lucida Sans Unicode"/>
      <w:sz w:val="10"/>
      <w:szCs w:val="10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line="144" w:lineRule="exact"/>
      <w:jc w:val="both"/>
    </w:pPr>
    <w:rPr>
      <w:rFonts w:ascii="Lucida Sans Unicode" w:eastAsia="Lucida Sans Unicode" w:hAnsi="Lucida Sans Unicode" w:cs="Lucida Sans Unicode"/>
      <w:i/>
      <w:iCs/>
      <w:spacing w:val="-10"/>
      <w:sz w:val="10"/>
      <w:szCs w:val="10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line="144" w:lineRule="exact"/>
      <w:jc w:val="right"/>
    </w:pPr>
    <w:rPr>
      <w:rFonts w:ascii="Lucida Sans Unicode" w:eastAsia="Lucida Sans Unicode" w:hAnsi="Lucida Sans Unicode" w:cs="Lucida Sans Unicode"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EF781-7707-4389-AD9A-BFDC84453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892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Качаев Юрьевич</dc:creator>
  <cp:keywords>CreatedByIRIS_Readiris_12.02</cp:keywords>
  <cp:lastModifiedBy>Владимир Качаев Юрьевич</cp:lastModifiedBy>
  <cp:revision>2</cp:revision>
  <dcterms:created xsi:type="dcterms:W3CDTF">2014-10-17T04:01:00Z</dcterms:created>
  <dcterms:modified xsi:type="dcterms:W3CDTF">2014-10-17T04:01:00Z</dcterms:modified>
</cp:coreProperties>
</file>