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E87" w:rsidRPr="002B196A" w:rsidRDefault="00696E87" w:rsidP="00696E87">
      <w:pPr>
        <w:pStyle w:val="1"/>
        <w:spacing w:after="0"/>
        <w:rPr>
          <w:rStyle w:val="a4"/>
          <w:rFonts w:ascii="Times New Roman" w:hAnsi="Times New Roman"/>
          <w:bCs w:val="0"/>
          <w:color w:val="000000" w:themeColor="text1"/>
          <w:sz w:val="18"/>
          <w:szCs w:val="18"/>
        </w:rPr>
      </w:pPr>
      <w:r w:rsidRPr="002B196A">
        <w:rPr>
          <w:rStyle w:val="a4"/>
          <w:rFonts w:ascii="Times New Roman" w:hAnsi="Times New Roman"/>
          <w:bCs w:val="0"/>
          <w:color w:val="000000" w:themeColor="text1"/>
          <w:sz w:val="18"/>
          <w:szCs w:val="18"/>
        </w:rPr>
        <w:t xml:space="preserve">Договор </w:t>
      </w:r>
    </w:p>
    <w:p w:rsidR="00696E87" w:rsidRPr="002B196A" w:rsidRDefault="00696E87" w:rsidP="00696E87">
      <w:pPr>
        <w:pStyle w:val="1"/>
        <w:spacing w:after="0"/>
        <w:rPr>
          <w:rFonts w:ascii="Times New Roman" w:hAnsi="Times New Roman" w:cs="Times New Roman"/>
          <w:color w:val="000000" w:themeColor="text1"/>
          <w:sz w:val="18"/>
          <w:szCs w:val="18"/>
        </w:rPr>
      </w:pPr>
      <w:r w:rsidRPr="002B196A">
        <w:rPr>
          <w:rStyle w:val="a4"/>
          <w:rFonts w:ascii="Times New Roman" w:hAnsi="Times New Roman"/>
          <w:bCs w:val="0"/>
          <w:color w:val="000000" w:themeColor="text1"/>
          <w:sz w:val="18"/>
          <w:szCs w:val="18"/>
        </w:rPr>
        <w:t>на оказание платных медицинских услуг</w:t>
      </w:r>
      <w:r w:rsidRPr="002B196A">
        <w:rPr>
          <w:rFonts w:ascii="Times New Roman" w:hAnsi="Times New Roman" w:cs="Times New Roman"/>
          <w:b w:val="0"/>
          <w:color w:val="000000" w:themeColor="text1"/>
          <w:sz w:val="18"/>
          <w:szCs w:val="18"/>
        </w:rPr>
        <w:t xml:space="preserve"> №</w:t>
      </w:r>
      <w:r w:rsidR="00BC7DB8" w:rsidRPr="002B196A">
        <w:rPr>
          <w:rFonts w:ascii="Times New Roman" w:hAnsi="Times New Roman" w:cs="Times New Roman"/>
          <w:b w:val="0"/>
          <w:color w:val="000000" w:themeColor="text1"/>
          <w:sz w:val="18"/>
          <w:szCs w:val="18"/>
        </w:rPr>
        <w:t xml:space="preserve"> </w:t>
      </w:r>
    </w:p>
    <w:p w:rsidR="00696E87" w:rsidRPr="002B196A" w:rsidRDefault="00696E87">
      <w:pPr>
        <w:rPr>
          <w:rFonts w:ascii="Times New Roman" w:hAnsi="Times New Roman" w:cs="Times New Roman"/>
          <w:color w:val="000000" w:themeColor="text1"/>
          <w:sz w:val="18"/>
          <w:szCs w:val="18"/>
        </w:rPr>
      </w:pPr>
    </w:p>
    <w:tbl>
      <w:tblPr>
        <w:tblW w:w="0" w:type="auto"/>
        <w:tblInd w:w="108" w:type="dxa"/>
        <w:tblLook w:val="0000"/>
      </w:tblPr>
      <w:tblGrid>
        <w:gridCol w:w="3931"/>
        <w:gridCol w:w="3896"/>
      </w:tblGrid>
      <w:tr w:rsidR="00696E87" w:rsidRPr="002B196A">
        <w:tc>
          <w:tcPr>
            <w:tcW w:w="5170" w:type="dxa"/>
            <w:tcBorders>
              <w:top w:val="nil"/>
              <w:left w:val="nil"/>
              <w:bottom w:val="nil"/>
              <w:right w:val="nil"/>
            </w:tcBorders>
            <w:vAlign w:val="bottom"/>
          </w:tcPr>
          <w:p w:rsidR="00696E87" w:rsidRPr="002B196A" w:rsidRDefault="00EC6BCA" w:rsidP="00EC6BCA">
            <w:pPr>
              <w:pStyle w:val="afff2"/>
              <w:rPr>
                <w:rFonts w:ascii="Times New Roman" w:hAnsi="Times New Roman" w:cs="Times New Roman"/>
                <w:color w:val="000000" w:themeColor="text1"/>
                <w:sz w:val="18"/>
                <w:szCs w:val="18"/>
              </w:rPr>
            </w:pPr>
            <w:proofErr w:type="gramStart"/>
            <w:r w:rsidRPr="002B196A">
              <w:rPr>
                <w:rFonts w:ascii="Times New Roman" w:hAnsi="Times New Roman" w:cs="Times New Roman"/>
                <w:color w:val="000000" w:themeColor="text1"/>
                <w:sz w:val="18"/>
                <w:szCs w:val="18"/>
              </w:rPr>
              <w:t>с</w:t>
            </w:r>
            <w:proofErr w:type="gramEnd"/>
            <w:r w:rsidRPr="002B196A">
              <w:rPr>
                <w:rFonts w:ascii="Times New Roman" w:hAnsi="Times New Roman" w:cs="Times New Roman"/>
                <w:color w:val="000000" w:themeColor="text1"/>
                <w:sz w:val="18"/>
                <w:szCs w:val="18"/>
              </w:rPr>
              <w:t>. Оса</w:t>
            </w:r>
          </w:p>
        </w:tc>
        <w:tc>
          <w:tcPr>
            <w:tcW w:w="5129" w:type="dxa"/>
            <w:tcBorders>
              <w:top w:val="nil"/>
              <w:left w:val="nil"/>
              <w:bottom w:val="nil"/>
              <w:right w:val="nil"/>
            </w:tcBorders>
            <w:vAlign w:val="bottom"/>
          </w:tcPr>
          <w:p w:rsidR="00696E87" w:rsidRPr="002B196A" w:rsidRDefault="00EC6BCA" w:rsidP="00C756B1">
            <w:pPr>
              <w:pStyle w:val="aff9"/>
              <w:jc w:val="right"/>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w:t>
            </w:r>
            <w:r w:rsidR="00C756B1">
              <w:rPr>
                <w:rFonts w:ascii="Times New Roman" w:hAnsi="Times New Roman" w:cs="Times New Roman"/>
                <w:color w:val="000000" w:themeColor="text1"/>
                <w:sz w:val="18"/>
                <w:szCs w:val="18"/>
              </w:rPr>
              <w:t xml:space="preserve">   »             201 </w:t>
            </w:r>
            <w:r w:rsidR="00BC7DB8" w:rsidRPr="002B196A">
              <w:rPr>
                <w:rFonts w:ascii="Times New Roman" w:hAnsi="Times New Roman" w:cs="Times New Roman"/>
                <w:color w:val="000000" w:themeColor="text1"/>
                <w:sz w:val="18"/>
                <w:szCs w:val="18"/>
              </w:rPr>
              <w:t xml:space="preserve">  </w:t>
            </w:r>
            <w:r w:rsidRPr="002B196A">
              <w:rPr>
                <w:rFonts w:ascii="Times New Roman" w:hAnsi="Times New Roman" w:cs="Times New Roman"/>
                <w:color w:val="000000" w:themeColor="text1"/>
                <w:sz w:val="18"/>
                <w:szCs w:val="18"/>
              </w:rPr>
              <w:t>г.</w:t>
            </w:r>
          </w:p>
        </w:tc>
      </w:tr>
    </w:tbl>
    <w:p w:rsidR="00696E87" w:rsidRPr="002B196A" w:rsidRDefault="00696E87">
      <w:pPr>
        <w:rPr>
          <w:rFonts w:ascii="Times New Roman" w:hAnsi="Times New Roman" w:cs="Times New Roman"/>
          <w:color w:val="000000" w:themeColor="text1"/>
          <w:sz w:val="18"/>
          <w:szCs w:val="18"/>
        </w:rPr>
      </w:pPr>
    </w:p>
    <w:p w:rsidR="00696E87" w:rsidRPr="002B196A" w:rsidRDefault="00EC6BCA" w:rsidP="00BC7DB8">
      <w:pPr>
        <w:rPr>
          <w:rFonts w:ascii="Times New Roman" w:hAnsi="Times New Roman" w:cs="Times New Roman"/>
          <w:color w:val="000000" w:themeColor="text1"/>
          <w:sz w:val="18"/>
          <w:szCs w:val="18"/>
        </w:rPr>
      </w:pPr>
      <w:proofErr w:type="gramStart"/>
      <w:r w:rsidRPr="002B196A">
        <w:rPr>
          <w:rFonts w:ascii="Times New Roman" w:hAnsi="Times New Roman" w:cs="Times New Roman"/>
          <w:color w:val="000000" w:themeColor="text1"/>
          <w:sz w:val="18"/>
          <w:szCs w:val="18"/>
        </w:rPr>
        <w:t>Областное государственное бюджетное учреждение здравоохранения «Осинская районная больница»</w:t>
      </w:r>
      <w:r w:rsidR="00696E87" w:rsidRPr="002B196A">
        <w:rPr>
          <w:rFonts w:ascii="Times New Roman" w:hAnsi="Times New Roman" w:cs="Times New Roman"/>
          <w:color w:val="000000" w:themeColor="text1"/>
          <w:sz w:val="18"/>
          <w:szCs w:val="18"/>
        </w:rPr>
        <w:t xml:space="preserve">, именуемая в дальнейшем "Исполнитель", в лице </w:t>
      </w:r>
      <w:r w:rsidRPr="002B196A">
        <w:rPr>
          <w:rFonts w:ascii="Times New Roman" w:hAnsi="Times New Roman" w:cs="Times New Roman"/>
          <w:color w:val="000000" w:themeColor="text1"/>
          <w:sz w:val="18"/>
          <w:szCs w:val="18"/>
        </w:rPr>
        <w:t xml:space="preserve">главного врача </w:t>
      </w:r>
      <w:proofErr w:type="spellStart"/>
      <w:r w:rsidRPr="002B196A">
        <w:rPr>
          <w:rFonts w:ascii="Times New Roman" w:hAnsi="Times New Roman" w:cs="Times New Roman"/>
          <w:color w:val="000000" w:themeColor="text1"/>
          <w:sz w:val="18"/>
          <w:szCs w:val="18"/>
        </w:rPr>
        <w:t>Перановой</w:t>
      </w:r>
      <w:proofErr w:type="spellEnd"/>
      <w:r w:rsidRPr="002B196A">
        <w:rPr>
          <w:rFonts w:ascii="Times New Roman" w:hAnsi="Times New Roman" w:cs="Times New Roman"/>
          <w:color w:val="000000" w:themeColor="text1"/>
          <w:sz w:val="18"/>
          <w:szCs w:val="18"/>
        </w:rPr>
        <w:t xml:space="preserve"> Галины Родионовны</w:t>
      </w:r>
      <w:r w:rsidR="00696E87" w:rsidRPr="002B196A">
        <w:rPr>
          <w:rFonts w:ascii="Times New Roman" w:hAnsi="Times New Roman" w:cs="Times New Roman"/>
          <w:color w:val="000000" w:themeColor="text1"/>
          <w:sz w:val="18"/>
          <w:szCs w:val="18"/>
        </w:rPr>
        <w:t xml:space="preserve">, действующего на основании </w:t>
      </w:r>
      <w:r w:rsidRPr="002B196A">
        <w:rPr>
          <w:rFonts w:ascii="Times New Roman" w:hAnsi="Times New Roman" w:cs="Times New Roman"/>
          <w:color w:val="000000" w:themeColor="text1"/>
          <w:sz w:val="18"/>
          <w:szCs w:val="18"/>
        </w:rPr>
        <w:t>Устава</w:t>
      </w:r>
      <w:r w:rsidR="00696E87" w:rsidRPr="002B196A">
        <w:rPr>
          <w:rFonts w:ascii="Times New Roman" w:hAnsi="Times New Roman" w:cs="Times New Roman"/>
          <w:color w:val="000000" w:themeColor="text1"/>
          <w:sz w:val="18"/>
          <w:szCs w:val="18"/>
        </w:rPr>
        <w:t xml:space="preserve"> и лицензии на осуществление медицинской деятельности N </w:t>
      </w:r>
      <w:r w:rsidR="00E30142" w:rsidRPr="002B196A">
        <w:rPr>
          <w:rFonts w:ascii="Times New Roman" w:hAnsi="Times New Roman" w:cs="Times New Roman"/>
          <w:color w:val="000000" w:themeColor="text1"/>
          <w:sz w:val="18"/>
          <w:szCs w:val="18"/>
        </w:rPr>
        <w:t>ЛО-38-01-002837</w:t>
      </w:r>
      <w:r w:rsidR="00696E87" w:rsidRPr="002B196A">
        <w:rPr>
          <w:rFonts w:ascii="Times New Roman" w:hAnsi="Times New Roman" w:cs="Times New Roman"/>
          <w:color w:val="000000" w:themeColor="text1"/>
          <w:sz w:val="18"/>
          <w:szCs w:val="18"/>
        </w:rPr>
        <w:t xml:space="preserve"> от </w:t>
      </w:r>
      <w:r w:rsidR="00E30142" w:rsidRPr="002B196A">
        <w:rPr>
          <w:rFonts w:ascii="Times New Roman" w:hAnsi="Times New Roman" w:cs="Times New Roman"/>
          <w:color w:val="000000" w:themeColor="text1"/>
          <w:sz w:val="18"/>
          <w:szCs w:val="18"/>
        </w:rPr>
        <w:t>02</w:t>
      </w:r>
      <w:r w:rsidRPr="002B196A">
        <w:rPr>
          <w:rFonts w:ascii="Times New Roman" w:hAnsi="Times New Roman" w:cs="Times New Roman"/>
          <w:color w:val="000000" w:themeColor="text1"/>
          <w:sz w:val="18"/>
          <w:szCs w:val="18"/>
        </w:rPr>
        <w:t xml:space="preserve"> </w:t>
      </w:r>
      <w:r w:rsidR="00E30142" w:rsidRPr="002B196A">
        <w:rPr>
          <w:rFonts w:ascii="Times New Roman" w:hAnsi="Times New Roman" w:cs="Times New Roman"/>
          <w:color w:val="000000" w:themeColor="text1"/>
          <w:sz w:val="18"/>
          <w:szCs w:val="18"/>
        </w:rPr>
        <w:t>февраля 2017</w:t>
      </w:r>
      <w:r w:rsidRPr="002B196A">
        <w:rPr>
          <w:rFonts w:ascii="Times New Roman" w:hAnsi="Times New Roman" w:cs="Times New Roman"/>
          <w:color w:val="000000" w:themeColor="text1"/>
          <w:sz w:val="18"/>
          <w:szCs w:val="18"/>
        </w:rPr>
        <w:t xml:space="preserve"> г.</w:t>
      </w:r>
      <w:r w:rsidR="00696E87" w:rsidRPr="002B196A">
        <w:rPr>
          <w:rFonts w:ascii="Times New Roman" w:hAnsi="Times New Roman" w:cs="Times New Roman"/>
          <w:color w:val="000000" w:themeColor="text1"/>
          <w:sz w:val="18"/>
          <w:szCs w:val="18"/>
        </w:rPr>
        <w:t>, с одной стороны, и</w:t>
      </w:r>
      <w:r w:rsidR="00C756B1">
        <w:rPr>
          <w:rFonts w:ascii="Times New Roman" w:hAnsi="Times New Roman" w:cs="Times New Roman"/>
          <w:color w:val="000000" w:themeColor="text1"/>
          <w:sz w:val="18"/>
          <w:szCs w:val="18"/>
        </w:rPr>
        <w:t xml:space="preserve">                                                   __________________________________________________________________</w:t>
      </w:r>
      <w:r w:rsidR="000747A2">
        <w:rPr>
          <w:rFonts w:ascii="Times New Roman" w:hAnsi="Times New Roman" w:cs="Times New Roman"/>
          <w:color w:val="000000" w:themeColor="text1"/>
          <w:sz w:val="18"/>
          <w:szCs w:val="18"/>
        </w:rPr>
        <w:t xml:space="preserve">, </w:t>
      </w:r>
      <w:r w:rsidR="00696E87" w:rsidRPr="002B196A">
        <w:rPr>
          <w:rFonts w:ascii="Times New Roman" w:hAnsi="Times New Roman" w:cs="Times New Roman"/>
          <w:color w:val="000000" w:themeColor="text1"/>
          <w:sz w:val="18"/>
          <w:szCs w:val="18"/>
        </w:rPr>
        <w:t>именуемый в дальнейшем "Потребитель", с другой стороны, а вместе именуемые "Стороны", заключили настоящий договор о нижеследующем:</w:t>
      </w:r>
      <w:proofErr w:type="gramEnd"/>
    </w:p>
    <w:p w:rsidR="00696E87" w:rsidRPr="002B196A" w:rsidRDefault="00696E87" w:rsidP="001C311E">
      <w:pPr>
        <w:pStyle w:val="1"/>
        <w:rPr>
          <w:rFonts w:ascii="Times New Roman" w:hAnsi="Times New Roman" w:cs="Times New Roman"/>
          <w:color w:val="000000" w:themeColor="text1"/>
          <w:sz w:val="18"/>
          <w:szCs w:val="18"/>
        </w:rPr>
      </w:pPr>
      <w:bookmarkStart w:id="0" w:name="sub_100"/>
      <w:r w:rsidRPr="002B196A">
        <w:rPr>
          <w:rFonts w:ascii="Times New Roman" w:hAnsi="Times New Roman" w:cs="Times New Roman"/>
          <w:color w:val="000000" w:themeColor="text1"/>
          <w:sz w:val="18"/>
          <w:szCs w:val="18"/>
        </w:rPr>
        <w:t>1. Предмет договора</w:t>
      </w:r>
      <w:bookmarkEnd w:id="0"/>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1.1. По настоящему договору Исполнитель, действуя с добровольного согласия Потребителя (законного представителя потребителя)</w:t>
      </w:r>
      <w:r w:rsidR="00837310" w:rsidRPr="002B196A">
        <w:rPr>
          <w:rFonts w:ascii="Times New Roman" w:hAnsi="Times New Roman" w:cs="Times New Roman"/>
          <w:color w:val="000000" w:themeColor="text1"/>
          <w:sz w:val="18"/>
          <w:szCs w:val="18"/>
        </w:rPr>
        <w:t xml:space="preserve"> (Приложение № 1)</w:t>
      </w:r>
      <w:r w:rsidRPr="002B196A">
        <w:rPr>
          <w:rFonts w:ascii="Times New Roman" w:hAnsi="Times New Roman" w:cs="Times New Roman"/>
          <w:color w:val="000000" w:themeColor="text1"/>
          <w:sz w:val="18"/>
          <w:szCs w:val="18"/>
        </w:rPr>
        <w:t xml:space="preserve">, обязуется оказать ему медицинские услуги в соответствии с медицинскими показаниями и требованиями, установленными </w:t>
      </w:r>
      <w:hyperlink r:id="rId5" w:history="1">
        <w:r w:rsidRPr="002B196A">
          <w:rPr>
            <w:rStyle w:val="a4"/>
            <w:rFonts w:ascii="Times New Roman" w:hAnsi="Times New Roman"/>
            <w:color w:val="000000" w:themeColor="text1"/>
            <w:sz w:val="18"/>
            <w:szCs w:val="18"/>
          </w:rPr>
          <w:t>законодательством</w:t>
        </w:r>
      </w:hyperlink>
      <w:r w:rsidRPr="002B196A">
        <w:rPr>
          <w:rFonts w:ascii="Times New Roman" w:hAnsi="Times New Roman" w:cs="Times New Roman"/>
          <w:color w:val="000000" w:themeColor="text1"/>
          <w:sz w:val="18"/>
          <w:szCs w:val="18"/>
        </w:rPr>
        <w:t xml:space="preserve"> об охране здоровья, а Потребитель обязуется оплатить данную помощь.</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1.2. </w:t>
      </w:r>
      <w:hyperlink r:id="rId6" w:history="1">
        <w:r w:rsidRPr="002B196A">
          <w:rPr>
            <w:rStyle w:val="a4"/>
            <w:rFonts w:ascii="Times New Roman" w:hAnsi="Times New Roman"/>
            <w:color w:val="000000" w:themeColor="text1"/>
            <w:sz w:val="18"/>
            <w:szCs w:val="18"/>
          </w:rPr>
          <w:t>Перечень</w:t>
        </w:r>
      </w:hyperlink>
      <w:r w:rsidRPr="002B196A">
        <w:rPr>
          <w:rFonts w:ascii="Times New Roman" w:hAnsi="Times New Roman" w:cs="Times New Roman"/>
          <w:color w:val="000000" w:themeColor="text1"/>
          <w:sz w:val="18"/>
          <w:szCs w:val="18"/>
        </w:rPr>
        <w:t xml:space="preserve"> платных медицинских услуг, предоставляемых по настоящему договору, определяется </w:t>
      </w:r>
      <w:r w:rsidR="00480CC7" w:rsidRPr="002B196A">
        <w:rPr>
          <w:rFonts w:ascii="Times New Roman" w:hAnsi="Times New Roman" w:cs="Times New Roman"/>
          <w:color w:val="000000" w:themeColor="text1"/>
          <w:sz w:val="18"/>
          <w:szCs w:val="18"/>
        </w:rPr>
        <w:t>настоящим договор</w:t>
      </w:r>
      <w:r w:rsidR="00E67426" w:rsidRPr="002B196A">
        <w:rPr>
          <w:rFonts w:ascii="Times New Roman" w:hAnsi="Times New Roman" w:cs="Times New Roman"/>
          <w:color w:val="000000" w:themeColor="text1"/>
          <w:sz w:val="18"/>
          <w:szCs w:val="18"/>
        </w:rPr>
        <w:t>ом.</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1.3.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7" w:history="1">
        <w:r w:rsidRPr="002B196A">
          <w:rPr>
            <w:rStyle w:val="a4"/>
            <w:rFonts w:ascii="Times New Roman" w:hAnsi="Times New Roman"/>
            <w:color w:val="000000" w:themeColor="text1"/>
            <w:sz w:val="18"/>
            <w:szCs w:val="18"/>
          </w:rPr>
          <w:t>Федеральным законом</w:t>
        </w:r>
      </w:hyperlink>
      <w:r w:rsidRPr="002B196A">
        <w:rPr>
          <w:rFonts w:ascii="Times New Roman" w:hAnsi="Times New Roman" w:cs="Times New Roman"/>
          <w:color w:val="000000" w:themeColor="text1"/>
          <w:sz w:val="18"/>
          <w:szCs w:val="18"/>
        </w:rPr>
        <w:t xml:space="preserve"> "Об основах охраны здоровья граждан в Российской Федерации".</w:t>
      </w:r>
    </w:p>
    <w:p w:rsidR="00EC6BCA"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1.4. Срок оказания медицинских услуг</w:t>
      </w:r>
      <w:r w:rsidR="00EC6BCA" w:rsidRPr="002B196A">
        <w:rPr>
          <w:rFonts w:ascii="Times New Roman" w:hAnsi="Times New Roman" w:cs="Times New Roman"/>
          <w:color w:val="000000" w:themeColor="text1"/>
          <w:sz w:val="18"/>
          <w:szCs w:val="18"/>
        </w:rPr>
        <w:t xml:space="preserve"> </w:t>
      </w:r>
      <w:proofErr w:type="gramStart"/>
      <w:r w:rsidR="00EC6BCA" w:rsidRPr="002B196A">
        <w:rPr>
          <w:rFonts w:ascii="Times New Roman" w:hAnsi="Times New Roman" w:cs="Times New Roman"/>
          <w:color w:val="000000" w:themeColor="text1"/>
          <w:sz w:val="18"/>
          <w:szCs w:val="18"/>
        </w:rPr>
        <w:t>с</w:t>
      </w:r>
      <w:proofErr w:type="gramEnd"/>
      <w:r w:rsidR="00EC6BCA" w:rsidRPr="002B196A">
        <w:rPr>
          <w:rFonts w:ascii="Times New Roman" w:hAnsi="Times New Roman" w:cs="Times New Roman"/>
          <w:color w:val="000000" w:themeColor="text1"/>
          <w:sz w:val="18"/>
          <w:szCs w:val="18"/>
        </w:rPr>
        <w:t xml:space="preserve"> </w:t>
      </w:r>
    </w:p>
    <w:p w:rsidR="00696E87" w:rsidRPr="002B196A" w:rsidRDefault="00DE7572" w:rsidP="00EC6BCA">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C756B1">
        <w:rPr>
          <w:rFonts w:ascii="Times New Roman" w:hAnsi="Times New Roman" w:cs="Times New Roman"/>
          <w:color w:val="000000" w:themeColor="text1"/>
          <w:sz w:val="18"/>
          <w:szCs w:val="18"/>
        </w:rPr>
        <w:t xml:space="preserve">  </w:t>
      </w:r>
      <w:r w:rsidR="008C7811">
        <w:rPr>
          <w:rFonts w:ascii="Times New Roman" w:hAnsi="Times New Roman" w:cs="Times New Roman"/>
          <w:color w:val="000000" w:themeColor="text1"/>
          <w:sz w:val="18"/>
          <w:szCs w:val="18"/>
        </w:rPr>
        <w:t xml:space="preserve"> »</w:t>
      </w:r>
      <w:r w:rsidR="00C756B1">
        <w:rPr>
          <w:rFonts w:ascii="Times New Roman" w:hAnsi="Times New Roman" w:cs="Times New Roman"/>
          <w:color w:val="000000" w:themeColor="text1"/>
          <w:sz w:val="18"/>
          <w:szCs w:val="18"/>
        </w:rPr>
        <w:t xml:space="preserve">        </w:t>
      </w:r>
      <w:r w:rsidR="00BC7DB8" w:rsidRPr="002B196A">
        <w:rPr>
          <w:rFonts w:ascii="Times New Roman" w:hAnsi="Times New Roman" w:cs="Times New Roman"/>
          <w:color w:val="000000" w:themeColor="text1"/>
          <w:sz w:val="18"/>
          <w:szCs w:val="18"/>
        </w:rPr>
        <w:t xml:space="preserve">  201</w:t>
      </w:r>
      <w:r w:rsidR="00C756B1">
        <w:rPr>
          <w:rFonts w:ascii="Times New Roman" w:hAnsi="Times New Roman" w:cs="Times New Roman"/>
          <w:color w:val="000000" w:themeColor="text1"/>
          <w:sz w:val="18"/>
          <w:szCs w:val="18"/>
        </w:rPr>
        <w:t xml:space="preserve"> </w:t>
      </w:r>
      <w:r w:rsidR="00BC7DB8" w:rsidRPr="002B196A">
        <w:rPr>
          <w:rFonts w:ascii="Times New Roman" w:hAnsi="Times New Roman" w:cs="Times New Roman"/>
          <w:color w:val="000000" w:themeColor="text1"/>
          <w:sz w:val="18"/>
          <w:szCs w:val="18"/>
        </w:rPr>
        <w:t xml:space="preserve"> </w:t>
      </w:r>
      <w:r w:rsidR="00A9304F">
        <w:rPr>
          <w:rFonts w:ascii="Times New Roman" w:hAnsi="Times New Roman" w:cs="Times New Roman"/>
          <w:color w:val="000000" w:themeColor="text1"/>
          <w:sz w:val="18"/>
          <w:szCs w:val="18"/>
        </w:rPr>
        <w:t>г. по «</w:t>
      </w:r>
      <w:r w:rsidR="00C756B1">
        <w:rPr>
          <w:rFonts w:ascii="Times New Roman" w:hAnsi="Times New Roman" w:cs="Times New Roman"/>
          <w:color w:val="000000" w:themeColor="text1"/>
          <w:sz w:val="18"/>
          <w:szCs w:val="18"/>
        </w:rPr>
        <w:t xml:space="preserve">   </w:t>
      </w:r>
      <w:r w:rsidR="008C7811">
        <w:rPr>
          <w:rFonts w:ascii="Times New Roman" w:hAnsi="Times New Roman" w:cs="Times New Roman"/>
          <w:color w:val="000000" w:themeColor="text1"/>
          <w:sz w:val="18"/>
          <w:szCs w:val="18"/>
        </w:rPr>
        <w:t xml:space="preserve"> »  </w:t>
      </w:r>
      <w:r w:rsidR="00C756B1">
        <w:rPr>
          <w:rFonts w:ascii="Times New Roman" w:hAnsi="Times New Roman" w:cs="Times New Roman"/>
          <w:color w:val="000000" w:themeColor="text1"/>
          <w:sz w:val="18"/>
          <w:szCs w:val="18"/>
        </w:rPr>
        <w:t xml:space="preserve">         </w:t>
      </w:r>
      <w:r w:rsidR="00A9304F">
        <w:rPr>
          <w:rFonts w:ascii="Times New Roman" w:hAnsi="Times New Roman" w:cs="Times New Roman"/>
          <w:color w:val="000000" w:themeColor="text1"/>
          <w:sz w:val="18"/>
          <w:szCs w:val="18"/>
        </w:rPr>
        <w:t xml:space="preserve"> 201</w:t>
      </w:r>
      <w:r w:rsidR="00C756B1">
        <w:rPr>
          <w:rFonts w:ascii="Times New Roman" w:hAnsi="Times New Roman" w:cs="Times New Roman"/>
          <w:color w:val="000000" w:themeColor="text1"/>
          <w:sz w:val="18"/>
          <w:szCs w:val="18"/>
        </w:rPr>
        <w:t xml:space="preserve"> </w:t>
      </w:r>
      <w:r w:rsidR="00EC6BCA" w:rsidRPr="002B196A">
        <w:rPr>
          <w:rFonts w:ascii="Times New Roman" w:hAnsi="Times New Roman" w:cs="Times New Roman"/>
          <w:color w:val="000000" w:themeColor="text1"/>
          <w:sz w:val="18"/>
          <w:szCs w:val="18"/>
        </w:rPr>
        <w:t xml:space="preserve"> г.</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1.5.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696E87" w:rsidRPr="002B196A" w:rsidRDefault="00696E87" w:rsidP="001C311E">
      <w:pPr>
        <w:pStyle w:val="1"/>
        <w:rPr>
          <w:rFonts w:ascii="Times New Roman" w:hAnsi="Times New Roman" w:cs="Times New Roman"/>
          <w:color w:val="000000" w:themeColor="text1"/>
          <w:sz w:val="18"/>
          <w:szCs w:val="18"/>
        </w:rPr>
      </w:pPr>
      <w:bookmarkStart w:id="1" w:name="sub_200"/>
      <w:r w:rsidRPr="002B196A">
        <w:rPr>
          <w:rFonts w:ascii="Times New Roman" w:hAnsi="Times New Roman" w:cs="Times New Roman"/>
          <w:color w:val="000000" w:themeColor="text1"/>
          <w:sz w:val="18"/>
          <w:szCs w:val="18"/>
        </w:rPr>
        <w:t>2. Права и обязанности сторон</w:t>
      </w:r>
      <w:bookmarkEnd w:id="1"/>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2.1. Исполнитель обязуется:</w:t>
      </w:r>
    </w:p>
    <w:p w:rsidR="00696E87" w:rsidRPr="002B196A" w:rsidRDefault="00696E87">
      <w:pPr>
        <w:rPr>
          <w:rFonts w:ascii="Times New Roman" w:hAnsi="Times New Roman" w:cs="Times New Roman"/>
          <w:color w:val="000000" w:themeColor="text1"/>
          <w:sz w:val="18"/>
          <w:szCs w:val="18"/>
        </w:rPr>
      </w:pPr>
      <w:bookmarkStart w:id="2" w:name="sub_211"/>
      <w:r w:rsidRPr="002B196A">
        <w:rPr>
          <w:rFonts w:ascii="Times New Roman" w:hAnsi="Times New Roman" w:cs="Times New Roman"/>
          <w:color w:val="000000" w:themeColor="text1"/>
          <w:sz w:val="18"/>
          <w:szCs w:val="18"/>
        </w:rPr>
        <w:t xml:space="preserve">2.1.1. Оказать Потребителю платные медицинские услуги в соответствии с </w:t>
      </w:r>
      <w:hyperlink r:id="rId8" w:history="1">
        <w:r w:rsidRPr="002B196A">
          <w:rPr>
            <w:rStyle w:val="a4"/>
            <w:rFonts w:ascii="Times New Roman" w:hAnsi="Times New Roman"/>
            <w:color w:val="000000" w:themeColor="text1"/>
            <w:sz w:val="18"/>
            <w:szCs w:val="18"/>
          </w:rPr>
          <w:t>Перечнем</w:t>
        </w:r>
      </w:hyperlink>
      <w:r w:rsidRPr="002B196A">
        <w:rPr>
          <w:rFonts w:ascii="Times New Roman" w:hAnsi="Times New Roman" w:cs="Times New Roman"/>
          <w:color w:val="000000" w:themeColor="text1"/>
          <w:sz w:val="18"/>
          <w:szCs w:val="18"/>
        </w:rPr>
        <w:t xml:space="preserve">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bookmarkEnd w:id="2"/>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2.1.2. Оказывать медицинские услуги в полном объеме в соответствии с настоящим договором после внесения Потребителем денежных сре</w:t>
      </w:r>
      <w:proofErr w:type="gramStart"/>
      <w:r w:rsidRPr="002B196A">
        <w:rPr>
          <w:rFonts w:ascii="Times New Roman" w:hAnsi="Times New Roman" w:cs="Times New Roman"/>
          <w:color w:val="000000" w:themeColor="text1"/>
          <w:sz w:val="18"/>
          <w:szCs w:val="18"/>
        </w:rPr>
        <w:t>дств в п</w:t>
      </w:r>
      <w:proofErr w:type="gramEnd"/>
      <w:r w:rsidRPr="002B196A">
        <w:rPr>
          <w:rFonts w:ascii="Times New Roman" w:hAnsi="Times New Roman" w:cs="Times New Roman"/>
          <w:color w:val="000000" w:themeColor="text1"/>
          <w:sz w:val="18"/>
          <w:szCs w:val="18"/>
        </w:rPr>
        <w:t xml:space="preserve">орядке, определенном </w:t>
      </w:r>
      <w:hyperlink w:anchor="sub_300" w:history="1">
        <w:r w:rsidRPr="002B196A">
          <w:rPr>
            <w:rStyle w:val="a4"/>
            <w:rFonts w:ascii="Times New Roman" w:hAnsi="Times New Roman"/>
            <w:color w:val="000000" w:themeColor="text1"/>
            <w:sz w:val="18"/>
            <w:szCs w:val="18"/>
          </w:rPr>
          <w:t>разделом 3</w:t>
        </w:r>
      </w:hyperlink>
      <w:r w:rsidRPr="002B196A">
        <w:rPr>
          <w:rFonts w:ascii="Times New Roman" w:hAnsi="Times New Roman" w:cs="Times New Roman"/>
          <w:color w:val="000000" w:themeColor="text1"/>
          <w:sz w:val="18"/>
          <w:szCs w:val="18"/>
        </w:rPr>
        <w:t xml:space="preserve"> настоящего договора, и предоставления документов, подтверждающих оплату; с соблюдением </w:t>
      </w:r>
      <w:hyperlink r:id="rId9" w:history="1">
        <w:r w:rsidRPr="002B196A">
          <w:rPr>
            <w:rStyle w:val="a4"/>
            <w:rFonts w:ascii="Times New Roman" w:hAnsi="Times New Roman"/>
            <w:color w:val="000000" w:themeColor="text1"/>
            <w:sz w:val="18"/>
            <w:szCs w:val="18"/>
          </w:rPr>
          <w:t>порядков</w:t>
        </w:r>
      </w:hyperlink>
      <w:r w:rsidRPr="002B196A">
        <w:rPr>
          <w:rFonts w:ascii="Times New Roman" w:hAnsi="Times New Roman" w:cs="Times New Roman"/>
          <w:color w:val="000000" w:themeColor="text1"/>
          <w:sz w:val="18"/>
          <w:szCs w:val="18"/>
        </w:rPr>
        <w:t xml:space="preserve"> оказания медицинской помощи и стандартов медицинской помощи, утвержденных Министерством здравоохранения Российской Федерации.</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2.1.3.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Без согласия Потребителя Исполнитель не вправе предоставлять дополнительные медицинские услуги на возмездной основе.</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2.1.4. По требованию Потребителя предоставить ему в доступной форме информацию о платных медицинских услугах, содержащую следующие сведения:</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порядки оказания медицинской помощи и стандарты медицинской помощи, применяемые при предоставлении платных медицинских услуг;</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 информация о конкретном медицинском работнике, предоставляющем соответствующую </w:t>
      </w:r>
      <w:r w:rsidRPr="002B196A">
        <w:rPr>
          <w:rFonts w:ascii="Times New Roman" w:hAnsi="Times New Roman" w:cs="Times New Roman"/>
          <w:color w:val="000000" w:themeColor="text1"/>
          <w:sz w:val="18"/>
          <w:szCs w:val="18"/>
        </w:rPr>
        <w:lastRenderedPageBreak/>
        <w:t>платную медицинскую услугу (его профессиональном образовании и квалификации);</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другие сведения, относящиеся к предмету настоящего договора.</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2.1.5. Исполнитель предоставляет Потребителю (законному представителю потребителя) по его требованию и в доступной для него форме информацию:</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696E87" w:rsidRPr="002B196A" w:rsidRDefault="00696E87">
      <w:pPr>
        <w:rPr>
          <w:rFonts w:ascii="Times New Roman" w:hAnsi="Times New Roman" w:cs="Times New Roman"/>
          <w:color w:val="000000" w:themeColor="text1"/>
          <w:sz w:val="18"/>
          <w:szCs w:val="18"/>
        </w:rPr>
      </w:pPr>
      <w:proofErr w:type="gramStart"/>
      <w:r w:rsidRPr="002B196A">
        <w:rPr>
          <w:rFonts w:ascii="Times New Roman" w:hAnsi="Times New Roman" w:cs="Times New Roman"/>
          <w:color w:val="000000" w:themeColor="text1"/>
          <w:sz w:val="18"/>
          <w:szCs w:val="18"/>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696E87" w:rsidRPr="002B196A" w:rsidRDefault="00696E87">
      <w:pPr>
        <w:rPr>
          <w:rFonts w:ascii="Times New Roman" w:hAnsi="Times New Roman" w:cs="Times New Roman"/>
          <w:color w:val="000000" w:themeColor="text1"/>
          <w:sz w:val="18"/>
          <w:szCs w:val="18"/>
        </w:rPr>
      </w:pPr>
      <w:bookmarkStart w:id="3" w:name="sub_216"/>
      <w:r w:rsidRPr="002B196A">
        <w:rPr>
          <w:rFonts w:ascii="Times New Roman" w:hAnsi="Times New Roman" w:cs="Times New Roman"/>
          <w:color w:val="000000" w:themeColor="text1"/>
          <w:sz w:val="18"/>
          <w:szCs w:val="18"/>
        </w:rPr>
        <w:t>2.1.6. Обеспечить участие высококвалифицированного медицинского персонала для предоставления услуг по настоящему договору.</w:t>
      </w:r>
    </w:p>
    <w:bookmarkEnd w:id="3"/>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2.1.7. Вести всю необходимую медицинскую документацию в установленном действующим законодательством порядке.</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2.1.8. Вести учет видов, объемов, стоимости оказанных Потребителю услуг, а также денежных средств, поступивших от Потребителя.</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2.1.9.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2.2. Исполнитель вправе:</w:t>
      </w:r>
    </w:p>
    <w:p w:rsidR="00696E87" w:rsidRPr="002B196A" w:rsidRDefault="009F77A6">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2.2.1. О</w:t>
      </w:r>
      <w:r w:rsidR="00696E87" w:rsidRPr="002B196A">
        <w:rPr>
          <w:rFonts w:ascii="Times New Roman" w:hAnsi="Times New Roman" w:cs="Times New Roman"/>
          <w:color w:val="000000" w:themeColor="text1"/>
          <w:sz w:val="18"/>
          <w:szCs w:val="18"/>
        </w:rPr>
        <w:t>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2.2.2. При выявлении противопоказаний к оказываемым услугам отказать Потребителю в проведении лечебно-диагностических процедур.</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2.3. Потребитель обязуется:</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2.3.1. </w:t>
      </w:r>
      <w:proofErr w:type="gramStart"/>
      <w:r w:rsidRPr="002B196A">
        <w:rPr>
          <w:rFonts w:ascii="Times New Roman" w:hAnsi="Times New Roman" w:cs="Times New Roman"/>
          <w:color w:val="000000" w:themeColor="text1"/>
          <w:sz w:val="18"/>
          <w:szCs w:val="18"/>
        </w:rPr>
        <w:t>Оплатить стоимость предоставленных</w:t>
      </w:r>
      <w:proofErr w:type="gramEnd"/>
      <w:r w:rsidRPr="002B196A">
        <w:rPr>
          <w:rFonts w:ascii="Times New Roman" w:hAnsi="Times New Roman" w:cs="Times New Roman"/>
          <w:color w:val="000000" w:themeColor="text1"/>
          <w:sz w:val="18"/>
          <w:szCs w:val="18"/>
        </w:rPr>
        <w:t xml:space="preserve"> Исполнителем медицинских услуг, указанных в </w:t>
      </w:r>
      <w:hyperlink w:anchor="sub_211" w:history="1">
        <w:r w:rsidRPr="002B196A">
          <w:rPr>
            <w:rStyle w:val="a4"/>
            <w:rFonts w:ascii="Times New Roman" w:hAnsi="Times New Roman"/>
            <w:color w:val="000000" w:themeColor="text1"/>
            <w:sz w:val="18"/>
            <w:szCs w:val="18"/>
          </w:rPr>
          <w:t>п. 2.1.1</w:t>
        </w:r>
      </w:hyperlink>
      <w:r w:rsidRPr="002B196A">
        <w:rPr>
          <w:rFonts w:ascii="Times New Roman" w:hAnsi="Times New Roman" w:cs="Times New Roman"/>
          <w:color w:val="000000" w:themeColor="text1"/>
          <w:sz w:val="18"/>
          <w:szCs w:val="18"/>
        </w:rPr>
        <w:t xml:space="preserve"> настоящего договора в сроки и в порядке, которые определены настоящим договором.</w:t>
      </w:r>
    </w:p>
    <w:p w:rsidR="00696E87" w:rsidRPr="002B196A" w:rsidRDefault="00696E87">
      <w:pPr>
        <w:rPr>
          <w:rFonts w:ascii="Times New Roman" w:hAnsi="Times New Roman" w:cs="Times New Roman"/>
          <w:color w:val="000000" w:themeColor="text1"/>
          <w:sz w:val="18"/>
          <w:szCs w:val="18"/>
        </w:rPr>
      </w:pPr>
      <w:bookmarkStart w:id="4" w:name="sub_232"/>
      <w:r w:rsidRPr="002B196A">
        <w:rPr>
          <w:rFonts w:ascii="Times New Roman" w:hAnsi="Times New Roman" w:cs="Times New Roman"/>
          <w:color w:val="000000" w:themeColor="text1"/>
          <w:sz w:val="18"/>
          <w:szCs w:val="18"/>
        </w:rPr>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bookmarkEnd w:id="4"/>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2.3.3. Ознакомиться с порядком и условиями предоставления медицинских услуг по настоящему договору.</w:t>
      </w:r>
    </w:p>
    <w:p w:rsidR="00696E87" w:rsidRPr="002B196A" w:rsidRDefault="00696E87">
      <w:pPr>
        <w:rPr>
          <w:rFonts w:ascii="Times New Roman" w:hAnsi="Times New Roman" w:cs="Times New Roman"/>
          <w:color w:val="000000" w:themeColor="text1"/>
          <w:sz w:val="18"/>
          <w:szCs w:val="18"/>
        </w:rPr>
      </w:pPr>
      <w:bookmarkStart w:id="5" w:name="sub_234"/>
      <w:r w:rsidRPr="002B196A">
        <w:rPr>
          <w:rFonts w:ascii="Times New Roman" w:hAnsi="Times New Roman" w:cs="Times New Roman"/>
          <w:color w:val="000000" w:themeColor="text1"/>
          <w:sz w:val="18"/>
          <w:szCs w:val="18"/>
        </w:rPr>
        <w:t>2.3.4.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bookmarkEnd w:id="5"/>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2.4. Потребитель имеет право:</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2.4.1. Получать информацию об Исполнителе и предоставляемых им медицинских услугах.</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2.4.2. На выбор врача, оказывающего необходимые медицинские услуги.</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2.4.3. Отказаться от исполнения настоящего договора при условии оплаты Исполнителю фактически понесенных им расходов.</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2.5.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015690" w:rsidRPr="002B196A" w:rsidRDefault="00015690" w:rsidP="001C311E">
      <w:pPr>
        <w:pStyle w:val="1"/>
        <w:rPr>
          <w:rFonts w:ascii="Times New Roman" w:hAnsi="Times New Roman" w:cs="Times New Roman"/>
          <w:color w:val="000000" w:themeColor="text1"/>
          <w:sz w:val="18"/>
          <w:szCs w:val="18"/>
        </w:rPr>
      </w:pPr>
      <w:bookmarkStart w:id="6" w:name="sub_300"/>
    </w:p>
    <w:p w:rsidR="00696E87" w:rsidRPr="002B196A" w:rsidRDefault="00696E87" w:rsidP="001C311E">
      <w:pPr>
        <w:pStyle w:val="1"/>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lastRenderedPageBreak/>
        <w:t>3. Стоимость медицинских услуг и порядок расчетов</w:t>
      </w:r>
      <w:bookmarkEnd w:id="6"/>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3.1. Стоимость услуг, оказываемых по настоящему договору, определяется в соответствии с действующим Прейскурантом платных медицинских услуг, утвержденным Исполнителем, и составля</w:t>
      </w:r>
      <w:r w:rsidR="00C756B1">
        <w:rPr>
          <w:rFonts w:ascii="Times New Roman" w:hAnsi="Times New Roman" w:cs="Times New Roman"/>
          <w:color w:val="000000" w:themeColor="text1"/>
          <w:sz w:val="18"/>
          <w:szCs w:val="18"/>
        </w:rPr>
        <w:t>ет</w:t>
      </w:r>
      <w:proofErr w:type="gramStart"/>
      <w:r w:rsidR="00C756B1">
        <w:rPr>
          <w:rFonts w:ascii="Times New Roman" w:hAnsi="Times New Roman" w:cs="Times New Roman"/>
          <w:color w:val="000000" w:themeColor="text1"/>
          <w:sz w:val="18"/>
          <w:szCs w:val="18"/>
        </w:rPr>
        <w:t xml:space="preserve"> ________________</w:t>
      </w:r>
      <w:r w:rsidR="003576CB">
        <w:rPr>
          <w:rFonts w:ascii="Times New Roman" w:hAnsi="Times New Roman" w:cs="Times New Roman"/>
          <w:color w:val="000000" w:themeColor="text1"/>
          <w:sz w:val="18"/>
          <w:szCs w:val="18"/>
        </w:rPr>
        <w:t xml:space="preserve"> </w:t>
      </w:r>
      <w:r w:rsidR="00DE6720">
        <w:rPr>
          <w:rFonts w:ascii="Times New Roman" w:hAnsi="Times New Roman" w:cs="Times New Roman"/>
          <w:color w:val="000000" w:themeColor="text1"/>
          <w:sz w:val="18"/>
          <w:szCs w:val="18"/>
        </w:rPr>
        <w:t>(</w:t>
      </w:r>
      <w:r w:rsidR="00C756B1">
        <w:rPr>
          <w:rFonts w:ascii="Times New Roman" w:hAnsi="Times New Roman" w:cs="Times New Roman"/>
          <w:color w:val="000000" w:themeColor="text1"/>
          <w:sz w:val="18"/>
          <w:szCs w:val="18"/>
        </w:rPr>
        <w:t>______________________________________</w:t>
      </w:r>
      <w:r w:rsidR="00EC6BCA" w:rsidRPr="002B196A">
        <w:rPr>
          <w:rFonts w:ascii="Times New Roman" w:hAnsi="Times New Roman" w:cs="Times New Roman"/>
          <w:color w:val="000000" w:themeColor="text1"/>
          <w:sz w:val="18"/>
          <w:szCs w:val="18"/>
        </w:rPr>
        <w:t>)</w:t>
      </w:r>
      <w:r w:rsidRPr="002B196A">
        <w:rPr>
          <w:rFonts w:ascii="Times New Roman" w:hAnsi="Times New Roman" w:cs="Times New Roman"/>
          <w:color w:val="000000" w:themeColor="text1"/>
          <w:sz w:val="18"/>
          <w:szCs w:val="18"/>
        </w:rPr>
        <w:t xml:space="preserve"> </w:t>
      </w:r>
      <w:proofErr w:type="gramEnd"/>
      <w:r w:rsidRPr="002B196A">
        <w:rPr>
          <w:rFonts w:ascii="Times New Roman" w:hAnsi="Times New Roman" w:cs="Times New Roman"/>
          <w:color w:val="000000" w:themeColor="text1"/>
          <w:sz w:val="18"/>
          <w:szCs w:val="18"/>
        </w:rPr>
        <w:t>рублей.</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3.2.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3.3. В случае заключения дополнительного соглашения или отдельного договора на предоставление дополнительных медицинских услуг согласно </w:t>
      </w:r>
      <w:hyperlink w:anchor="sub_216" w:history="1">
        <w:r w:rsidRPr="002B196A">
          <w:rPr>
            <w:rStyle w:val="a4"/>
            <w:rFonts w:ascii="Times New Roman" w:hAnsi="Times New Roman"/>
            <w:color w:val="000000" w:themeColor="text1"/>
            <w:sz w:val="18"/>
            <w:szCs w:val="18"/>
          </w:rPr>
          <w:t>п. 2.1.6</w:t>
        </w:r>
      </w:hyperlink>
      <w:r w:rsidRPr="002B196A">
        <w:rPr>
          <w:rFonts w:ascii="Times New Roman" w:hAnsi="Times New Roman" w:cs="Times New Roman"/>
          <w:color w:val="000000" w:themeColor="text1"/>
          <w:sz w:val="18"/>
          <w:szCs w:val="18"/>
        </w:rPr>
        <w:t xml:space="preserve">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3.4. Оплата услуг по договору осуществляется наличными денежными средствами или с использованием платежных банковских карт по выбору Потребителя.</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3.5. В случае если по каким-либо причинам, не зависящим от волеизъявления Сторон, объем оказываемых Потребителю услуг, предусмотренный настоящим договором, </w:t>
      </w:r>
      <w:proofErr w:type="gramStart"/>
      <w:r w:rsidRPr="002B196A">
        <w:rPr>
          <w:rFonts w:ascii="Times New Roman" w:hAnsi="Times New Roman" w:cs="Times New Roman"/>
          <w:color w:val="000000" w:themeColor="text1"/>
          <w:sz w:val="18"/>
          <w:szCs w:val="18"/>
        </w:rPr>
        <w:t>сократится</w:t>
      </w:r>
      <w:proofErr w:type="gramEnd"/>
      <w:r w:rsidRPr="002B196A">
        <w:rPr>
          <w:rFonts w:ascii="Times New Roman" w:hAnsi="Times New Roman" w:cs="Times New Roman"/>
          <w:color w:val="000000" w:themeColor="text1"/>
          <w:sz w:val="18"/>
          <w:szCs w:val="18"/>
        </w:rPr>
        <w:t xml:space="preserve">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696E87" w:rsidRPr="002B196A" w:rsidRDefault="00696E87">
      <w:pPr>
        <w:rPr>
          <w:rFonts w:ascii="Times New Roman" w:hAnsi="Times New Roman" w:cs="Times New Roman"/>
          <w:color w:val="000000" w:themeColor="text1"/>
          <w:sz w:val="18"/>
          <w:szCs w:val="18"/>
        </w:rPr>
      </w:pPr>
      <w:bookmarkStart w:id="7" w:name="sub_306"/>
      <w:r w:rsidRPr="002B196A">
        <w:rPr>
          <w:rFonts w:ascii="Times New Roman" w:hAnsi="Times New Roman" w:cs="Times New Roman"/>
          <w:color w:val="000000" w:themeColor="text1"/>
          <w:sz w:val="18"/>
          <w:szCs w:val="18"/>
        </w:rPr>
        <w:t>3.6.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оплата медицинских услуг осуществляется в полном объеме.</w:t>
      </w:r>
    </w:p>
    <w:p w:rsidR="00696E87" w:rsidRPr="002B196A" w:rsidRDefault="00696E87" w:rsidP="001C311E">
      <w:pPr>
        <w:pStyle w:val="1"/>
        <w:rPr>
          <w:rFonts w:ascii="Times New Roman" w:hAnsi="Times New Roman" w:cs="Times New Roman"/>
          <w:color w:val="000000" w:themeColor="text1"/>
          <w:sz w:val="18"/>
          <w:szCs w:val="18"/>
        </w:rPr>
      </w:pPr>
      <w:bookmarkStart w:id="8" w:name="sub_400"/>
      <w:bookmarkEnd w:id="7"/>
      <w:r w:rsidRPr="002B196A">
        <w:rPr>
          <w:rFonts w:ascii="Times New Roman" w:hAnsi="Times New Roman" w:cs="Times New Roman"/>
          <w:color w:val="000000" w:themeColor="text1"/>
          <w:sz w:val="18"/>
          <w:szCs w:val="18"/>
        </w:rPr>
        <w:t>4. Ответственность сторон</w:t>
      </w:r>
      <w:bookmarkEnd w:id="8"/>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4.1. За неисполнение либо ненадлежащее исполнение обязательств по договору Исполнитель несет ответственность, предусмотренную </w:t>
      </w:r>
      <w:hyperlink r:id="rId10" w:history="1">
        <w:r w:rsidRPr="002B196A">
          <w:rPr>
            <w:rStyle w:val="a4"/>
            <w:rFonts w:ascii="Times New Roman" w:hAnsi="Times New Roman"/>
            <w:color w:val="000000" w:themeColor="text1"/>
            <w:sz w:val="18"/>
            <w:szCs w:val="18"/>
          </w:rPr>
          <w:t>законодательством</w:t>
        </w:r>
      </w:hyperlink>
      <w:r w:rsidRPr="002B196A">
        <w:rPr>
          <w:rFonts w:ascii="Times New Roman" w:hAnsi="Times New Roman" w:cs="Times New Roman"/>
          <w:color w:val="000000" w:themeColor="text1"/>
          <w:sz w:val="18"/>
          <w:szCs w:val="18"/>
        </w:rPr>
        <w:t xml:space="preserve"> Российской Федерации.</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4.3. Риск причинения вреда жизни и здоровью пациента при оказании услуг, связанных с профессиональной медицинской деятельностью, застрахован по договору </w:t>
      </w:r>
      <w:r w:rsidR="000A3F52">
        <w:rPr>
          <w:rFonts w:ascii="Times New Roman" w:hAnsi="Times New Roman" w:cs="Times New Roman"/>
          <w:color w:val="000000" w:themeColor="text1"/>
          <w:sz w:val="18"/>
          <w:szCs w:val="18"/>
        </w:rPr>
        <w:t xml:space="preserve">№   </w:t>
      </w:r>
      <w:r w:rsidR="00D62D13">
        <w:rPr>
          <w:rFonts w:ascii="Times New Roman" w:hAnsi="Times New Roman" w:cs="Times New Roman"/>
          <w:color w:val="000000" w:themeColor="text1"/>
          <w:sz w:val="18"/>
          <w:szCs w:val="18"/>
        </w:rPr>
        <w:t xml:space="preserve"> от «</w:t>
      </w:r>
      <w:r w:rsidR="000A3F52">
        <w:rPr>
          <w:rFonts w:ascii="Times New Roman" w:hAnsi="Times New Roman" w:cs="Times New Roman"/>
          <w:color w:val="000000" w:themeColor="text1"/>
          <w:sz w:val="18"/>
          <w:szCs w:val="18"/>
        </w:rPr>
        <w:t xml:space="preserve">   »     </w:t>
      </w:r>
      <w:r w:rsidR="00A0775A">
        <w:rPr>
          <w:rFonts w:ascii="Times New Roman" w:hAnsi="Times New Roman" w:cs="Times New Roman"/>
          <w:color w:val="000000" w:themeColor="text1"/>
          <w:sz w:val="18"/>
          <w:szCs w:val="18"/>
        </w:rPr>
        <w:t xml:space="preserve"> 201</w:t>
      </w:r>
      <w:r w:rsidR="000A3F52">
        <w:rPr>
          <w:rFonts w:ascii="Times New Roman" w:hAnsi="Times New Roman" w:cs="Times New Roman"/>
          <w:color w:val="000000" w:themeColor="text1"/>
          <w:sz w:val="18"/>
          <w:szCs w:val="18"/>
        </w:rPr>
        <w:t>8</w:t>
      </w:r>
      <w:r w:rsidR="00EC6BCA" w:rsidRPr="002B196A">
        <w:rPr>
          <w:rFonts w:ascii="Times New Roman" w:hAnsi="Times New Roman" w:cs="Times New Roman"/>
          <w:color w:val="000000" w:themeColor="text1"/>
          <w:sz w:val="18"/>
          <w:szCs w:val="18"/>
        </w:rPr>
        <w:t>г</w:t>
      </w:r>
      <w:r w:rsidRPr="002B196A">
        <w:rPr>
          <w:rFonts w:ascii="Times New Roman" w:hAnsi="Times New Roman" w:cs="Times New Roman"/>
          <w:color w:val="000000" w:themeColor="text1"/>
          <w:sz w:val="18"/>
          <w:szCs w:val="18"/>
        </w:rPr>
        <w:t>.</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4.4.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w:t>
      </w:r>
      <w:hyperlink w:anchor="sub_232" w:history="1">
        <w:r w:rsidRPr="002B196A">
          <w:rPr>
            <w:rStyle w:val="a4"/>
            <w:rFonts w:ascii="Times New Roman" w:hAnsi="Times New Roman"/>
            <w:color w:val="000000" w:themeColor="text1"/>
            <w:sz w:val="18"/>
            <w:szCs w:val="18"/>
          </w:rPr>
          <w:t>п. 2.3.2</w:t>
        </w:r>
      </w:hyperlink>
      <w:r w:rsidRPr="002B196A">
        <w:rPr>
          <w:rFonts w:ascii="Times New Roman" w:hAnsi="Times New Roman" w:cs="Times New Roman"/>
          <w:color w:val="000000" w:themeColor="text1"/>
          <w:sz w:val="18"/>
          <w:szCs w:val="18"/>
        </w:rPr>
        <w:t xml:space="preserve"> настоящего договора либо вызванных медицинскими показаниями, а также в случаях, предусмотренных </w:t>
      </w:r>
      <w:hyperlink w:anchor="sub_234" w:history="1">
        <w:r w:rsidRPr="002B196A">
          <w:rPr>
            <w:rStyle w:val="a4"/>
            <w:rFonts w:ascii="Times New Roman" w:hAnsi="Times New Roman"/>
            <w:color w:val="000000" w:themeColor="text1"/>
            <w:sz w:val="18"/>
            <w:szCs w:val="18"/>
          </w:rPr>
          <w:t>п. 2.3.4</w:t>
        </w:r>
      </w:hyperlink>
      <w:r w:rsidRPr="002B196A">
        <w:rPr>
          <w:rFonts w:ascii="Times New Roman" w:hAnsi="Times New Roman" w:cs="Times New Roman"/>
          <w:color w:val="000000" w:themeColor="text1"/>
          <w:sz w:val="18"/>
          <w:szCs w:val="18"/>
        </w:rPr>
        <w:t xml:space="preserve"> и </w:t>
      </w:r>
      <w:hyperlink w:anchor="sub_306" w:history="1">
        <w:r w:rsidRPr="002B196A">
          <w:rPr>
            <w:rStyle w:val="a4"/>
            <w:rFonts w:ascii="Times New Roman" w:hAnsi="Times New Roman"/>
            <w:color w:val="000000" w:themeColor="text1"/>
            <w:sz w:val="18"/>
            <w:szCs w:val="18"/>
          </w:rPr>
          <w:t>3.6</w:t>
        </w:r>
      </w:hyperlink>
      <w:r w:rsidRPr="002B196A">
        <w:rPr>
          <w:rFonts w:ascii="Times New Roman" w:hAnsi="Times New Roman" w:cs="Times New Roman"/>
          <w:color w:val="000000" w:themeColor="text1"/>
          <w:sz w:val="18"/>
          <w:szCs w:val="18"/>
        </w:rPr>
        <w:t xml:space="preserve"> настоящего договора.</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4.5.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696E87" w:rsidRPr="002B196A" w:rsidRDefault="00696E87" w:rsidP="001C311E">
      <w:pPr>
        <w:pStyle w:val="1"/>
        <w:rPr>
          <w:rFonts w:ascii="Times New Roman" w:hAnsi="Times New Roman" w:cs="Times New Roman"/>
          <w:color w:val="000000" w:themeColor="text1"/>
          <w:sz w:val="18"/>
          <w:szCs w:val="18"/>
        </w:rPr>
      </w:pPr>
      <w:bookmarkStart w:id="9" w:name="sub_500"/>
      <w:r w:rsidRPr="002B196A">
        <w:rPr>
          <w:rFonts w:ascii="Times New Roman" w:hAnsi="Times New Roman" w:cs="Times New Roman"/>
          <w:color w:val="000000" w:themeColor="text1"/>
          <w:sz w:val="18"/>
          <w:szCs w:val="18"/>
        </w:rPr>
        <w:t>5. Конфиденциальность</w:t>
      </w:r>
      <w:bookmarkEnd w:id="9"/>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696E87" w:rsidRPr="002B196A" w:rsidRDefault="00696E8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330ADD" w:rsidRPr="002B196A" w:rsidRDefault="00330ADD" w:rsidP="00330ADD">
      <w:pPr>
        <w:jc w:val="center"/>
        <w:rPr>
          <w:rFonts w:ascii="Times New Roman" w:hAnsi="Times New Roman" w:cs="Times New Roman"/>
          <w:b/>
          <w:color w:val="000000" w:themeColor="text1"/>
          <w:sz w:val="18"/>
          <w:szCs w:val="18"/>
        </w:rPr>
      </w:pPr>
      <w:r w:rsidRPr="002B196A">
        <w:rPr>
          <w:rFonts w:ascii="Times New Roman" w:hAnsi="Times New Roman" w:cs="Times New Roman"/>
          <w:b/>
          <w:color w:val="000000" w:themeColor="text1"/>
          <w:sz w:val="18"/>
          <w:szCs w:val="18"/>
        </w:rPr>
        <w:t>6. Заключительные положения</w:t>
      </w:r>
    </w:p>
    <w:p w:rsidR="00330ADD" w:rsidRPr="002B196A" w:rsidRDefault="00330ADD" w:rsidP="00330ADD">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6.1. 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w:t>
      </w:r>
      <w:r w:rsidRPr="002B196A">
        <w:rPr>
          <w:rFonts w:ascii="Times New Roman" w:hAnsi="Times New Roman" w:cs="Times New Roman"/>
          <w:color w:val="000000" w:themeColor="text1"/>
          <w:sz w:val="18"/>
          <w:szCs w:val="18"/>
        </w:rPr>
        <w:lastRenderedPageBreak/>
        <w:t>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330ADD" w:rsidRPr="002B196A" w:rsidRDefault="00330ADD" w:rsidP="00330ADD">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6.2. Настоящий договор вступает в силу с момента его заключения и действует до полного исполнения обязатель</w:t>
      </w:r>
      <w:proofErr w:type="gramStart"/>
      <w:r w:rsidRPr="002B196A">
        <w:rPr>
          <w:rFonts w:ascii="Times New Roman" w:hAnsi="Times New Roman" w:cs="Times New Roman"/>
          <w:color w:val="000000" w:themeColor="text1"/>
          <w:sz w:val="18"/>
          <w:szCs w:val="18"/>
        </w:rPr>
        <w:t>ств Ст</w:t>
      </w:r>
      <w:proofErr w:type="gramEnd"/>
      <w:r w:rsidRPr="002B196A">
        <w:rPr>
          <w:rFonts w:ascii="Times New Roman" w:hAnsi="Times New Roman" w:cs="Times New Roman"/>
          <w:color w:val="000000" w:themeColor="text1"/>
          <w:sz w:val="18"/>
          <w:szCs w:val="18"/>
        </w:rPr>
        <w:t>оронами.</w:t>
      </w:r>
    </w:p>
    <w:p w:rsidR="003F171F" w:rsidRPr="002B196A" w:rsidRDefault="003F171F" w:rsidP="003F171F">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6.3. Настоящий договор, может </w:t>
      </w:r>
      <w:proofErr w:type="gramStart"/>
      <w:r w:rsidRPr="002B196A">
        <w:rPr>
          <w:rFonts w:ascii="Times New Roman" w:hAnsi="Times New Roman" w:cs="Times New Roman"/>
          <w:color w:val="000000" w:themeColor="text1"/>
          <w:sz w:val="18"/>
          <w:szCs w:val="18"/>
        </w:rPr>
        <w:t>быть</w:t>
      </w:r>
      <w:proofErr w:type="gramEnd"/>
      <w:r w:rsidRPr="002B196A">
        <w:rPr>
          <w:rFonts w:ascii="Times New Roman" w:hAnsi="Times New Roman" w:cs="Times New Roman"/>
          <w:color w:val="000000" w:themeColor="text1"/>
          <w:sz w:val="18"/>
          <w:szCs w:val="18"/>
        </w:rPr>
        <w:t xml:space="preserve"> расторгнут по соглашению сторон, а также в одностороннем порядке, путем письменного уведомления другой стороны.</w:t>
      </w:r>
    </w:p>
    <w:p w:rsidR="00AF7AD7" w:rsidRPr="002B196A" w:rsidRDefault="003F171F" w:rsidP="00AF7AD7">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6.4. В случае отказа Потребителя после заключения договора от получения медицинских услуг договор расторгается</w:t>
      </w:r>
      <w:r w:rsidR="00AF7AD7" w:rsidRPr="002B196A">
        <w:rPr>
          <w:rFonts w:ascii="Times New Roman" w:hAnsi="Times New Roman" w:cs="Times New Roman"/>
          <w:color w:val="000000" w:themeColor="text1"/>
          <w:sz w:val="18"/>
          <w:szCs w:val="18"/>
        </w:rPr>
        <w:t>.</w:t>
      </w:r>
    </w:p>
    <w:p w:rsidR="00AF7AD7" w:rsidRPr="002B196A" w:rsidRDefault="00AF7AD7" w:rsidP="00AF7AD7">
      <w:pPr>
        <w:ind w:firstLine="0"/>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Исполнитель информирует Потребителя о расторжении договора по инициативе Потребителя, при этом Потребитель оплачивает фактически понесенные Исполнителем расходы, связанные с исполнением обязательств по договору.</w:t>
      </w:r>
    </w:p>
    <w:p w:rsidR="005D403F" w:rsidRPr="002B196A" w:rsidRDefault="00AF7AD7" w:rsidP="00AF7AD7">
      <w:pPr>
        <w:ind w:firstLine="709"/>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6.5. Настоящий договор составлен</w:t>
      </w:r>
      <w:r w:rsidR="005D403F" w:rsidRPr="002B196A">
        <w:rPr>
          <w:rFonts w:ascii="Times New Roman" w:hAnsi="Times New Roman" w:cs="Times New Roman"/>
          <w:color w:val="000000" w:themeColor="text1"/>
          <w:sz w:val="18"/>
          <w:szCs w:val="18"/>
        </w:rPr>
        <w:t xml:space="preserve"> в двух аутентичных экземплярах, по одному для каждой из Сторон.</w:t>
      </w:r>
    </w:p>
    <w:p w:rsidR="005D403F" w:rsidRPr="002B196A" w:rsidRDefault="005D403F" w:rsidP="00AF7AD7">
      <w:pPr>
        <w:ind w:firstLine="709"/>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6.6. Во всем, что не предусмотрено настоящим договором, Стор</w:t>
      </w:r>
      <w:r w:rsidR="00CF1480" w:rsidRPr="002B196A">
        <w:rPr>
          <w:rFonts w:ascii="Times New Roman" w:hAnsi="Times New Roman" w:cs="Times New Roman"/>
          <w:color w:val="000000" w:themeColor="text1"/>
          <w:sz w:val="18"/>
          <w:szCs w:val="18"/>
        </w:rPr>
        <w:t>оны руководствуются действующим законодательством РФ.</w:t>
      </w:r>
    </w:p>
    <w:p w:rsidR="00CF1480" w:rsidRPr="002B196A" w:rsidRDefault="00CF1480" w:rsidP="00CF1480">
      <w:pPr>
        <w:ind w:firstLine="709"/>
        <w:jc w:val="center"/>
        <w:rPr>
          <w:rFonts w:ascii="Times New Roman" w:hAnsi="Times New Roman" w:cs="Times New Roman"/>
          <w:b/>
          <w:color w:val="000000" w:themeColor="text1"/>
          <w:sz w:val="18"/>
          <w:szCs w:val="18"/>
        </w:rPr>
      </w:pPr>
      <w:r w:rsidRPr="002B196A">
        <w:rPr>
          <w:rFonts w:ascii="Times New Roman" w:hAnsi="Times New Roman" w:cs="Times New Roman"/>
          <w:b/>
          <w:color w:val="000000" w:themeColor="text1"/>
          <w:sz w:val="18"/>
          <w:szCs w:val="18"/>
        </w:rPr>
        <w:t>7. Реквизиты и подписи сторон</w:t>
      </w:r>
    </w:p>
    <w:tbl>
      <w:tblPr>
        <w:tblStyle w:val="affff0"/>
        <w:tblW w:w="0" w:type="auto"/>
        <w:tblInd w:w="108" w:type="dxa"/>
        <w:tblLook w:val="04A0"/>
      </w:tblPr>
      <w:tblGrid>
        <w:gridCol w:w="4111"/>
        <w:gridCol w:w="3686"/>
      </w:tblGrid>
      <w:tr w:rsidR="00015690" w:rsidRPr="002B196A" w:rsidTr="00015690">
        <w:trPr>
          <w:trHeight w:val="2691"/>
        </w:trPr>
        <w:tc>
          <w:tcPr>
            <w:tcW w:w="4111" w:type="dxa"/>
          </w:tcPr>
          <w:p w:rsidR="00015690" w:rsidRPr="002B196A" w:rsidRDefault="00015690" w:rsidP="00A46EFF">
            <w:pPr>
              <w:pStyle w:val="aff9"/>
              <w:rPr>
                <w:rFonts w:ascii="Times New Roman" w:hAnsi="Times New Roman" w:cs="Times New Roman"/>
                <w:color w:val="000000" w:themeColor="text1"/>
                <w:sz w:val="16"/>
                <w:szCs w:val="16"/>
              </w:rPr>
            </w:pPr>
            <w:r w:rsidRPr="002B196A">
              <w:rPr>
                <w:rFonts w:ascii="Times New Roman" w:hAnsi="Times New Roman" w:cs="Times New Roman"/>
                <w:color w:val="000000" w:themeColor="text1"/>
                <w:sz w:val="16"/>
                <w:szCs w:val="16"/>
              </w:rPr>
              <w:t>Исполнитель:</w:t>
            </w:r>
          </w:p>
          <w:p w:rsidR="00015690" w:rsidRPr="002B196A" w:rsidRDefault="00015690" w:rsidP="00A46EFF">
            <w:pPr>
              <w:pStyle w:val="aff9"/>
              <w:rPr>
                <w:rFonts w:ascii="Times New Roman" w:hAnsi="Times New Roman" w:cs="Times New Roman"/>
                <w:color w:val="000000" w:themeColor="text1"/>
                <w:sz w:val="16"/>
                <w:szCs w:val="16"/>
              </w:rPr>
            </w:pPr>
            <w:r w:rsidRPr="002B196A">
              <w:rPr>
                <w:rFonts w:ascii="Times New Roman" w:hAnsi="Times New Roman" w:cs="Times New Roman"/>
                <w:color w:val="000000" w:themeColor="text1"/>
                <w:sz w:val="16"/>
                <w:szCs w:val="16"/>
              </w:rPr>
              <w:t>Областное государственное бюджетное учреждение здравоохранения «Осинская районная больница»</w:t>
            </w:r>
          </w:p>
          <w:p w:rsidR="00015690" w:rsidRPr="002B196A" w:rsidRDefault="00015690" w:rsidP="00A46EFF">
            <w:pPr>
              <w:ind w:firstLine="0"/>
              <w:rPr>
                <w:rFonts w:ascii="Times New Roman" w:hAnsi="Times New Roman" w:cs="Times New Roman"/>
                <w:sz w:val="16"/>
                <w:szCs w:val="16"/>
              </w:rPr>
            </w:pPr>
            <w:proofErr w:type="gramStart"/>
            <w:r w:rsidRPr="002B196A">
              <w:rPr>
                <w:rFonts w:ascii="Times New Roman" w:hAnsi="Times New Roman" w:cs="Times New Roman"/>
                <w:sz w:val="16"/>
                <w:szCs w:val="16"/>
              </w:rPr>
              <w:t xml:space="preserve">669200, Иркутская область, </w:t>
            </w:r>
            <w:proofErr w:type="spellStart"/>
            <w:r w:rsidRPr="002B196A">
              <w:rPr>
                <w:rFonts w:ascii="Times New Roman" w:hAnsi="Times New Roman" w:cs="Times New Roman"/>
                <w:sz w:val="16"/>
                <w:szCs w:val="16"/>
              </w:rPr>
              <w:t>Осинский</w:t>
            </w:r>
            <w:proofErr w:type="spellEnd"/>
            <w:r w:rsidRPr="002B196A">
              <w:rPr>
                <w:rFonts w:ascii="Times New Roman" w:hAnsi="Times New Roman" w:cs="Times New Roman"/>
                <w:sz w:val="16"/>
                <w:szCs w:val="16"/>
              </w:rPr>
              <w:t xml:space="preserve"> район, с. Оса, ул. Больничная, д. 25</w:t>
            </w:r>
            <w:proofErr w:type="gramEnd"/>
          </w:p>
          <w:p w:rsidR="00015690" w:rsidRPr="002B196A" w:rsidRDefault="00015690" w:rsidP="00A46EFF">
            <w:pPr>
              <w:ind w:firstLine="0"/>
              <w:rPr>
                <w:rFonts w:ascii="Times New Roman" w:hAnsi="Times New Roman" w:cs="Times New Roman"/>
                <w:sz w:val="16"/>
                <w:szCs w:val="16"/>
              </w:rPr>
            </w:pPr>
            <w:r w:rsidRPr="002B196A">
              <w:rPr>
                <w:rFonts w:ascii="Times New Roman" w:hAnsi="Times New Roman" w:cs="Times New Roman"/>
                <w:sz w:val="16"/>
                <w:szCs w:val="16"/>
              </w:rPr>
              <w:t>ОГРН 1028500600490</w:t>
            </w:r>
          </w:p>
          <w:p w:rsidR="00015690" w:rsidRPr="002B196A" w:rsidRDefault="00015690" w:rsidP="00A46EFF">
            <w:pPr>
              <w:pStyle w:val="aff9"/>
              <w:rPr>
                <w:rFonts w:ascii="Times New Roman" w:hAnsi="Times New Roman" w:cs="Times New Roman"/>
                <w:color w:val="000000" w:themeColor="text1"/>
                <w:sz w:val="16"/>
                <w:szCs w:val="16"/>
              </w:rPr>
            </w:pPr>
            <w:r w:rsidRPr="002B196A">
              <w:rPr>
                <w:rFonts w:ascii="Times New Roman" w:hAnsi="Times New Roman" w:cs="Times New Roman"/>
                <w:color w:val="000000" w:themeColor="text1"/>
                <w:sz w:val="16"/>
                <w:szCs w:val="16"/>
              </w:rPr>
              <w:t>ИНН 8505002903</w:t>
            </w:r>
          </w:p>
          <w:p w:rsidR="00015690" w:rsidRPr="002B196A" w:rsidRDefault="00015690" w:rsidP="00A46EFF">
            <w:pPr>
              <w:pStyle w:val="aff9"/>
              <w:rPr>
                <w:rFonts w:ascii="Times New Roman" w:hAnsi="Times New Roman" w:cs="Times New Roman"/>
                <w:color w:val="000000" w:themeColor="text1"/>
                <w:sz w:val="16"/>
                <w:szCs w:val="16"/>
              </w:rPr>
            </w:pPr>
            <w:r w:rsidRPr="002B196A">
              <w:rPr>
                <w:rFonts w:ascii="Times New Roman" w:hAnsi="Times New Roman" w:cs="Times New Roman"/>
                <w:color w:val="000000" w:themeColor="text1"/>
                <w:sz w:val="16"/>
                <w:szCs w:val="16"/>
              </w:rPr>
              <w:t>Сведения о государственной регистрации:</w:t>
            </w:r>
          </w:p>
          <w:p w:rsidR="00015690" w:rsidRPr="002B196A" w:rsidRDefault="00015690" w:rsidP="00A46EFF">
            <w:pPr>
              <w:ind w:firstLine="0"/>
              <w:rPr>
                <w:rFonts w:ascii="Times New Roman" w:hAnsi="Times New Roman" w:cs="Times New Roman"/>
                <w:sz w:val="16"/>
                <w:szCs w:val="16"/>
              </w:rPr>
            </w:pPr>
            <w:r w:rsidRPr="002B196A">
              <w:rPr>
                <w:rFonts w:ascii="Times New Roman" w:hAnsi="Times New Roman" w:cs="Times New Roman"/>
                <w:sz w:val="16"/>
                <w:szCs w:val="16"/>
              </w:rPr>
              <w:t xml:space="preserve">Свидетельство о государственной регистрации предприятия, учреждения, организации, объединения № 36, </w:t>
            </w:r>
            <w:proofErr w:type="gramStart"/>
            <w:r w:rsidRPr="002B196A">
              <w:rPr>
                <w:rFonts w:ascii="Times New Roman" w:hAnsi="Times New Roman" w:cs="Times New Roman"/>
                <w:sz w:val="16"/>
                <w:szCs w:val="16"/>
              </w:rPr>
              <w:t>выдан</w:t>
            </w:r>
            <w:proofErr w:type="gramEnd"/>
            <w:r w:rsidRPr="002B196A">
              <w:rPr>
                <w:rFonts w:ascii="Times New Roman" w:hAnsi="Times New Roman" w:cs="Times New Roman"/>
                <w:sz w:val="16"/>
                <w:szCs w:val="16"/>
              </w:rPr>
              <w:t xml:space="preserve"> Администрацией </w:t>
            </w:r>
            <w:proofErr w:type="spellStart"/>
            <w:r w:rsidRPr="002B196A">
              <w:rPr>
                <w:rFonts w:ascii="Times New Roman" w:hAnsi="Times New Roman" w:cs="Times New Roman"/>
                <w:sz w:val="16"/>
                <w:szCs w:val="16"/>
              </w:rPr>
              <w:t>Осинского</w:t>
            </w:r>
            <w:proofErr w:type="spellEnd"/>
            <w:r w:rsidRPr="002B196A">
              <w:rPr>
                <w:rFonts w:ascii="Times New Roman" w:hAnsi="Times New Roman" w:cs="Times New Roman"/>
                <w:sz w:val="16"/>
                <w:szCs w:val="16"/>
              </w:rPr>
              <w:t xml:space="preserve"> района У-ОБАО Иркутской области 04 апреля 2000г. </w:t>
            </w:r>
          </w:p>
          <w:p w:rsidR="00015690" w:rsidRPr="002B196A" w:rsidRDefault="00015690" w:rsidP="00A46EFF">
            <w:pPr>
              <w:ind w:firstLine="0"/>
              <w:rPr>
                <w:rFonts w:ascii="Times New Roman" w:hAnsi="Times New Roman" w:cs="Times New Roman"/>
                <w:sz w:val="16"/>
                <w:szCs w:val="16"/>
              </w:rPr>
            </w:pPr>
          </w:p>
          <w:p w:rsidR="00015690" w:rsidRPr="002B196A" w:rsidRDefault="00015690" w:rsidP="00A46EFF">
            <w:pPr>
              <w:ind w:firstLine="0"/>
              <w:rPr>
                <w:rFonts w:ascii="Times New Roman" w:hAnsi="Times New Roman" w:cs="Times New Roman"/>
                <w:sz w:val="16"/>
                <w:szCs w:val="16"/>
              </w:rPr>
            </w:pPr>
            <w:r w:rsidRPr="002B196A">
              <w:rPr>
                <w:rFonts w:ascii="Times New Roman" w:hAnsi="Times New Roman" w:cs="Times New Roman"/>
                <w:sz w:val="16"/>
                <w:szCs w:val="16"/>
              </w:rPr>
              <w:t xml:space="preserve">Главный врач _____________/ Г.Р. </w:t>
            </w:r>
            <w:proofErr w:type="spellStart"/>
            <w:r w:rsidRPr="002B196A">
              <w:rPr>
                <w:rFonts w:ascii="Times New Roman" w:hAnsi="Times New Roman" w:cs="Times New Roman"/>
                <w:sz w:val="16"/>
                <w:szCs w:val="16"/>
              </w:rPr>
              <w:t>Перанова</w:t>
            </w:r>
            <w:proofErr w:type="spellEnd"/>
          </w:p>
          <w:p w:rsidR="00015690" w:rsidRPr="002B196A" w:rsidRDefault="00015690" w:rsidP="00A46EFF">
            <w:pPr>
              <w:ind w:firstLine="0"/>
              <w:rPr>
                <w:rFonts w:ascii="Times New Roman" w:hAnsi="Times New Roman" w:cs="Times New Roman"/>
                <w:b/>
                <w:color w:val="000000" w:themeColor="text1"/>
                <w:sz w:val="16"/>
                <w:szCs w:val="16"/>
              </w:rPr>
            </w:pPr>
          </w:p>
        </w:tc>
        <w:tc>
          <w:tcPr>
            <w:tcW w:w="3686" w:type="dxa"/>
          </w:tcPr>
          <w:p w:rsidR="00015690" w:rsidRPr="002B196A" w:rsidRDefault="00015690" w:rsidP="00A46EFF">
            <w:pPr>
              <w:pStyle w:val="aff9"/>
              <w:rPr>
                <w:rFonts w:ascii="Times New Roman" w:hAnsi="Times New Roman" w:cs="Times New Roman"/>
                <w:color w:val="000000" w:themeColor="text1"/>
                <w:sz w:val="16"/>
                <w:szCs w:val="16"/>
              </w:rPr>
            </w:pPr>
            <w:r w:rsidRPr="002B196A">
              <w:rPr>
                <w:rFonts w:ascii="Times New Roman" w:hAnsi="Times New Roman" w:cs="Times New Roman"/>
                <w:color w:val="000000" w:themeColor="text1"/>
                <w:sz w:val="16"/>
                <w:szCs w:val="16"/>
              </w:rPr>
              <w:t>Потребитель:</w:t>
            </w:r>
          </w:p>
          <w:p w:rsidR="00015690" w:rsidRPr="002B196A" w:rsidRDefault="00015690" w:rsidP="00A46EFF">
            <w:pPr>
              <w:ind w:firstLine="0"/>
              <w:jc w:val="left"/>
              <w:rPr>
                <w:rFonts w:ascii="Times New Roman" w:hAnsi="Times New Roman" w:cs="Times New Roman"/>
                <w:sz w:val="16"/>
                <w:szCs w:val="16"/>
              </w:rPr>
            </w:pPr>
          </w:p>
          <w:p w:rsidR="00015690" w:rsidRPr="002B196A" w:rsidRDefault="00015690" w:rsidP="00A46EFF">
            <w:pPr>
              <w:ind w:firstLine="0"/>
              <w:jc w:val="left"/>
              <w:rPr>
                <w:rFonts w:ascii="Times New Roman" w:hAnsi="Times New Roman" w:cs="Times New Roman"/>
                <w:sz w:val="16"/>
                <w:szCs w:val="16"/>
              </w:rPr>
            </w:pPr>
            <w:r w:rsidRPr="002B196A">
              <w:rPr>
                <w:rFonts w:ascii="Times New Roman" w:hAnsi="Times New Roman" w:cs="Times New Roman"/>
                <w:sz w:val="16"/>
                <w:szCs w:val="16"/>
              </w:rPr>
              <w:t>ФИО:</w:t>
            </w:r>
            <w:r w:rsidR="00C756B1">
              <w:rPr>
                <w:rFonts w:ascii="Times New Roman" w:hAnsi="Times New Roman" w:cs="Times New Roman"/>
                <w:sz w:val="16"/>
                <w:szCs w:val="16"/>
              </w:rPr>
              <w:t xml:space="preserve"> </w:t>
            </w:r>
          </w:p>
          <w:p w:rsidR="00015690" w:rsidRPr="002B196A" w:rsidRDefault="00015690" w:rsidP="00A46EFF">
            <w:pPr>
              <w:ind w:firstLine="0"/>
              <w:jc w:val="left"/>
              <w:rPr>
                <w:rFonts w:ascii="Times New Roman" w:hAnsi="Times New Roman" w:cs="Times New Roman"/>
                <w:sz w:val="16"/>
                <w:szCs w:val="16"/>
              </w:rPr>
            </w:pPr>
          </w:p>
          <w:p w:rsidR="00015690" w:rsidRPr="002B196A" w:rsidRDefault="00015690" w:rsidP="00A46EFF">
            <w:pPr>
              <w:ind w:firstLine="0"/>
              <w:jc w:val="left"/>
              <w:rPr>
                <w:rFonts w:ascii="Times New Roman" w:hAnsi="Times New Roman" w:cs="Times New Roman"/>
                <w:sz w:val="16"/>
                <w:szCs w:val="16"/>
              </w:rPr>
            </w:pPr>
          </w:p>
          <w:p w:rsidR="00C756B1" w:rsidRDefault="00015690" w:rsidP="00A46EFF">
            <w:pPr>
              <w:ind w:firstLine="0"/>
              <w:jc w:val="left"/>
              <w:rPr>
                <w:rFonts w:ascii="Times New Roman" w:hAnsi="Times New Roman" w:cs="Times New Roman"/>
                <w:sz w:val="16"/>
                <w:szCs w:val="16"/>
              </w:rPr>
            </w:pPr>
            <w:r w:rsidRPr="002B196A">
              <w:rPr>
                <w:rFonts w:ascii="Times New Roman" w:hAnsi="Times New Roman" w:cs="Times New Roman"/>
                <w:sz w:val="16"/>
                <w:szCs w:val="16"/>
              </w:rPr>
              <w:t>Адрес места жительства:</w:t>
            </w:r>
            <w:r w:rsidR="003E1A5E">
              <w:rPr>
                <w:rFonts w:ascii="Times New Roman" w:hAnsi="Times New Roman" w:cs="Times New Roman"/>
                <w:sz w:val="16"/>
                <w:szCs w:val="16"/>
              </w:rPr>
              <w:t xml:space="preserve"> </w:t>
            </w:r>
          </w:p>
          <w:p w:rsidR="00C756B1" w:rsidRDefault="00C756B1" w:rsidP="00A46EFF">
            <w:pPr>
              <w:ind w:firstLine="0"/>
              <w:jc w:val="left"/>
              <w:rPr>
                <w:rFonts w:ascii="Times New Roman" w:hAnsi="Times New Roman" w:cs="Times New Roman"/>
                <w:sz w:val="16"/>
                <w:szCs w:val="16"/>
              </w:rPr>
            </w:pPr>
          </w:p>
          <w:p w:rsidR="00015690" w:rsidRPr="002B196A" w:rsidRDefault="00015690" w:rsidP="00A46EFF">
            <w:pPr>
              <w:ind w:firstLine="0"/>
              <w:jc w:val="left"/>
              <w:rPr>
                <w:rFonts w:ascii="Times New Roman" w:hAnsi="Times New Roman" w:cs="Times New Roman"/>
                <w:sz w:val="16"/>
                <w:szCs w:val="16"/>
              </w:rPr>
            </w:pPr>
            <w:r w:rsidRPr="002B196A">
              <w:rPr>
                <w:rFonts w:ascii="Times New Roman" w:hAnsi="Times New Roman" w:cs="Times New Roman"/>
                <w:sz w:val="16"/>
                <w:szCs w:val="16"/>
              </w:rPr>
              <w:t xml:space="preserve">Телефон: </w:t>
            </w:r>
          </w:p>
          <w:p w:rsidR="00015690" w:rsidRPr="002B196A" w:rsidRDefault="00015690" w:rsidP="00A46EFF">
            <w:pPr>
              <w:rPr>
                <w:rFonts w:ascii="Times New Roman" w:hAnsi="Times New Roman" w:cs="Times New Roman"/>
                <w:sz w:val="16"/>
                <w:szCs w:val="16"/>
              </w:rPr>
            </w:pPr>
          </w:p>
          <w:p w:rsidR="00015690" w:rsidRPr="002B196A" w:rsidRDefault="00015690" w:rsidP="00A46EFF">
            <w:pPr>
              <w:ind w:firstLine="0"/>
              <w:jc w:val="center"/>
              <w:rPr>
                <w:rFonts w:ascii="Times New Roman" w:hAnsi="Times New Roman" w:cs="Times New Roman"/>
                <w:sz w:val="16"/>
                <w:szCs w:val="16"/>
              </w:rPr>
            </w:pPr>
            <w:r w:rsidRPr="002B196A">
              <w:rPr>
                <w:rFonts w:ascii="Times New Roman" w:hAnsi="Times New Roman" w:cs="Times New Roman"/>
                <w:sz w:val="16"/>
                <w:szCs w:val="16"/>
              </w:rPr>
              <w:t xml:space="preserve">      </w:t>
            </w:r>
          </w:p>
          <w:p w:rsidR="00015690" w:rsidRPr="002B196A" w:rsidRDefault="00015690" w:rsidP="00A46EFF">
            <w:pPr>
              <w:ind w:firstLine="0"/>
              <w:jc w:val="center"/>
              <w:rPr>
                <w:rFonts w:ascii="Times New Roman" w:hAnsi="Times New Roman" w:cs="Times New Roman"/>
                <w:sz w:val="16"/>
                <w:szCs w:val="16"/>
              </w:rPr>
            </w:pPr>
          </w:p>
          <w:p w:rsidR="00015690" w:rsidRPr="002B196A" w:rsidRDefault="00015690" w:rsidP="00A46EFF">
            <w:pPr>
              <w:ind w:firstLine="0"/>
              <w:jc w:val="center"/>
              <w:rPr>
                <w:rFonts w:ascii="Times New Roman" w:hAnsi="Times New Roman" w:cs="Times New Roman"/>
                <w:sz w:val="16"/>
                <w:szCs w:val="16"/>
              </w:rPr>
            </w:pPr>
          </w:p>
          <w:p w:rsidR="00015690" w:rsidRPr="002B196A" w:rsidRDefault="00015690" w:rsidP="00A46EFF">
            <w:pPr>
              <w:ind w:firstLine="0"/>
              <w:jc w:val="center"/>
              <w:rPr>
                <w:rFonts w:ascii="Times New Roman" w:hAnsi="Times New Roman" w:cs="Times New Roman"/>
                <w:sz w:val="16"/>
                <w:szCs w:val="16"/>
              </w:rPr>
            </w:pPr>
          </w:p>
          <w:p w:rsidR="00015690" w:rsidRPr="002B196A" w:rsidRDefault="00015690" w:rsidP="00A46EFF">
            <w:pPr>
              <w:ind w:firstLine="0"/>
              <w:rPr>
                <w:rFonts w:ascii="Times New Roman" w:hAnsi="Times New Roman" w:cs="Times New Roman"/>
                <w:b/>
                <w:color w:val="000000" w:themeColor="text1"/>
                <w:sz w:val="16"/>
                <w:szCs w:val="16"/>
              </w:rPr>
            </w:pPr>
            <w:r w:rsidRPr="002B196A">
              <w:rPr>
                <w:rFonts w:ascii="Times New Roman" w:hAnsi="Times New Roman" w:cs="Times New Roman"/>
                <w:sz w:val="16"/>
                <w:szCs w:val="16"/>
              </w:rPr>
              <w:t>__________________/________________</w:t>
            </w:r>
          </w:p>
        </w:tc>
      </w:tr>
    </w:tbl>
    <w:p w:rsidR="00AF7AD7" w:rsidRPr="002B196A" w:rsidRDefault="00AF7AD7" w:rsidP="00AF7AD7">
      <w:pPr>
        <w:ind w:firstLine="0"/>
        <w:rPr>
          <w:rFonts w:ascii="Times New Roman" w:hAnsi="Times New Roman" w:cs="Times New Roman"/>
          <w:color w:val="000000" w:themeColor="text1"/>
          <w:sz w:val="18"/>
          <w:szCs w:val="18"/>
        </w:rPr>
      </w:pPr>
    </w:p>
    <w:tbl>
      <w:tblPr>
        <w:tblpPr w:leftFromText="180" w:rightFromText="180" w:vertAnchor="text" w:horzAnchor="page" w:tblpX="9120" w:tblpY="47"/>
        <w:tblW w:w="6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87"/>
        <w:gridCol w:w="3952"/>
        <w:gridCol w:w="2177"/>
      </w:tblGrid>
      <w:tr w:rsidR="00015690" w:rsidRPr="002B196A" w:rsidTr="00015690">
        <w:trPr>
          <w:trHeight w:val="502"/>
        </w:trPr>
        <w:tc>
          <w:tcPr>
            <w:tcW w:w="687" w:type="dxa"/>
          </w:tcPr>
          <w:p w:rsidR="00015690" w:rsidRPr="002B196A" w:rsidRDefault="00015690" w:rsidP="00015690">
            <w:pPr>
              <w:rPr>
                <w:rFonts w:ascii="Times New Roman" w:hAnsi="Times New Roman" w:cs="Times New Roman"/>
                <w:sz w:val="14"/>
                <w:szCs w:val="14"/>
              </w:rPr>
            </w:pPr>
            <w:r w:rsidRPr="002B196A">
              <w:rPr>
                <w:rFonts w:ascii="Times New Roman" w:hAnsi="Times New Roman" w:cs="Times New Roman"/>
                <w:sz w:val="14"/>
                <w:szCs w:val="14"/>
              </w:rPr>
              <w:t xml:space="preserve">№ </w:t>
            </w:r>
            <w:proofErr w:type="spellStart"/>
            <w:proofErr w:type="gramStart"/>
            <w:r w:rsidRPr="002B196A">
              <w:rPr>
                <w:rFonts w:ascii="Times New Roman" w:hAnsi="Times New Roman" w:cs="Times New Roman"/>
                <w:sz w:val="14"/>
                <w:szCs w:val="14"/>
              </w:rPr>
              <w:t>п</w:t>
            </w:r>
            <w:proofErr w:type="spellEnd"/>
            <w:proofErr w:type="gramEnd"/>
            <w:r w:rsidRPr="002B196A">
              <w:rPr>
                <w:rFonts w:ascii="Times New Roman" w:hAnsi="Times New Roman" w:cs="Times New Roman"/>
                <w:sz w:val="14"/>
                <w:szCs w:val="14"/>
              </w:rPr>
              <w:t>/</w:t>
            </w:r>
            <w:proofErr w:type="spellStart"/>
            <w:r w:rsidRPr="002B196A">
              <w:rPr>
                <w:rFonts w:ascii="Times New Roman" w:hAnsi="Times New Roman" w:cs="Times New Roman"/>
                <w:sz w:val="14"/>
                <w:szCs w:val="14"/>
              </w:rPr>
              <w:t>п</w:t>
            </w:r>
            <w:proofErr w:type="spellEnd"/>
          </w:p>
        </w:tc>
        <w:tc>
          <w:tcPr>
            <w:tcW w:w="3952" w:type="dxa"/>
          </w:tcPr>
          <w:p w:rsidR="00015690" w:rsidRPr="002B196A" w:rsidRDefault="00015690" w:rsidP="00015690">
            <w:pPr>
              <w:jc w:val="center"/>
              <w:rPr>
                <w:rFonts w:ascii="Times New Roman" w:hAnsi="Times New Roman" w:cs="Times New Roman"/>
                <w:sz w:val="14"/>
                <w:szCs w:val="14"/>
              </w:rPr>
            </w:pPr>
            <w:r w:rsidRPr="002B196A">
              <w:rPr>
                <w:rFonts w:ascii="Times New Roman" w:hAnsi="Times New Roman" w:cs="Times New Roman"/>
                <w:sz w:val="14"/>
                <w:szCs w:val="14"/>
              </w:rPr>
              <w:t>Наименование   услуги</w:t>
            </w:r>
          </w:p>
        </w:tc>
        <w:tc>
          <w:tcPr>
            <w:tcW w:w="2177" w:type="dxa"/>
          </w:tcPr>
          <w:p w:rsidR="00015690" w:rsidRPr="002B196A" w:rsidRDefault="00015690" w:rsidP="00015690">
            <w:pPr>
              <w:jc w:val="center"/>
              <w:rPr>
                <w:rFonts w:ascii="Times New Roman" w:hAnsi="Times New Roman" w:cs="Times New Roman"/>
                <w:sz w:val="14"/>
                <w:szCs w:val="14"/>
              </w:rPr>
            </w:pPr>
          </w:p>
        </w:tc>
      </w:tr>
      <w:tr w:rsidR="00015690" w:rsidRPr="002B196A" w:rsidTr="00015690">
        <w:trPr>
          <w:trHeight w:val="139"/>
        </w:trPr>
        <w:tc>
          <w:tcPr>
            <w:tcW w:w="687" w:type="dxa"/>
          </w:tcPr>
          <w:p w:rsidR="00015690" w:rsidRPr="002B196A" w:rsidRDefault="00015690" w:rsidP="00015690">
            <w:pPr>
              <w:jc w:val="center"/>
              <w:rPr>
                <w:rFonts w:ascii="Times New Roman" w:hAnsi="Times New Roman" w:cs="Times New Roman"/>
                <w:sz w:val="14"/>
                <w:szCs w:val="14"/>
              </w:rPr>
            </w:pPr>
            <w:r w:rsidRPr="002B196A">
              <w:rPr>
                <w:rFonts w:ascii="Times New Roman" w:hAnsi="Times New Roman" w:cs="Times New Roman"/>
                <w:sz w:val="14"/>
                <w:szCs w:val="14"/>
              </w:rPr>
              <w:t>11</w:t>
            </w:r>
          </w:p>
        </w:tc>
        <w:tc>
          <w:tcPr>
            <w:tcW w:w="3952" w:type="dxa"/>
          </w:tcPr>
          <w:p w:rsidR="00015690" w:rsidRPr="003E1A5E" w:rsidRDefault="00015690" w:rsidP="00E078AF">
            <w:pPr>
              <w:ind w:firstLine="0"/>
              <w:rPr>
                <w:rFonts w:ascii="Times New Roman" w:hAnsi="Times New Roman" w:cs="Times New Roman"/>
                <w:caps/>
                <w:sz w:val="14"/>
                <w:szCs w:val="14"/>
              </w:rPr>
            </w:pPr>
          </w:p>
        </w:tc>
        <w:tc>
          <w:tcPr>
            <w:tcW w:w="2177" w:type="dxa"/>
          </w:tcPr>
          <w:p w:rsidR="00015690" w:rsidRPr="002B196A" w:rsidRDefault="00015690" w:rsidP="00C756B1">
            <w:pPr>
              <w:ind w:firstLine="0"/>
              <w:rPr>
                <w:rFonts w:ascii="Times New Roman" w:hAnsi="Times New Roman" w:cs="Times New Roman"/>
                <w:sz w:val="14"/>
                <w:szCs w:val="14"/>
              </w:rPr>
            </w:pPr>
          </w:p>
        </w:tc>
      </w:tr>
      <w:tr w:rsidR="00015690" w:rsidRPr="002B196A" w:rsidTr="00015690">
        <w:trPr>
          <w:trHeight w:val="187"/>
        </w:trPr>
        <w:tc>
          <w:tcPr>
            <w:tcW w:w="687" w:type="dxa"/>
          </w:tcPr>
          <w:p w:rsidR="00015690" w:rsidRPr="002B196A" w:rsidRDefault="00015690" w:rsidP="00015690">
            <w:pPr>
              <w:jc w:val="center"/>
              <w:rPr>
                <w:rFonts w:ascii="Times New Roman" w:hAnsi="Times New Roman" w:cs="Times New Roman"/>
                <w:sz w:val="14"/>
                <w:szCs w:val="14"/>
              </w:rPr>
            </w:pPr>
            <w:r w:rsidRPr="002B196A">
              <w:rPr>
                <w:rFonts w:ascii="Times New Roman" w:hAnsi="Times New Roman" w:cs="Times New Roman"/>
                <w:sz w:val="14"/>
                <w:szCs w:val="14"/>
              </w:rPr>
              <w:t>22</w:t>
            </w:r>
          </w:p>
        </w:tc>
        <w:tc>
          <w:tcPr>
            <w:tcW w:w="3952" w:type="dxa"/>
          </w:tcPr>
          <w:p w:rsidR="00015690" w:rsidRPr="002B196A" w:rsidRDefault="00015690" w:rsidP="008F1DD1">
            <w:pPr>
              <w:ind w:firstLine="0"/>
              <w:rPr>
                <w:rFonts w:ascii="Times New Roman" w:hAnsi="Times New Roman" w:cs="Times New Roman"/>
                <w:sz w:val="14"/>
                <w:szCs w:val="14"/>
              </w:rPr>
            </w:pPr>
          </w:p>
        </w:tc>
        <w:tc>
          <w:tcPr>
            <w:tcW w:w="2177" w:type="dxa"/>
          </w:tcPr>
          <w:p w:rsidR="00015690" w:rsidRPr="002B196A" w:rsidRDefault="00015690" w:rsidP="008D7CB1">
            <w:pPr>
              <w:ind w:firstLine="0"/>
              <w:jc w:val="center"/>
              <w:rPr>
                <w:rFonts w:ascii="Times New Roman" w:hAnsi="Times New Roman" w:cs="Times New Roman"/>
                <w:sz w:val="14"/>
                <w:szCs w:val="14"/>
              </w:rPr>
            </w:pPr>
          </w:p>
        </w:tc>
      </w:tr>
      <w:tr w:rsidR="00015690" w:rsidRPr="002B196A" w:rsidTr="00015690">
        <w:trPr>
          <w:trHeight w:val="193"/>
        </w:trPr>
        <w:tc>
          <w:tcPr>
            <w:tcW w:w="687" w:type="dxa"/>
          </w:tcPr>
          <w:p w:rsidR="00015690" w:rsidRPr="002B196A" w:rsidRDefault="00015690" w:rsidP="00015690">
            <w:pPr>
              <w:jc w:val="center"/>
              <w:rPr>
                <w:rFonts w:ascii="Times New Roman" w:hAnsi="Times New Roman" w:cs="Times New Roman"/>
                <w:sz w:val="14"/>
                <w:szCs w:val="14"/>
              </w:rPr>
            </w:pPr>
            <w:r w:rsidRPr="002B196A">
              <w:rPr>
                <w:rFonts w:ascii="Times New Roman" w:hAnsi="Times New Roman" w:cs="Times New Roman"/>
                <w:sz w:val="14"/>
                <w:szCs w:val="14"/>
              </w:rPr>
              <w:t>23</w:t>
            </w:r>
          </w:p>
        </w:tc>
        <w:tc>
          <w:tcPr>
            <w:tcW w:w="3952" w:type="dxa"/>
          </w:tcPr>
          <w:p w:rsidR="00015690" w:rsidRPr="002B196A" w:rsidRDefault="00015690" w:rsidP="00015690">
            <w:pPr>
              <w:rPr>
                <w:rFonts w:ascii="Times New Roman" w:hAnsi="Times New Roman" w:cs="Times New Roman"/>
                <w:sz w:val="14"/>
                <w:szCs w:val="14"/>
              </w:rPr>
            </w:pPr>
          </w:p>
        </w:tc>
        <w:tc>
          <w:tcPr>
            <w:tcW w:w="2177" w:type="dxa"/>
          </w:tcPr>
          <w:p w:rsidR="00015690" w:rsidRPr="002B196A" w:rsidRDefault="00015690" w:rsidP="00015690">
            <w:pPr>
              <w:rPr>
                <w:rFonts w:ascii="Times New Roman" w:hAnsi="Times New Roman" w:cs="Times New Roman"/>
                <w:sz w:val="14"/>
                <w:szCs w:val="14"/>
              </w:rPr>
            </w:pPr>
          </w:p>
        </w:tc>
      </w:tr>
      <w:tr w:rsidR="00015690" w:rsidRPr="002B196A" w:rsidTr="00015690">
        <w:trPr>
          <w:trHeight w:val="51"/>
        </w:trPr>
        <w:tc>
          <w:tcPr>
            <w:tcW w:w="687" w:type="dxa"/>
          </w:tcPr>
          <w:p w:rsidR="00015690" w:rsidRPr="002B196A" w:rsidRDefault="00015690" w:rsidP="00015690">
            <w:pPr>
              <w:jc w:val="center"/>
              <w:rPr>
                <w:rFonts w:ascii="Times New Roman" w:hAnsi="Times New Roman" w:cs="Times New Roman"/>
                <w:sz w:val="14"/>
                <w:szCs w:val="14"/>
              </w:rPr>
            </w:pPr>
            <w:r w:rsidRPr="002B196A">
              <w:rPr>
                <w:rFonts w:ascii="Times New Roman" w:hAnsi="Times New Roman" w:cs="Times New Roman"/>
                <w:sz w:val="14"/>
                <w:szCs w:val="14"/>
              </w:rPr>
              <w:t>44</w:t>
            </w:r>
          </w:p>
        </w:tc>
        <w:tc>
          <w:tcPr>
            <w:tcW w:w="3952" w:type="dxa"/>
          </w:tcPr>
          <w:p w:rsidR="00015690" w:rsidRPr="002B196A" w:rsidRDefault="00015690" w:rsidP="00015690">
            <w:pPr>
              <w:rPr>
                <w:rFonts w:ascii="Times New Roman" w:hAnsi="Times New Roman" w:cs="Times New Roman"/>
                <w:sz w:val="14"/>
                <w:szCs w:val="14"/>
              </w:rPr>
            </w:pPr>
          </w:p>
        </w:tc>
        <w:tc>
          <w:tcPr>
            <w:tcW w:w="2177" w:type="dxa"/>
          </w:tcPr>
          <w:p w:rsidR="00015690" w:rsidRPr="002B196A" w:rsidRDefault="00015690" w:rsidP="00015690">
            <w:pPr>
              <w:rPr>
                <w:rFonts w:ascii="Times New Roman" w:hAnsi="Times New Roman" w:cs="Times New Roman"/>
                <w:sz w:val="14"/>
                <w:szCs w:val="14"/>
              </w:rPr>
            </w:pPr>
          </w:p>
        </w:tc>
      </w:tr>
      <w:tr w:rsidR="00015690" w:rsidRPr="002B196A" w:rsidTr="00015690">
        <w:trPr>
          <w:trHeight w:val="51"/>
        </w:trPr>
        <w:tc>
          <w:tcPr>
            <w:tcW w:w="687" w:type="dxa"/>
          </w:tcPr>
          <w:p w:rsidR="00015690" w:rsidRPr="002B196A" w:rsidRDefault="00015690" w:rsidP="00015690">
            <w:pPr>
              <w:jc w:val="center"/>
              <w:rPr>
                <w:rFonts w:ascii="Times New Roman" w:hAnsi="Times New Roman" w:cs="Times New Roman"/>
                <w:sz w:val="14"/>
                <w:szCs w:val="14"/>
              </w:rPr>
            </w:pPr>
            <w:r w:rsidRPr="002B196A">
              <w:rPr>
                <w:rFonts w:ascii="Times New Roman" w:hAnsi="Times New Roman" w:cs="Times New Roman"/>
                <w:sz w:val="14"/>
                <w:szCs w:val="14"/>
              </w:rPr>
              <w:t>55</w:t>
            </w:r>
          </w:p>
        </w:tc>
        <w:tc>
          <w:tcPr>
            <w:tcW w:w="3952" w:type="dxa"/>
          </w:tcPr>
          <w:p w:rsidR="00015690" w:rsidRPr="002B196A" w:rsidRDefault="00015690" w:rsidP="00015690">
            <w:pPr>
              <w:rPr>
                <w:rFonts w:ascii="Times New Roman" w:hAnsi="Times New Roman" w:cs="Times New Roman"/>
                <w:sz w:val="14"/>
                <w:szCs w:val="14"/>
              </w:rPr>
            </w:pPr>
          </w:p>
        </w:tc>
        <w:tc>
          <w:tcPr>
            <w:tcW w:w="2177" w:type="dxa"/>
          </w:tcPr>
          <w:p w:rsidR="00015690" w:rsidRPr="002B196A" w:rsidRDefault="00015690" w:rsidP="00015690">
            <w:pPr>
              <w:jc w:val="center"/>
              <w:rPr>
                <w:rFonts w:ascii="Times New Roman" w:hAnsi="Times New Roman" w:cs="Times New Roman"/>
                <w:sz w:val="14"/>
                <w:szCs w:val="14"/>
              </w:rPr>
            </w:pPr>
          </w:p>
        </w:tc>
      </w:tr>
      <w:tr w:rsidR="00015690" w:rsidRPr="002B196A" w:rsidTr="00015690">
        <w:trPr>
          <w:trHeight w:val="51"/>
        </w:trPr>
        <w:tc>
          <w:tcPr>
            <w:tcW w:w="687" w:type="dxa"/>
          </w:tcPr>
          <w:p w:rsidR="00015690" w:rsidRPr="002B196A" w:rsidRDefault="00015690" w:rsidP="00015690">
            <w:pPr>
              <w:jc w:val="center"/>
              <w:rPr>
                <w:rFonts w:ascii="Times New Roman" w:hAnsi="Times New Roman" w:cs="Times New Roman"/>
                <w:sz w:val="14"/>
                <w:szCs w:val="14"/>
              </w:rPr>
            </w:pPr>
            <w:r w:rsidRPr="002B196A">
              <w:rPr>
                <w:rFonts w:ascii="Times New Roman" w:hAnsi="Times New Roman" w:cs="Times New Roman"/>
                <w:sz w:val="14"/>
                <w:szCs w:val="14"/>
              </w:rPr>
              <w:t>66</w:t>
            </w:r>
          </w:p>
        </w:tc>
        <w:tc>
          <w:tcPr>
            <w:tcW w:w="3952" w:type="dxa"/>
          </w:tcPr>
          <w:p w:rsidR="00015690" w:rsidRPr="002B196A" w:rsidRDefault="00015690" w:rsidP="00015690">
            <w:pPr>
              <w:rPr>
                <w:rFonts w:ascii="Times New Roman" w:hAnsi="Times New Roman" w:cs="Times New Roman"/>
                <w:sz w:val="14"/>
                <w:szCs w:val="14"/>
              </w:rPr>
            </w:pPr>
          </w:p>
        </w:tc>
        <w:tc>
          <w:tcPr>
            <w:tcW w:w="2177" w:type="dxa"/>
          </w:tcPr>
          <w:p w:rsidR="00015690" w:rsidRPr="002B196A" w:rsidRDefault="00015690" w:rsidP="00015690">
            <w:pPr>
              <w:jc w:val="center"/>
              <w:rPr>
                <w:rFonts w:ascii="Times New Roman" w:hAnsi="Times New Roman" w:cs="Times New Roman"/>
                <w:sz w:val="14"/>
                <w:szCs w:val="14"/>
              </w:rPr>
            </w:pPr>
          </w:p>
        </w:tc>
      </w:tr>
      <w:tr w:rsidR="00015690" w:rsidRPr="002B196A" w:rsidTr="00015690">
        <w:trPr>
          <w:trHeight w:val="58"/>
        </w:trPr>
        <w:tc>
          <w:tcPr>
            <w:tcW w:w="687" w:type="dxa"/>
          </w:tcPr>
          <w:p w:rsidR="00015690" w:rsidRPr="002B196A" w:rsidRDefault="00015690" w:rsidP="00015690">
            <w:pPr>
              <w:jc w:val="center"/>
              <w:rPr>
                <w:rFonts w:ascii="Times New Roman" w:hAnsi="Times New Roman" w:cs="Times New Roman"/>
                <w:sz w:val="14"/>
                <w:szCs w:val="14"/>
              </w:rPr>
            </w:pPr>
            <w:r w:rsidRPr="002B196A">
              <w:rPr>
                <w:rFonts w:ascii="Times New Roman" w:hAnsi="Times New Roman" w:cs="Times New Roman"/>
                <w:sz w:val="14"/>
                <w:szCs w:val="14"/>
              </w:rPr>
              <w:t>77</w:t>
            </w:r>
          </w:p>
        </w:tc>
        <w:tc>
          <w:tcPr>
            <w:tcW w:w="3952" w:type="dxa"/>
          </w:tcPr>
          <w:p w:rsidR="00015690" w:rsidRPr="002B196A" w:rsidRDefault="00015690" w:rsidP="00015690">
            <w:pPr>
              <w:rPr>
                <w:rFonts w:ascii="Times New Roman" w:hAnsi="Times New Roman" w:cs="Times New Roman"/>
                <w:sz w:val="14"/>
                <w:szCs w:val="14"/>
              </w:rPr>
            </w:pPr>
          </w:p>
        </w:tc>
        <w:tc>
          <w:tcPr>
            <w:tcW w:w="2177" w:type="dxa"/>
          </w:tcPr>
          <w:p w:rsidR="00015690" w:rsidRPr="002B196A" w:rsidRDefault="00015690" w:rsidP="00015690">
            <w:pPr>
              <w:jc w:val="center"/>
              <w:rPr>
                <w:rFonts w:ascii="Times New Roman" w:hAnsi="Times New Roman" w:cs="Times New Roman"/>
                <w:sz w:val="14"/>
                <w:szCs w:val="14"/>
              </w:rPr>
            </w:pPr>
          </w:p>
        </w:tc>
      </w:tr>
      <w:tr w:rsidR="00015690" w:rsidRPr="002B196A" w:rsidTr="00015690">
        <w:trPr>
          <w:trHeight w:val="51"/>
        </w:trPr>
        <w:tc>
          <w:tcPr>
            <w:tcW w:w="687" w:type="dxa"/>
          </w:tcPr>
          <w:p w:rsidR="00015690" w:rsidRPr="002B196A" w:rsidRDefault="00015690" w:rsidP="00015690">
            <w:pPr>
              <w:jc w:val="center"/>
              <w:rPr>
                <w:rFonts w:ascii="Times New Roman" w:hAnsi="Times New Roman" w:cs="Times New Roman"/>
                <w:sz w:val="14"/>
                <w:szCs w:val="14"/>
              </w:rPr>
            </w:pPr>
            <w:r w:rsidRPr="002B196A">
              <w:rPr>
                <w:rFonts w:ascii="Times New Roman" w:hAnsi="Times New Roman" w:cs="Times New Roman"/>
                <w:sz w:val="14"/>
                <w:szCs w:val="14"/>
              </w:rPr>
              <w:t>88</w:t>
            </w:r>
          </w:p>
        </w:tc>
        <w:tc>
          <w:tcPr>
            <w:tcW w:w="3952" w:type="dxa"/>
          </w:tcPr>
          <w:p w:rsidR="00015690" w:rsidRPr="002B196A" w:rsidRDefault="00015690" w:rsidP="00015690">
            <w:pPr>
              <w:rPr>
                <w:rFonts w:ascii="Times New Roman" w:hAnsi="Times New Roman" w:cs="Times New Roman"/>
                <w:sz w:val="14"/>
                <w:szCs w:val="14"/>
              </w:rPr>
            </w:pPr>
          </w:p>
        </w:tc>
        <w:tc>
          <w:tcPr>
            <w:tcW w:w="2177" w:type="dxa"/>
          </w:tcPr>
          <w:p w:rsidR="00015690" w:rsidRPr="002B196A" w:rsidRDefault="00015690" w:rsidP="00015690">
            <w:pPr>
              <w:jc w:val="center"/>
              <w:rPr>
                <w:rFonts w:ascii="Times New Roman" w:hAnsi="Times New Roman" w:cs="Times New Roman"/>
                <w:sz w:val="14"/>
                <w:szCs w:val="14"/>
              </w:rPr>
            </w:pPr>
          </w:p>
        </w:tc>
      </w:tr>
      <w:tr w:rsidR="00015690" w:rsidRPr="002B196A" w:rsidTr="00015690">
        <w:trPr>
          <w:trHeight w:val="51"/>
        </w:trPr>
        <w:tc>
          <w:tcPr>
            <w:tcW w:w="687" w:type="dxa"/>
          </w:tcPr>
          <w:p w:rsidR="00015690" w:rsidRPr="002B196A" w:rsidRDefault="00015690" w:rsidP="00015690">
            <w:pPr>
              <w:jc w:val="center"/>
              <w:rPr>
                <w:rFonts w:ascii="Times New Roman" w:hAnsi="Times New Roman" w:cs="Times New Roman"/>
                <w:sz w:val="14"/>
                <w:szCs w:val="14"/>
              </w:rPr>
            </w:pPr>
            <w:r w:rsidRPr="002B196A">
              <w:rPr>
                <w:rFonts w:ascii="Times New Roman" w:hAnsi="Times New Roman" w:cs="Times New Roman"/>
                <w:sz w:val="14"/>
                <w:szCs w:val="14"/>
              </w:rPr>
              <w:t>99</w:t>
            </w:r>
          </w:p>
        </w:tc>
        <w:tc>
          <w:tcPr>
            <w:tcW w:w="3952" w:type="dxa"/>
          </w:tcPr>
          <w:p w:rsidR="00015690" w:rsidRPr="002B196A" w:rsidRDefault="00015690" w:rsidP="00015690">
            <w:pPr>
              <w:rPr>
                <w:rFonts w:ascii="Times New Roman" w:hAnsi="Times New Roman" w:cs="Times New Roman"/>
                <w:sz w:val="14"/>
                <w:szCs w:val="14"/>
              </w:rPr>
            </w:pPr>
          </w:p>
        </w:tc>
        <w:tc>
          <w:tcPr>
            <w:tcW w:w="2177" w:type="dxa"/>
          </w:tcPr>
          <w:p w:rsidR="00015690" w:rsidRPr="002B196A" w:rsidRDefault="00015690" w:rsidP="00015690">
            <w:pPr>
              <w:jc w:val="center"/>
              <w:rPr>
                <w:rFonts w:ascii="Times New Roman" w:hAnsi="Times New Roman" w:cs="Times New Roman"/>
                <w:sz w:val="14"/>
                <w:szCs w:val="14"/>
              </w:rPr>
            </w:pPr>
          </w:p>
        </w:tc>
      </w:tr>
      <w:tr w:rsidR="00015690" w:rsidRPr="002B196A" w:rsidTr="00015690">
        <w:trPr>
          <w:trHeight w:val="51"/>
        </w:trPr>
        <w:tc>
          <w:tcPr>
            <w:tcW w:w="687" w:type="dxa"/>
          </w:tcPr>
          <w:p w:rsidR="00015690" w:rsidRPr="002B196A" w:rsidRDefault="00015690" w:rsidP="00015690">
            <w:pPr>
              <w:jc w:val="center"/>
              <w:rPr>
                <w:rFonts w:ascii="Times New Roman" w:hAnsi="Times New Roman" w:cs="Times New Roman"/>
                <w:sz w:val="14"/>
                <w:szCs w:val="14"/>
              </w:rPr>
            </w:pPr>
            <w:r w:rsidRPr="002B196A">
              <w:rPr>
                <w:rFonts w:ascii="Times New Roman" w:hAnsi="Times New Roman" w:cs="Times New Roman"/>
                <w:sz w:val="14"/>
                <w:szCs w:val="14"/>
              </w:rPr>
              <w:t>110</w:t>
            </w:r>
          </w:p>
        </w:tc>
        <w:tc>
          <w:tcPr>
            <w:tcW w:w="3952" w:type="dxa"/>
          </w:tcPr>
          <w:p w:rsidR="00015690" w:rsidRPr="002B196A" w:rsidRDefault="00015690" w:rsidP="00015690">
            <w:pPr>
              <w:rPr>
                <w:rFonts w:ascii="Times New Roman" w:hAnsi="Times New Roman" w:cs="Times New Roman"/>
                <w:sz w:val="14"/>
                <w:szCs w:val="14"/>
              </w:rPr>
            </w:pPr>
          </w:p>
        </w:tc>
        <w:tc>
          <w:tcPr>
            <w:tcW w:w="2177" w:type="dxa"/>
          </w:tcPr>
          <w:p w:rsidR="00015690" w:rsidRPr="002B196A" w:rsidRDefault="00015690" w:rsidP="00015690">
            <w:pPr>
              <w:jc w:val="center"/>
              <w:rPr>
                <w:rFonts w:ascii="Times New Roman" w:hAnsi="Times New Roman" w:cs="Times New Roman"/>
                <w:sz w:val="14"/>
                <w:szCs w:val="14"/>
              </w:rPr>
            </w:pPr>
          </w:p>
        </w:tc>
      </w:tr>
    </w:tbl>
    <w:p w:rsidR="00AF7AD7" w:rsidRPr="002B196A" w:rsidRDefault="00AF7AD7" w:rsidP="00AF7AD7">
      <w:pPr>
        <w:ind w:firstLine="0"/>
        <w:rPr>
          <w:rFonts w:ascii="Times New Roman" w:hAnsi="Times New Roman" w:cs="Times New Roman"/>
          <w:color w:val="000000" w:themeColor="text1"/>
          <w:sz w:val="18"/>
          <w:szCs w:val="18"/>
        </w:rPr>
      </w:pPr>
    </w:p>
    <w:p w:rsidR="003F171F" w:rsidRPr="002B196A" w:rsidRDefault="003F171F" w:rsidP="003F171F">
      <w:pPr>
        <w:rPr>
          <w:rFonts w:ascii="Times New Roman" w:hAnsi="Times New Roman" w:cs="Times New Roman"/>
          <w:color w:val="000000" w:themeColor="text1"/>
          <w:sz w:val="18"/>
          <w:szCs w:val="18"/>
        </w:rPr>
      </w:pPr>
    </w:p>
    <w:p w:rsidR="003F171F" w:rsidRPr="002B196A" w:rsidRDefault="003F171F" w:rsidP="003F171F">
      <w:pPr>
        <w:rPr>
          <w:rFonts w:ascii="Times New Roman" w:hAnsi="Times New Roman" w:cs="Times New Roman"/>
          <w:color w:val="000000" w:themeColor="text1"/>
          <w:sz w:val="18"/>
          <w:szCs w:val="18"/>
        </w:rPr>
      </w:pPr>
    </w:p>
    <w:p w:rsidR="00330ADD" w:rsidRPr="002B196A" w:rsidRDefault="00330ADD" w:rsidP="00330ADD">
      <w:pPr>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t xml:space="preserve"> </w:t>
      </w:r>
    </w:p>
    <w:p w:rsidR="00696E87" w:rsidRPr="002B196A" w:rsidRDefault="00696E87" w:rsidP="001C311E">
      <w:pPr>
        <w:pStyle w:val="1"/>
        <w:rPr>
          <w:rFonts w:ascii="Times New Roman" w:hAnsi="Times New Roman" w:cs="Times New Roman"/>
          <w:color w:val="000000" w:themeColor="text1"/>
          <w:sz w:val="18"/>
          <w:szCs w:val="18"/>
        </w:rPr>
      </w:pPr>
    </w:p>
    <w:p w:rsidR="00384AD8" w:rsidRPr="002B196A" w:rsidRDefault="00384AD8">
      <w:pPr>
        <w:rPr>
          <w:rFonts w:ascii="Times New Roman" w:hAnsi="Times New Roman" w:cs="Times New Roman"/>
          <w:color w:val="000000" w:themeColor="text1"/>
          <w:sz w:val="18"/>
          <w:szCs w:val="18"/>
        </w:rPr>
        <w:sectPr w:rsidR="00384AD8" w:rsidRPr="002B196A" w:rsidSect="00015690">
          <w:pgSz w:w="16800" w:h="11900" w:orient="landscape"/>
          <w:pgMar w:top="284" w:right="357" w:bottom="284" w:left="284" w:header="720" w:footer="720" w:gutter="0"/>
          <w:cols w:num="2" w:space="720"/>
          <w:noEndnote/>
          <w:docGrid w:linePitch="354"/>
        </w:sectPr>
      </w:pPr>
    </w:p>
    <w:p w:rsidR="006C6551" w:rsidRPr="002B196A" w:rsidRDefault="00330ADD" w:rsidP="00330ADD">
      <w:pPr>
        <w:ind w:firstLine="0"/>
        <w:rPr>
          <w:rFonts w:ascii="Times New Roman" w:hAnsi="Times New Roman" w:cs="Times New Roman"/>
          <w:color w:val="000000" w:themeColor="text1"/>
          <w:sz w:val="18"/>
          <w:szCs w:val="18"/>
        </w:rPr>
      </w:pPr>
      <w:r w:rsidRPr="002B196A">
        <w:rPr>
          <w:rFonts w:ascii="Times New Roman" w:hAnsi="Times New Roman" w:cs="Times New Roman"/>
          <w:color w:val="000000" w:themeColor="text1"/>
          <w:sz w:val="18"/>
          <w:szCs w:val="18"/>
        </w:rPr>
        <w:lastRenderedPageBreak/>
        <w:t xml:space="preserve">       </w:t>
      </w:r>
    </w:p>
    <w:p w:rsidR="00330ADD" w:rsidRPr="002B196A" w:rsidRDefault="00330ADD" w:rsidP="00330ADD">
      <w:pPr>
        <w:ind w:firstLine="0"/>
        <w:rPr>
          <w:rFonts w:ascii="Times New Roman" w:hAnsi="Times New Roman" w:cs="Times New Roman"/>
          <w:color w:val="000000" w:themeColor="text1"/>
          <w:sz w:val="18"/>
          <w:szCs w:val="18"/>
        </w:rPr>
      </w:pPr>
    </w:p>
    <w:p w:rsidR="00696E87" w:rsidRPr="00330ADD" w:rsidRDefault="00015690" w:rsidP="00015690">
      <w:pPr>
        <w:ind w:firstLine="0"/>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lastRenderedPageBreak/>
        <w:t xml:space="preserve">                               </w:t>
      </w:r>
    </w:p>
    <w:sectPr w:rsidR="00696E87" w:rsidRPr="00330ADD" w:rsidSect="00EC6BCA">
      <w:type w:val="continuous"/>
      <w:pgSz w:w="16800" w:h="11900" w:orient="landscape"/>
      <w:pgMar w:top="800" w:right="1440" w:bottom="800" w:left="1440" w:header="720" w:footer="720" w:gutter="0"/>
      <w:cols w:num="2" w:space="720"/>
      <w:noEndnote/>
      <w:docGrid w:linePitch="3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proofState w:spelling="clean" w:grammar="clean"/>
  <w:defaultTabStop w:val="720"/>
  <w:drawingGridHorizontalSpacing w:val="13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E40E0"/>
    <w:rsid w:val="00015690"/>
    <w:rsid w:val="0002295D"/>
    <w:rsid w:val="0003418D"/>
    <w:rsid w:val="00055634"/>
    <w:rsid w:val="000747A2"/>
    <w:rsid w:val="000A3F52"/>
    <w:rsid w:val="000F2A49"/>
    <w:rsid w:val="000F5AC3"/>
    <w:rsid w:val="00104FAE"/>
    <w:rsid w:val="00145E04"/>
    <w:rsid w:val="00146DB7"/>
    <w:rsid w:val="00151917"/>
    <w:rsid w:val="00152C93"/>
    <w:rsid w:val="001606F2"/>
    <w:rsid w:val="00171A26"/>
    <w:rsid w:val="00192CE8"/>
    <w:rsid w:val="00194462"/>
    <w:rsid w:val="001A4F37"/>
    <w:rsid w:val="001C311E"/>
    <w:rsid w:val="001D7063"/>
    <w:rsid w:val="001E2E55"/>
    <w:rsid w:val="0021755E"/>
    <w:rsid w:val="002917EF"/>
    <w:rsid w:val="002A73C1"/>
    <w:rsid w:val="002B1554"/>
    <w:rsid w:val="002B196A"/>
    <w:rsid w:val="002E3247"/>
    <w:rsid w:val="002E5D3C"/>
    <w:rsid w:val="00313455"/>
    <w:rsid w:val="00316034"/>
    <w:rsid w:val="0032064C"/>
    <w:rsid w:val="00330ADD"/>
    <w:rsid w:val="00345213"/>
    <w:rsid w:val="00350D5D"/>
    <w:rsid w:val="00356E5D"/>
    <w:rsid w:val="003576CB"/>
    <w:rsid w:val="003618CB"/>
    <w:rsid w:val="00384AD8"/>
    <w:rsid w:val="00394EB5"/>
    <w:rsid w:val="003E1A5E"/>
    <w:rsid w:val="003E2563"/>
    <w:rsid w:val="003E5BBC"/>
    <w:rsid w:val="003F171F"/>
    <w:rsid w:val="003F27C7"/>
    <w:rsid w:val="00404F29"/>
    <w:rsid w:val="0042383D"/>
    <w:rsid w:val="0042771C"/>
    <w:rsid w:val="00436D5F"/>
    <w:rsid w:val="00465891"/>
    <w:rsid w:val="00476791"/>
    <w:rsid w:val="00480CC7"/>
    <w:rsid w:val="004B59C2"/>
    <w:rsid w:val="004E1DF2"/>
    <w:rsid w:val="00511D65"/>
    <w:rsid w:val="005212CD"/>
    <w:rsid w:val="00522C75"/>
    <w:rsid w:val="00537C5E"/>
    <w:rsid w:val="005438DB"/>
    <w:rsid w:val="00576400"/>
    <w:rsid w:val="005A1BF7"/>
    <w:rsid w:val="005A5264"/>
    <w:rsid w:val="005B6DE5"/>
    <w:rsid w:val="005D403F"/>
    <w:rsid w:val="005E40E0"/>
    <w:rsid w:val="00602597"/>
    <w:rsid w:val="00647BCE"/>
    <w:rsid w:val="0066322E"/>
    <w:rsid w:val="0069375F"/>
    <w:rsid w:val="00696E87"/>
    <w:rsid w:val="006A2FB5"/>
    <w:rsid w:val="006C0636"/>
    <w:rsid w:val="006C6551"/>
    <w:rsid w:val="007A047B"/>
    <w:rsid w:val="007A6B76"/>
    <w:rsid w:val="007D4D8D"/>
    <w:rsid w:val="007E0B87"/>
    <w:rsid w:val="0080083A"/>
    <w:rsid w:val="00800AB8"/>
    <w:rsid w:val="008200B3"/>
    <w:rsid w:val="00836FDF"/>
    <w:rsid w:val="00837310"/>
    <w:rsid w:val="00843F02"/>
    <w:rsid w:val="008529DB"/>
    <w:rsid w:val="008607A7"/>
    <w:rsid w:val="008830AA"/>
    <w:rsid w:val="008927A2"/>
    <w:rsid w:val="008A028B"/>
    <w:rsid w:val="008A3082"/>
    <w:rsid w:val="008A439A"/>
    <w:rsid w:val="008C634B"/>
    <w:rsid w:val="008C7811"/>
    <w:rsid w:val="008D7CB1"/>
    <w:rsid w:val="008E02F3"/>
    <w:rsid w:val="008F1DD1"/>
    <w:rsid w:val="009004DE"/>
    <w:rsid w:val="00903C63"/>
    <w:rsid w:val="009314A4"/>
    <w:rsid w:val="00983758"/>
    <w:rsid w:val="00990D02"/>
    <w:rsid w:val="009A180C"/>
    <w:rsid w:val="009C23A0"/>
    <w:rsid w:val="009D0914"/>
    <w:rsid w:val="009F77A6"/>
    <w:rsid w:val="00A0324B"/>
    <w:rsid w:val="00A0775A"/>
    <w:rsid w:val="00A46EFF"/>
    <w:rsid w:val="00A5074A"/>
    <w:rsid w:val="00A739BD"/>
    <w:rsid w:val="00A9304F"/>
    <w:rsid w:val="00A96B30"/>
    <w:rsid w:val="00AB7486"/>
    <w:rsid w:val="00AC373D"/>
    <w:rsid w:val="00AF7AD7"/>
    <w:rsid w:val="00B07703"/>
    <w:rsid w:val="00B17E94"/>
    <w:rsid w:val="00B444B3"/>
    <w:rsid w:val="00B656AB"/>
    <w:rsid w:val="00B84966"/>
    <w:rsid w:val="00BB4A99"/>
    <w:rsid w:val="00BC57D9"/>
    <w:rsid w:val="00BC70A8"/>
    <w:rsid w:val="00BC7DB8"/>
    <w:rsid w:val="00BD3522"/>
    <w:rsid w:val="00BD46B4"/>
    <w:rsid w:val="00C313D3"/>
    <w:rsid w:val="00C332EE"/>
    <w:rsid w:val="00C37871"/>
    <w:rsid w:val="00C41B7A"/>
    <w:rsid w:val="00C454E7"/>
    <w:rsid w:val="00C531E2"/>
    <w:rsid w:val="00C603DB"/>
    <w:rsid w:val="00C628D8"/>
    <w:rsid w:val="00C67873"/>
    <w:rsid w:val="00C756B1"/>
    <w:rsid w:val="00CA312B"/>
    <w:rsid w:val="00CB2453"/>
    <w:rsid w:val="00CF1480"/>
    <w:rsid w:val="00D5370E"/>
    <w:rsid w:val="00D5659F"/>
    <w:rsid w:val="00D62D13"/>
    <w:rsid w:val="00D65366"/>
    <w:rsid w:val="00D85991"/>
    <w:rsid w:val="00DE4FB4"/>
    <w:rsid w:val="00DE6720"/>
    <w:rsid w:val="00DE7572"/>
    <w:rsid w:val="00E06896"/>
    <w:rsid w:val="00E078AF"/>
    <w:rsid w:val="00E24196"/>
    <w:rsid w:val="00E30142"/>
    <w:rsid w:val="00E51D74"/>
    <w:rsid w:val="00E67426"/>
    <w:rsid w:val="00E85EB4"/>
    <w:rsid w:val="00EA0BD4"/>
    <w:rsid w:val="00EC06FE"/>
    <w:rsid w:val="00EC5CE5"/>
    <w:rsid w:val="00EC6BCA"/>
    <w:rsid w:val="00EF0A8A"/>
    <w:rsid w:val="00F215E3"/>
    <w:rsid w:val="00F77EE0"/>
    <w:rsid w:val="00F8598D"/>
    <w:rsid w:val="00F95106"/>
    <w:rsid w:val="00F95EB4"/>
    <w:rsid w:val="00FC3ECE"/>
    <w:rsid w:val="00FD1D7F"/>
    <w:rsid w:val="00FE3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D74"/>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rsid w:val="00E51D74"/>
    <w:pPr>
      <w:spacing w:before="108" w:after="108"/>
      <w:ind w:firstLine="0"/>
      <w:jc w:val="center"/>
      <w:outlineLvl w:val="0"/>
    </w:pPr>
    <w:rPr>
      <w:b/>
      <w:bCs/>
      <w:color w:val="26282F"/>
    </w:rPr>
  </w:style>
  <w:style w:type="paragraph" w:styleId="2">
    <w:name w:val="heading 2"/>
    <w:basedOn w:val="1"/>
    <w:next w:val="a"/>
    <w:link w:val="20"/>
    <w:uiPriority w:val="99"/>
    <w:qFormat/>
    <w:rsid w:val="00E51D74"/>
    <w:pPr>
      <w:outlineLvl w:val="1"/>
    </w:pPr>
  </w:style>
  <w:style w:type="paragraph" w:styleId="3">
    <w:name w:val="heading 3"/>
    <w:basedOn w:val="2"/>
    <w:next w:val="a"/>
    <w:link w:val="30"/>
    <w:uiPriority w:val="99"/>
    <w:qFormat/>
    <w:rsid w:val="00E51D74"/>
    <w:pPr>
      <w:outlineLvl w:val="2"/>
    </w:pPr>
  </w:style>
  <w:style w:type="paragraph" w:styleId="4">
    <w:name w:val="heading 4"/>
    <w:basedOn w:val="3"/>
    <w:next w:val="a"/>
    <w:link w:val="40"/>
    <w:uiPriority w:val="99"/>
    <w:qFormat/>
    <w:rsid w:val="00E51D74"/>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51D7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sid w:val="00E51D7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sid w:val="00E51D7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sid w:val="00E51D74"/>
    <w:rPr>
      <w:rFonts w:cs="Times New Roman"/>
      <w:b/>
      <w:bCs/>
      <w:sz w:val="28"/>
      <w:szCs w:val="28"/>
    </w:rPr>
  </w:style>
  <w:style w:type="character" w:customStyle="1" w:styleId="a3">
    <w:name w:val="Цветовое выделение"/>
    <w:uiPriority w:val="99"/>
    <w:rsid w:val="00E51D74"/>
    <w:rPr>
      <w:b/>
      <w:color w:val="26282F"/>
    </w:rPr>
  </w:style>
  <w:style w:type="character" w:customStyle="1" w:styleId="a4">
    <w:name w:val="Гипертекстовая ссылка"/>
    <w:basedOn w:val="a3"/>
    <w:uiPriority w:val="99"/>
    <w:rsid w:val="00E51D74"/>
    <w:rPr>
      <w:rFonts w:cs="Times New Roman"/>
      <w:color w:val="106BBE"/>
    </w:rPr>
  </w:style>
  <w:style w:type="character" w:customStyle="1" w:styleId="a5">
    <w:name w:val="Активная гиперссылка"/>
    <w:basedOn w:val="a4"/>
    <w:uiPriority w:val="99"/>
    <w:rsid w:val="00E51D74"/>
    <w:rPr>
      <w:u w:val="single"/>
    </w:rPr>
  </w:style>
  <w:style w:type="paragraph" w:customStyle="1" w:styleId="a6">
    <w:name w:val="Внимание"/>
    <w:basedOn w:val="a"/>
    <w:next w:val="a"/>
    <w:uiPriority w:val="99"/>
    <w:rsid w:val="00E51D74"/>
    <w:pPr>
      <w:spacing w:before="240" w:after="240"/>
      <w:ind w:left="420" w:right="420" w:firstLine="300"/>
    </w:pPr>
    <w:rPr>
      <w:shd w:val="clear" w:color="auto" w:fill="FAF3E9"/>
    </w:rPr>
  </w:style>
  <w:style w:type="paragraph" w:customStyle="1" w:styleId="a7">
    <w:name w:val="Внимание: криминал!!"/>
    <w:basedOn w:val="a6"/>
    <w:next w:val="a"/>
    <w:uiPriority w:val="99"/>
    <w:rsid w:val="00E51D74"/>
  </w:style>
  <w:style w:type="paragraph" w:customStyle="1" w:styleId="a8">
    <w:name w:val="Внимание: недобросовестность!"/>
    <w:basedOn w:val="a6"/>
    <w:next w:val="a"/>
    <w:uiPriority w:val="99"/>
    <w:rsid w:val="00E51D74"/>
  </w:style>
  <w:style w:type="character" w:customStyle="1" w:styleId="a9">
    <w:name w:val="Выделение для Базового Поиска"/>
    <w:basedOn w:val="a3"/>
    <w:uiPriority w:val="99"/>
    <w:rsid w:val="00E51D74"/>
    <w:rPr>
      <w:rFonts w:cs="Times New Roman"/>
      <w:bCs/>
      <w:color w:val="0058A9"/>
    </w:rPr>
  </w:style>
  <w:style w:type="character" w:customStyle="1" w:styleId="aa">
    <w:name w:val="Выделение для Базового Поиска (курсив)"/>
    <w:basedOn w:val="a9"/>
    <w:uiPriority w:val="99"/>
    <w:rsid w:val="00E51D74"/>
    <w:rPr>
      <w:i/>
      <w:iCs/>
    </w:rPr>
  </w:style>
  <w:style w:type="character" w:customStyle="1" w:styleId="ab">
    <w:name w:val="Сравнение редакций"/>
    <w:basedOn w:val="a3"/>
    <w:uiPriority w:val="99"/>
    <w:rsid w:val="00E51D74"/>
    <w:rPr>
      <w:rFonts w:cs="Times New Roman"/>
    </w:rPr>
  </w:style>
  <w:style w:type="character" w:customStyle="1" w:styleId="ac">
    <w:name w:val="Добавленный текст"/>
    <w:uiPriority w:val="99"/>
    <w:rsid w:val="00E51D74"/>
    <w:rPr>
      <w:color w:val="000000"/>
      <w:shd w:val="clear" w:color="auto" w:fill="C1D7FF"/>
    </w:rPr>
  </w:style>
  <w:style w:type="paragraph" w:customStyle="1" w:styleId="ad">
    <w:name w:val="Дочерний элемент списка"/>
    <w:basedOn w:val="a"/>
    <w:next w:val="a"/>
    <w:uiPriority w:val="99"/>
    <w:rsid w:val="00E51D74"/>
    <w:pPr>
      <w:ind w:right="300" w:firstLine="0"/>
    </w:pPr>
    <w:rPr>
      <w:color w:val="868381"/>
      <w:sz w:val="22"/>
      <w:szCs w:val="22"/>
    </w:rPr>
  </w:style>
  <w:style w:type="paragraph" w:customStyle="1" w:styleId="ae">
    <w:name w:val="Основное меню (преемственное)"/>
    <w:basedOn w:val="a"/>
    <w:next w:val="a"/>
    <w:uiPriority w:val="99"/>
    <w:rsid w:val="00E51D74"/>
    <w:rPr>
      <w:rFonts w:ascii="Verdana" w:hAnsi="Verdana" w:cs="Verdana"/>
      <w:sz w:val="24"/>
      <w:szCs w:val="24"/>
    </w:rPr>
  </w:style>
  <w:style w:type="paragraph" w:customStyle="1" w:styleId="af">
    <w:name w:val="Заголовок *"/>
    <w:basedOn w:val="ae"/>
    <w:next w:val="a"/>
    <w:uiPriority w:val="99"/>
    <w:rsid w:val="00E51D74"/>
    <w:rPr>
      <w:b/>
      <w:bCs/>
      <w:color w:val="0058A9"/>
      <w:shd w:val="clear" w:color="auto" w:fill="F0F0F0"/>
    </w:rPr>
  </w:style>
  <w:style w:type="paragraph" w:customStyle="1" w:styleId="af0">
    <w:name w:val="Заголовок группы контролов"/>
    <w:basedOn w:val="a"/>
    <w:next w:val="a"/>
    <w:uiPriority w:val="99"/>
    <w:rsid w:val="00E51D74"/>
    <w:rPr>
      <w:b/>
      <w:bCs/>
      <w:color w:val="000000"/>
    </w:rPr>
  </w:style>
  <w:style w:type="paragraph" w:customStyle="1" w:styleId="af1">
    <w:name w:val="Заголовок для информации об изменениях"/>
    <w:basedOn w:val="1"/>
    <w:next w:val="a"/>
    <w:uiPriority w:val="99"/>
    <w:rsid w:val="00E51D74"/>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sid w:val="00E51D74"/>
    <w:rPr>
      <w:rFonts w:cs="Times New Roman"/>
      <w:bCs/>
      <w:color w:val="FF0000"/>
    </w:rPr>
  </w:style>
  <w:style w:type="paragraph" w:customStyle="1" w:styleId="af3">
    <w:name w:val="Заголовок распахивающейся части диалога"/>
    <w:basedOn w:val="a"/>
    <w:next w:val="a"/>
    <w:uiPriority w:val="99"/>
    <w:rsid w:val="00E51D74"/>
    <w:rPr>
      <w:i/>
      <w:iCs/>
      <w:color w:val="000080"/>
      <w:sz w:val="24"/>
      <w:szCs w:val="24"/>
    </w:rPr>
  </w:style>
  <w:style w:type="character" w:customStyle="1" w:styleId="af4">
    <w:name w:val="Заголовок собственного сообщения"/>
    <w:basedOn w:val="a3"/>
    <w:uiPriority w:val="99"/>
    <w:rsid w:val="00E51D74"/>
    <w:rPr>
      <w:rFonts w:cs="Times New Roman"/>
      <w:bCs/>
    </w:rPr>
  </w:style>
  <w:style w:type="paragraph" w:customStyle="1" w:styleId="af5">
    <w:name w:val="Заголовок статьи"/>
    <w:basedOn w:val="a"/>
    <w:next w:val="a"/>
    <w:uiPriority w:val="99"/>
    <w:rsid w:val="00E51D74"/>
    <w:pPr>
      <w:ind w:left="1612" w:hanging="892"/>
    </w:pPr>
  </w:style>
  <w:style w:type="paragraph" w:customStyle="1" w:styleId="af6">
    <w:name w:val="Заголовок ЭР (левое окно)"/>
    <w:basedOn w:val="a"/>
    <w:next w:val="a"/>
    <w:uiPriority w:val="99"/>
    <w:rsid w:val="00E51D74"/>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rsid w:val="00E51D74"/>
    <w:pPr>
      <w:spacing w:after="0"/>
      <w:jc w:val="left"/>
    </w:pPr>
  </w:style>
  <w:style w:type="paragraph" w:customStyle="1" w:styleId="af8">
    <w:name w:val="Интерактивный заголовок"/>
    <w:basedOn w:val="af"/>
    <w:next w:val="a"/>
    <w:uiPriority w:val="99"/>
    <w:rsid w:val="00E51D74"/>
    <w:rPr>
      <w:u w:val="single"/>
    </w:rPr>
  </w:style>
  <w:style w:type="paragraph" w:customStyle="1" w:styleId="af9">
    <w:name w:val="Текст (справка)"/>
    <w:basedOn w:val="a"/>
    <w:next w:val="a"/>
    <w:uiPriority w:val="99"/>
    <w:rsid w:val="00E51D74"/>
    <w:pPr>
      <w:ind w:left="170" w:right="170" w:firstLine="0"/>
      <w:jc w:val="left"/>
    </w:pPr>
  </w:style>
  <w:style w:type="paragraph" w:customStyle="1" w:styleId="afa">
    <w:name w:val="Комментарий"/>
    <w:basedOn w:val="af9"/>
    <w:next w:val="a"/>
    <w:uiPriority w:val="99"/>
    <w:rsid w:val="00E51D74"/>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E51D74"/>
    <w:rPr>
      <w:i/>
      <w:iCs/>
    </w:rPr>
  </w:style>
  <w:style w:type="paragraph" w:customStyle="1" w:styleId="afc">
    <w:name w:val="Текст информации об изменениях"/>
    <w:basedOn w:val="a"/>
    <w:next w:val="a"/>
    <w:uiPriority w:val="99"/>
    <w:rsid w:val="00E51D74"/>
    <w:rPr>
      <w:color w:val="353842"/>
      <w:sz w:val="20"/>
      <w:szCs w:val="20"/>
    </w:rPr>
  </w:style>
  <w:style w:type="paragraph" w:customStyle="1" w:styleId="afd">
    <w:name w:val="Информация об изменениях"/>
    <w:basedOn w:val="afc"/>
    <w:next w:val="a"/>
    <w:uiPriority w:val="99"/>
    <w:rsid w:val="00E51D74"/>
    <w:pPr>
      <w:spacing w:before="180"/>
      <w:ind w:left="360" w:right="360" w:firstLine="0"/>
    </w:pPr>
    <w:rPr>
      <w:shd w:val="clear" w:color="auto" w:fill="EAEFED"/>
    </w:rPr>
  </w:style>
  <w:style w:type="paragraph" w:customStyle="1" w:styleId="afe">
    <w:name w:val="Текст (лев. подпись)"/>
    <w:basedOn w:val="a"/>
    <w:next w:val="a"/>
    <w:uiPriority w:val="99"/>
    <w:rsid w:val="00E51D74"/>
    <w:pPr>
      <w:ind w:firstLine="0"/>
      <w:jc w:val="left"/>
    </w:pPr>
  </w:style>
  <w:style w:type="paragraph" w:customStyle="1" w:styleId="aff">
    <w:name w:val="Колонтитул (левый)"/>
    <w:basedOn w:val="afe"/>
    <w:next w:val="a"/>
    <w:uiPriority w:val="99"/>
    <w:rsid w:val="00E51D74"/>
    <w:rPr>
      <w:sz w:val="16"/>
      <w:szCs w:val="16"/>
    </w:rPr>
  </w:style>
  <w:style w:type="paragraph" w:customStyle="1" w:styleId="aff0">
    <w:name w:val="Текст (прав. подпись)"/>
    <w:basedOn w:val="a"/>
    <w:next w:val="a"/>
    <w:uiPriority w:val="99"/>
    <w:rsid w:val="00E51D74"/>
    <w:pPr>
      <w:ind w:firstLine="0"/>
      <w:jc w:val="right"/>
    </w:pPr>
  </w:style>
  <w:style w:type="paragraph" w:customStyle="1" w:styleId="aff1">
    <w:name w:val="Колонтитул (правый)"/>
    <w:basedOn w:val="aff0"/>
    <w:next w:val="a"/>
    <w:uiPriority w:val="99"/>
    <w:rsid w:val="00E51D74"/>
    <w:rPr>
      <w:sz w:val="16"/>
      <w:szCs w:val="16"/>
    </w:rPr>
  </w:style>
  <w:style w:type="paragraph" w:customStyle="1" w:styleId="aff2">
    <w:name w:val="Комментарий пользователя"/>
    <w:basedOn w:val="afa"/>
    <w:next w:val="a"/>
    <w:uiPriority w:val="99"/>
    <w:rsid w:val="00E51D74"/>
    <w:pPr>
      <w:jc w:val="left"/>
    </w:pPr>
    <w:rPr>
      <w:shd w:val="clear" w:color="auto" w:fill="FFDFE0"/>
    </w:rPr>
  </w:style>
  <w:style w:type="paragraph" w:customStyle="1" w:styleId="aff3">
    <w:name w:val="Куда обратиться?"/>
    <w:basedOn w:val="a6"/>
    <w:next w:val="a"/>
    <w:uiPriority w:val="99"/>
    <w:rsid w:val="00E51D74"/>
  </w:style>
  <w:style w:type="paragraph" w:customStyle="1" w:styleId="aff4">
    <w:name w:val="Моноширинный"/>
    <w:basedOn w:val="a"/>
    <w:next w:val="a"/>
    <w:uiPriority w:val="99"/>
    <w:rsid w:val="00E51D74"/>
    <w:pPr>
      <w:ind w:firstLine="0"/>
      <w:jc w:val="left"/>
    </w:pPr>
    <w:rPr>
      <w:rFonts w:ascii="Courier New" w:hAnsi="Courier New" w:cs="Courier New"/>
    </w:rPr>
  </w:style>
  <w:style w:type="character" w:customStyle="1" w:styleId="aff5">
    <w:name w:val="Найденные слова"/>
    <w:basedOn w:val="a3"/>
    <w:uiPriority w:val="99"/>
    <w:rsid w:val="00E51D74"/>
    <w:rPr>
      <w:rFonts w:cs="Times New Roman"/>
      <w:shd w:val="clear" w:color="auto" w:fill="FFF580"/>
    </w:rPr>
  </w:style>
  <w:style w:type="paragraph" w:customStyle="1" w:styleId="aff6">
    <w:name w:val="Напишите нам"/>
    <w:basedOn w:val="a"/>
    <w:next w:val="a"/>
    <w:uiPriority w:val="99"/>
    <w:rsid w:val="00E51D74"/>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sid w:val="00E51D74"/>
    <w:rPr>
      <w:rFonts w:cs="Times New Roman"/>
      <w:color w:val="000000"/>
      <w:shd w:val="clear" w:color="auto" w:fill="D8EDE8"/>
    </w:rPr>
  </w:style>
  <w:style w:type="paragraph" w:customStyle="1" w:styleId="aff8">
    <w:name w:val="Необходимые документы"/>
    <w:basedOn w:val="a6"/>
    <w:next w:val="a"/>
    <w:uiPriority w:val="99"/>
    <w:rsid w:val="00E51D74"/>
    <w:pPr>
      <w:ind w:firstLine="118"/>
    </w:pPr>
  </w:style>
  <w:style w:type="paragraph" w:customStyle="1" w:styleId="aff9">
    <w:name w:val="Нормальный (таблица)"/>
    <w:basedOn w:val="a"/>
    <w:next w:val="a"/>
    <w:uiPriority w:val="99"/>
    <w:rsid w:val="00E51D74"/>
    <w:pPr>
      <w:ind w:firstLine="0"/>
    </w:pPr>
  </w:style>
  <w:style w:type="paragraph" w:customStyle="1" w:styleId="affa">
    <w:name w:val="Таблицы (моноширинный)"/>
    <w:basedOn w:val="a"/>
    <w:next w:val="a"/>
    <w:uiPriority w:val="99"/>
    <w:rsid w:val="00E51D74"/>
    <w:pPr>
      <w:ind w:firstLine="0"/>
      <w:jc w:val="left"/>
    </w:pPr>
    <w:rPr>
      <w:rFonts w:ascii="Courier New" w:hAnsi="Courier New" w:cs="Courier New"/>
    </w:rPr>
  </w:style>
  <w:style w:type="paragraph" w:customStyle="1" w:styleId="affb">
    <w:name w:val="Оглавление"/>
    <w:basedOn w:val="affa"/>
    <w:next w:val="a"/>
    <w:uiPriority w:val="99"/>
    <w:rsid w:val="00E51D74"/>
    <w:pPr>
      <w:ind w:left="140"/>
    </w:pPr>
  </w:style>
  <w:style w:type="character" w:customStyle="1" w:styleId="affc">
    <w:name w:val="Опечатки"/>
    <w:uiPriority w:val="99"/>
    <w:rsid w:val="00E51D74"/>
    <w:rPr>
      <w:color w:val="FF0000"/>
    </w:rPr>
  </w:style>
  <w:style w:type="paragraph" w:customStyle="1" w:styleId="affd">
    <w:name w:val="Переменная часть"/>
    <w:basedOn w:val="ae"/>
    <w:next w:val="a"/>
    <w:uiPriority w:val="99"/>
    <w:rsid w:val="00E51D74"/>
    <w:rPr>
      <w:sz w:val="20"/>
      <w:szCs w:val="20"/>
    </w:rPr>
  </w:style>
  <w:style w:type="paragraph" w:customStyle="1" w:styleId="affe">
    <w:name w:val="Подвал для информации об изменениях"/>
    <w:basedOn w:val="1"/>
    <w:next w:val="a"/>
    <w:uiPriority w:val="99"/>
    <w:rsid w:val="00E51D74"/>
    <w:pPr>
      <w:outlineLvl w:val="9"/>
    </w:pPr>
    <w:rPr>
      <w:b w:val="0"/>
      <w:bCs w:val="0"/>
      <w:sz w:val="20"/>
      <w:szCs w:val="20"/>
    </w:rPr>
  </w:style>
  <w:style w:type="paragraph" w:customStyle="1" w:styleId="afff">
    <w:name w:val="Подзаголовок для информации об изменениях"/>
    <w:basedOn w:val="afc"/>
    <w:next w:val="a"/>
    <w:uiPriority w:val="99"/>
    <w:rsid w:val="00E51D74"/>
    <w:rPr>
      <w:b/>
      <w:bCs/>
    </w:rPr>
  </w:style>
  <w:style w:type="paragraph" w:customStyle="1" w:styleId="afff0">
    <w:name w:val="Подчёркнутый текст"/>
    <w:basedOn w:val="a"/>
    <w:next w:val="a"/>
    <w:uiPriority w:val="99"/>
    <w:rsid w:val="00E51D74"/>
    <w:pPr>
      <w:pBdr>
        <w:bottom w:val="single" w:sz="4" w:space="0" w:color="auto"/>
      </w:pBdr>
    </w:pPr>
  </w:style>
  <w:style w:type="paragraph" w:customStyle="1" w:styleId="afff1">
    <w:name w:val="Постоянная часть *"/>
    <w:basedOn w:val="ae"/>
    <w:next w:val="a"/>
    <w:uiPriority w:val="99"/>
    <w:rsid w:val="00E51D74"/>
    <w:rPr>
      <w:sz w:val="22"/>
      <w:szCs w:val="22"/>
    </w:rPr>
  </w:style>
  <w:style w:type="paragraph" w:customStyle="1" w:styleId="afff2">
    <w:name w:val="Прижатый влево"/>
    <w:basedOn w:val="a"/>
    <w:next w:val="a"/>
    <w:uiPriority w:val="99"/>
    <w:rsid w:val="00E51D74"/>
    <w:pPr>
      <w:ind w:firstLine="0"/>
      <w:jc w:val="left"/>
    </w:pPr>
  </w:style>
  <w:style w:type="paragraph" w:customStyle="1" w:styleId="afff3">
    <w:name w:val="Пример."/>
    <w:basedOn w:val="a6"/>
    <w:next w:val="a"/>
    <w:uiPriority w:val="99"/>
    <w:rsid w:val="00E51D74"/>
  </w:style>
  <w:style w:type="paragraph" w:customStyle="1" w:styleId="afff4">
    <w:name w:val="Примечание."/>
    <w:basedOn w:val="a6"/>
    <w:next w:val="a"/>
    <w:uiPriority w:val="99"/>
    <w:rsid w:val="00E51D74"/>
  </w:style>
  <w:style w:type="character" w:customStyle="1" w:styleId="afff5">
    <w:name w:val="Продолжение ссылки"/>
    <w:basedOn w:val="a4"/>
    <w:uiPriority w:val="99"/>
    <w:rsid w:val="00E51D74"/>
  </w:style>
  <w:style w:type="paragraph" w:customStyle="1" w:styleId="afff6">
    <w:name w:val="Словарная статья"/>
    <w:basedOn w:val="a"/>
    <w:next w:val="a"/>
    <w:uiPriority w:val="99"/>
    <w:rsid w:val="00E51D74"/>
    <w:pPr>
      <w:ind w:right="118" w:firstLine="0"/>
    </w:pPr>
  </w:style>
  <w:style w:type="paragraph" w:customStyle="1" w:styleId="afff7">
    <w:name w:val="Ссылка на официальную публикацию"/>
    <w:basedOn w:val="a"/>
    <w:next w:val="a"/>
    <w:uiPriority w:val="99"/>
    <w:rsid w:val="00E51D74"/>
  </w:style>
  <w:style w:type="character" w:customStyle="1" w:styleId="afff8">
    <w:name w:val="Ссылка на утративший силу документ"/>
    <w:basedOn w:val="a4"/>
    <w:uiPriority w:val="99"/>
    <w:rsid w:val="00E51D74"/>
    <w:rPr>
      <w:color w:val="749232"/>
    </w:rPr>
  </w:style>
  <w:style w:type="paragraph" w:customStyle="1" w:styleId="afff9">
    <w:name w:val="Текст в таблице"/>
    <w:basedOn w:val="aff9"/>
    <w:next w:val="a"/>
    <w:uiPriority w:val="99"/>
    <w:rsid w:val="00E51D74"/>
    <w:pPr>
      <w:ind w:firstLine="500"/>
    </w:pPr>
  </w:style>
  <w:style w:type="paragraph" w:customStyle="1" w:styleId="afffa">
    <w:name w:val="Текст ЭР (см. также)"/>
    <w:basedOn w:val="a"/>
    <w:next w:val="a"/>
    <w:uiPriority w:val="99"/>
    <w:rsid w:val="00E51D74"/>
    <w:pPr>
      <w:spacing w:before="200"/>
      <w:ind w:firstLine="0"/>
      <w:jc w:val="left"/>
    </w:pPr>
    <w:rPr>
      <w:sz w:val="22"/>
      <w:szCs w:val="22"/>
    </w:rPr>
  </w:style>
  <w:style w:type="paragraph" w:customStyle="1" w:styleId="afffb">
    <w:name w:val="Технический комментарий"/>
    <w:basedOn w:val="a"/>
    <w:next w:val="a"/>
    <w:uiPriority w:val="99"/>
    <w:rsid w:val="00E51D74"/>
    <w:pPr>
      <w:ind w:firstLine="0"/>
      <w:jc w:val="left"/>
    </w:pPr>
    <w:rPr>
      <w:color w:val="463F31"/>
      <w:shd w:val="clear" w:color="auto" w:fill="FFFFA6"/>
    </w:rPr>
  </w:style>
  <w:style w:type="character" w:customStyle="1" w:styleId="afffc">
    <w:name w:val="Удалённый текст"/>
    <w:uiPriority w:val="99"/>
    <w:rsid w:val="00E51D74"/>
    <w:rPr>
      <w:color w:val="000000"/>
      <w:shd w:val="clear" w:color="auto" w:fill="C4C413"/>
    </w:rPr>
  </w:style>
  <w:style w:type="character" w:customStyle="1" w:styleId="afffd">
    <w:name w:val="Утратил силу"/>
    <w:basedOn w:val="a3"/>
    <w:uiPriority w:val="99"/>
    <w:rsid w:val="00E51D74"/>
    <w:rPr>
      <w:rFonts w:cs="Times New Roman"/>
      <w:strike/>
      <w:color w:val="666600"/>
    </w:rPr>
  </w:style>
  <w:style w:type="paragraph" w:customStyle="1" w:styleId="afffe">
    <w:name w:val="Формула"/>
    <w:basedOn w:val="a"/>
    <w:next w:val="a"/>
    <w:uiPriority w:val="99"/>
    <w:rsid w:val="00E51D74"/>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rsid w:val="00E51D74"/>
    <w:pPr>
      <w:jc w:val="center"/>
    </w:pPr>
  </w:style>
  <w:style w:type="paragraph" w:customStyle="1" w:styleId="-">
    <w:name w:val="ЭР-содержание (правое окно)"/>
    <w:basedOn w:val="a"/>
    <w:next w:val="a"/>
    <w:uiPriority w:val="99"/>
    <w:rsid w:val="00E51D74"/>
    <w:pPr>
      <w:spacing w:before="300"/>
      <w:ind w:firstLine="0"/>
      <w:jc w:val="left"/>
    </w:pPr>
  </w:style>
  <w:style w:type="table" w:styleId="affff0">
    <w:name w:val="Table Grid"/>
    <w:basedOn w:val="a1"/>
    <w:uiPriority w:val="59"/>
    <w:rsid w:val="00CF14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55624831&amp;sub=0" TargetMode="External"/><Relationship Id="rId3" Type="http://schemas.openxmlformats.org/officeDocument/2006/relationships/settings" Target="settings.xml"/><Relationship Id="rId7" Type="http://schemas.openxmlformats.org/officeDocument/2006/relationships/hyperlink" Target="http://internet.garant.ru/document?id=12091967&amp;sub=1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internet.garant.ru/document?id=55624831&amp;sub=0" TargetMode="External"/><Relationship Id="rId11" Type="http://schemas.openxmlformats.org/officeDocument/2006/relationships/fontTable" Target="fontTable.xml"/><Relationship Id="rId5" Type="http://schemas.openxmlformats.org/officeDocument/2006/relationships/hyperlink" Target="http://internet.garant.ru/document?id=12091967&amp;sub=3" TargetMode="External"/><Relationship Id="rId10" Type="http://schemas.openxmlformats.org/officeDocument/2006/relationships/hyperlink" Target="http://internet.garant.ru/document?id=10064072&amp;sub=1025" TargetMode="External"/><Relationship Id="rId4" Type="http://schemas.openxmlformats.org/officeDocument/2006/relationships/webSettings" Target="webSettings.xml"/><Relationship Id="rId9" Type="http://schemas.openxmlformats.org/officeDocument/2006/relationships/hyperlink" Target="http://internet.garant.ru/document?id=565555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00A14-ADB4-4A08-8A46-C6D93CBD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1435</Words>
  <Characters>11531</Characters>
  <Application>Microsoft Office Word</Application>
  <DocSecurity>0</DocSecurity>
  <Lines>96</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Виктория Сахарова</cp:lastModifiedBy>
  <cp:revision>3</cp:revision>
  <cp:lastPrinted>2018-04-05T01:20:00Z</cp:lastPrinted>
  <dcterms:created xsi:type="dcterms:W3CDTF">2018-02-19T01:38:00Z</dcterms:created>
  <dcterms:modified xsi:type="dcterms:W3CDTF">2018-04-05T01:21:00Z</dcterms:modified>
</cp:coreProperties>
</file>