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3264" w:h="1484" w:hRule="exact" w:wrap="none" w:vAnchor="page" w:hAnchor="page" w:x="6743" w:y="1570"/>
        <w:widowControl w:val="0"/>
        <w:keepNext w:val="0"/>
        <w:keepLines w:val="0"/>
        <w:shd w:val="clear" w:color="auto" w:fill="auto"/>
        <w:bidi w:val="0"/>
        <w:spacing w:before="0" w:after="0"/>
        <w:ind w:left="1238" w:right="211" w:firstLine="0"/>
      </w:pPr>
      <w:r>
        <w:rPr>
          <w:rStyle w:val="CharStyle5"/>
        </w:rPr>
        <w:t>■',V\</w:t>
      </w:r>
    </w:p>
    <w:p>
      <w:pPr>
        <w:pStyle w:val="Style3"/>
        <w:framePr w:w="3264" w:h="1484" w:hRule="exact" w:wrap="none" w:vAnchor="page" w:hAnchor="page" w:x="6743" w:y="1570"/>
        <w:widowControl w:val="0"/>
        <w:keepNext w:val="0"/>
        <w:keepLines w:val="0"/>
        <w:shd w:val="clear" w:color="auto" w:fill="auto"/>
        <w:bidi w:val="0"/>
        <w:spacing w:before="0" w:after="102"/>
        <w:ind w:left="346" w:right="211" w:firstLine="0"/>
      </w:pPr>
      <w:r>
        <w:rPr>
          <w:lang w:val="ru-RU"/>
          <w:w w:val="100"/>
          <w:color w:val="000000"/>
          <w:position w:val="0"/>
        </w:rPr>
        <w:t>ыи врач ГУЗ «Липецкая</w:t>
      </w:r>
    </w:p>
    <w:p>
      <w:pPr>
        <w:pStyle w:val="Style3"/>
        <w:framePr w:w="3264" w:h="1484" w:hRule="exact" w:wrap="none" w:vAnchor="page" w:hAnchor="page" w:x="6743" w:y="1570"/>
        <w:widowControl w:val="0"/>
        <w:keepNext w:val="0"/>
        <w:keepLines w:val="0"/>
        <w:shd w:val="clear" w:color="auto" w:fill="auto"/>
        <w:bidi w:val="0"/>
        <w:jc w:val="left"/>
        <w:spacing w:before="0" w:after="0" w:line="149" w:lineRule="exact"/>
        <w:ind w:left="100" w:right="0" w:firstLine="0"/>
      </w:pPr>
      <w:r>
        <w:rPr>
          <w:lang w:val="ru-RU"/>
          <w:w w:val="100"/>
          <w:color w:val="000000"/>
          <w:position w:val="0"/>
        </w:rPr>
        <w:t>здская дета</w:t>
      </w:r>
    </w:p>
    <w:p>
      <w:pPr>
        <w:pStyle w:val="Style6"/>
        <w:framePr w:w="3264" w:h="1484" w:hRule="exact" w:wrap="none" w:vAnchor="page" w:hAnchor="page" w:x="6743" w:y="1570"/>
        <w:widowControl w:val="0"/>
        <w:keepNext w:val="0"/>
        <w:keepLines w:val="0"/>
        <w:shd w:val="clear" w:color="auto" w:fill="auto"/>
        <w:bidi w:val="0"/>
        <w:jc w:val="left"/>
        <w:spacing w:before="0" w:after="0"/>
        <w:ind w:left="440" w:right="0" w:firstLine="0"/>
      </w:pPr>
      <w:r>
        <w:rPr>
          <w:rStyle w:val="CharStyle8"/>
        </w:rPr>
        <w:t>детская^</w:t>
      </w:r>
    </w:p>
    <w:p>
      <w:pPr>
        <w:pStyle w:val="Style9"/>
        <w:framePr w:w="3264" w:h="1484" w:hRule="exact" w:wrap="none" w:vAnchor="page" w:hAnchor="page" w:x="6743" w:y="1570"/>
        <w:widowControl w:val="0"/>
        <w:keepNext w:val="0"/>
        <w:keepLines w:val="0"/>
        <w:shd w:val="clear" w:color="auto" w:fill="auto"/>
        <w:bidi w:val="0"/>
        <w:spacing w:before="0" w:after="3"/>
        <w:ind w:left="0" w:right="260" w:firstLine="0"/>
      </w:pPr>
      <w:r>
        <w:rPr>
          <w:rStyle w:val="CharStyle11"/>
          <w:b/>
          <w:bCs/>
          <w:i/>
          <w:iCs/>
        </w:rPr>
        <w:t>&lt;Си^з~РСГ1</w:t>
      </w:r>
      <w:r>
        <w:rPr>
          <w:rStyle w:val="CharStyle12"/>
          <w:lang w:val="ru-RU"/>
          <w:b w:val="0"/>
          <w:bCs w:val="0"/>
          <w:i w:val="0"/>
          <w:iCs w:val="0"/>
        </w:rPr>
        <w:t xml:space="preserve"> </w:t>
      </w:r>
      <w:r>
        <w:rPr>
          <w:rStyle w:val="CharStyle13"/>
          <w:b w:val="0"/>
          <w:bCs w:val="0"/>
          <w:i w:val="0"/>
          <w:iCs w:val="0"/>
        </w:rPr>
        <w:t>елегин</w:t>
      </w:r>
    </w:p>
    <w:p>
      <w:pPr>
        <w:pStyle w:val="Style3"/>
        <w:framePr w:w="3264" w:h="1484" w:hRule="exact" w:wrap="none" w:vAnchor="page" w:hAnchor="page" w:x="6743" w:y="1570"/>
        <w:widowControl w:val="0"/>
        <w:keepNext w:val="0"/>
        <w:keepLines w:val="0"/>
        <w:shd w:val="clear" w:color="auto" w:fill="auto"/>
        <w:bidi w:val="0"/>
        <w:jc w:val="right"/>
        <w:spacing w:before="0" w:after="0" w:line="220" w:lineRule="exact"/>
        <w:ind w:left="0" w:right="260" w:firstLine="0"/>
      </w:pPr>
      <w:r>
        <w:rPr>
          <w:lang w:val="ru-RU"/>
          <w:w w:val="100"/>
          <w:color w:val="000000"/>
          <w:position w:val="0"/>
        </w:rPr>
        <w:t>2018 год</w:t>
      </w:r>
    </w:p>
    <w:p>
      <w:pPr>
        <w:pStyle w:val="Style14"/>
        <w:framePr w:wrap="none" w:vAnchor="page" w:hAnchor="page" w:x="8471" w:y="2146"/>
        <w:widowControl w:val="0"/>
        <w:keepNext w:val="0"/>
        <w:keepLines w:val="0"/>
        <w:shd w:val="clear" w:color="auto" w:fill="auto"/>
        <w:bidi w:val="0"/>
        <w:jc w:val="left"/>
        <w:spacing w:before="0" w:after="0" w:line="220" w:lineRule="exact"/>
        <w:ind w:left="0" w:right="0" w:firstLine="0"/>
      </w:pPr>
      <w:r>
        <w:rPr>
          <w:lang w:val="ru-RU"/>
          <w:w w:val="100"/>
          <w:color w:val="000000"/>
          <w:position w:val="0"/>
        </w:rPr>
        <w:t>больница»</w:t>
      </w:r>
    </w:p>
    <w:p>
      <w:pPr>
        <w:pStyle w:val="Style3"/>
        <w:framePr w:w="9763" w:h="1757" w:hRule="exact" w:wrap="none" w:vAnchor="page" w:hAnchor="page" w:x="1074" w:y="3619"/>
        <w:widowControl w:val="0"/>
        <w:keepNext w:val="0"/>
        <w:keepLines w:val="0"/>
        <w:shd w:val="clear" w:color="auto" w:fill="auto"/>
        <w:bidi w:val="0"/>
        <w:spacing w:before="0" w:after="0" w:line="336" w:lineRule="exact"/>
        <w:ind w:left="180" w:right="0" w:firstLine="0"/>
      </w:pPr>
      <w:r>
        <w:rPr>
          <w:lang w:val="ru-RU"/>
          <w:w w:val="100"/>
          <w:color w:val="000000"/>
          <w:position w:val="0"/>
        </w:rPr>
        <w:t>Прейскурант на платные медицинские услуги, предоставляемые ГУЗ «Липецкая городская детская больница» с 3 апреля 2018 года 398020, г. Липецк, ул. Ленина, д. 40</w:t>
      </w:r>
    </w:p>
    <w:tbl>
      <w:tblPr>
        <w:tblOverlap w:val="never"/>
        <w:tblLayout w:type="fixed"/>
        <w:jc w:val="left"/>
      </w:tblPr>
      <w:tblGrid>
        <w:gridCol w:w="2246"/>
        <w:gridCol w:w="6475"/>
        <w:gridCol w:w="840"/>
      </w:tblGrid>
      <w:tr>
        <w:trPr>
          <w:trHeight w:val="634" w:hRule="exact"/>
        </w:trPr>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Код услуги</w:t>
            </w: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Наименование медицинской услуги</w:t>
            </w:r>
          </w:p>
        </w:tc>
        <w:tc>
          <w:tcPr>
            <w:shd w:val="clear" w:color="auto" w:fill="FFFFFF"/>
            <w:tcBorders>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line="220" w:lineRule="exact"/>
              <w:ind w:left="80" w:right="0" w:firstLine="0"/>
            </w:pPr>
            <w:r>
              <w:rPr>
                <w:rStyle w:val="CharStyle16"/>
              </w:rPr>
              <w:t>Цена,</w:t>
            </w:r>
          </w:p>
          <w:p>
            <w:pPr>
              <w:pStyle w:val="Style3"/>
              <w:framePr w:w="9562" w:h="9494" w:wrap="none" w:vAnchor="page" w:hAnchor="page" w:x="1079" w:y="5713"/>
              <w:widowControl w:val="0"/>
              <w:keepNext w:val="0"/>
              <w:keepLines w:val="0"/>
              <w:shd w:val="clear" w:color="auto" w:fill="auto"/>
              <w:bidi w:val="0"/>
              <w:jc w:val="left"/>
              <w:spacing w:before="60" w:after="0" w:line="220" w:lineRule="exact"/>
              <w:ind w:left="240" w:right="0" w:firstLine="0"/>
            </w:pPr>
            <w:r>
              <w:rPr>
                <w:rStyle w:val="CharStyle16"/>
              </w:rPr>
              <w:t>руб.</w:t>
            </w:r>
          </w:p>
        </w:tc>
      </w:tr>
      <w:tr>
        <w:trPr>
          <w:trHeight w:val="312" w:hRule="exact"/>
        </w:trPr>
        <w:tc>
          <w:tcPr>
            <w:shd w:val="clear" w:color="auto" w:fill="FFFFFF"/>
            <w:tcBorders>
              <w:left w:val="single" w:sz="4"/>
              <w:top w:val="single" w:sz="4"/>
            </w:tcBorders>
            <w:vAlign w:val="top"/>
          </w:tcPr>
          <w:p>
            <w:pPr>
              <w:framePr w:w="9562" w:h="9494" w:wrap="none" w:vAnchor="page" w:hAnchor="page" w:x="1079" w:y="5713"/>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Работы и услуги, выполняемые:</w:t>
            </w:r>
          </w:p>
        </w:tc>
      </w:tr>
      <w:tr>
        <w:trPr>
          <w:trHeight w:val="893" w:hRule="exact"/>
        </w:trPr>
        <w:tc>
          <w:tcPr>
            <w:shd w:val="clear" w:color="auto" w:fill="FFFFFF"/>
            <w:tcBorders>
              <w:left w:val="single" w:sz="4"/>
              <w:top w:val="single" w:sz="4"/>
            </w:tcBorders>
            <w:vAlign w:val="top"/>
          </w:tcPr>
          <w:p>
            <w:pPr>
              <w:framePr w:w="9562" w:h="9494" w:wrap="none" w:vAnchor="page" w:hAnchor="page" w:x="1079" w:y="5713"/>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both"/>
              <w:spacing w:before="0" w:after="0" w:line="293" w:lineRule="exact"/>
              <w:ind w:left="0" w:right="0" w:firstLine="0"/>
            </w:pPr>
            <w:r>
              <w:rPr>
                <w:rStyle w:val="CharStyle17"/>
              </w:rPr>
              <w:t>1.1. При оказании первичной, в том числе доврачебной, врачебной и специализированной, медико</w:t>
            </w:r>
            <w:r>
              <w:rPr>
                <w:rStyle w:val="CharStyle18"/>
              </w:rPr>
              <w:t xml:space="preserve"> - </w:t>
            </w:r>
            <w:r>
              <w:rPr>
                <w:rStyle w:val="CharStyle17"/>
              </w:rPr>
              <w:t>санитарной помощи в амбулаторных условиях по:</w:t>
            </w:r>
          </w:p>
        </w:tc>
      </w:tr>
      <w:tr>
        <w:trPr>
          <w:trHeight w:val="298" w:hRule="exact"/>
        </w:trPr>
        <w:tc>
          <w:tcPr>
            <w:shd w:val="clear" w:color="auto" w:fill="FFFFFF"/>
            <w:tcBorders>
              <w:left w:val="single" w:sz="4"/>
              <w:top w:val="single" w:sz="4"/>
            </w:tcBorders>
            <w:vAlign w:val="top"/>
          </w:tcPr>
          <w:p>
            <w:pPr>
              <w:framePr w:w="9562" w:h="9494" w:wrap="none" w:vAnchor="page" w:hAnchor="page" w:x="1079" w:y="5713"/>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both"/>
              <w:spacing w:before="0" w:after="0" w:line="220" w:lineRule="exact"/>
              <w:ind w:left="0" w:right="0" w:firstLine="0"/>
            </w:pPr>
            <w:r>
              <w:rPr>
                <w:rStyle w:val="CharStyle18"/>
              </w:rPr>
              <w:t>1.1.1. педиатрии</w:t>
            </w:r>
          </w:p>
        </w:tc>
      </w:tr>
      <w:tr>
        <w:trPr>
          <w:trHeight w:val="619" w:hRule="exact"/>
        </w:trPr>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В01.031.001</w:t>
            </w: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both"/>
              <w:spacing w:before="0" w:after="0" w:line="298" w:lineRule="exact"/>
              <w:ind w:left="0" w:right="0" w:firstLine="0"/>
            </w:pPr>
            <w:r>
              <w:rPr>
                <w:rStyle w:val="CharStyle16"/>
              </w:rPr>
              <w:t>Прием (осмотр, консультация) врача-педиатра первичный</w:t>
            </w:r>
          </w:p>
        </w:tc>
        <w:tc>
          <w:tcPr>
            <w:shd w:val="clear" w:color="auto" w:fill="FFFFFF"/>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650</w:t>
            </w:r>
          </w:p>
        </w:tc>
      </w:tr>
      <w:tr>
        <w:trPr>
          <w:trHeight w:val="605" w:hRule="exact"/>
        </w:trPr>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ВО 1.031.002</w:t>
            </w: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both"/>
              <w:spacing w:before="0" w:after="0" w:line="293" w:lineRule="exact"/>
              <w:ind w:left="0" w:right="0" w:firstLine="0"/>
            </w:pPr>
            <w:r>
              <w:rPr>
                <w:rStyle w:val="CharStyle16"/>
              </w:rPr>
              <w:t>Прием (осмотр, консультация) врача-педиатра повторный</w:t>
            </w:r>
          </w:p>
        </w:tc>
        <w:tc>
          <w:tcPr>
            <w:shd w:val="clear" w:color="auto" w:fill="FFFFFF"/>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350</w:t>
            </w:r>
          </w:p>
        </w:tc>
      </w:tr>
      <w:tr>
        <w:trPr>
          <w:trHeight w:val="941" w:hRule="exact"/>
        </w:trPr>
        <w:tc>
          <w:tcPr>
            <w:shd w:val="clear" w:color="auto" w:fill="FFFFFF"/>
            <w:tcBorders>
              <w:left w:val="single" w:sz="4"/>
              <w:top w:val="single" w:sz="4"/>
            </w:tcBorders>
            <w:vAlign w:val="top"/>
          </w:tcPr>
          <w:p>
            <w:pPr>
              <w:framePr w:w="9562" w:h="9494" w:wrap="none" w:vAnchor="page" w:hAnchor="page" w:x="1079" w:y="5713"/>
              <w:widowControl w:val="0"/>
              <w:rPr>
                <w:sz w:val="10"/>
                <w:szCs w:val="10"/>
              </w:rPr>
            </w:pP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both"/>
              <w:spacing w:before="0" w:after="0" w:line="293" w:lineRule="exact"/>
              <w:ind w:left="0" w:right="0" w:firstLine="0"/>
            </w:pPr>
            <w:r>
              <w:rPr>
                <w:rStyle w:val="CharStyle16"/>
              </w:rPr>
              <w:t>Прием (осмотр, консультация) заведующего поликлиникой, заведующего педиатрическим отделением первичный</w:t>
            </w:r>
          </w:p>
        </w:tc>
        <w:tc>
          <w:tcPr>
            <w:shd w:val="clear" w:color="auto" w:fill="FFFFFF"/>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700</w:t>
            </w:r>
          </w:p>
        </w:tc>
      </w:tr>
      <w:tr>
        <w:trPr>
          <w:trHeight w:val="898" w:hRule="exact"/>
        </w:trPr>
        <w:tc>
          <w:tcPr>
            <w:shd w:val="clear" w:color="auto" w:fill="FFFFFF"/>
            <w:tcBorders>
              <w:left w:val="single" w:sz="4"/>
              <w:top w:val="single" w:sz="4"/>
            </w:tcBorders>
            <w:vAlign w:val="top"/>
          </w:tcPr>
          <w:p>
            <w:pPr>
              <w:framePr w:w="9562" w:h="9494" w:wrap="none" w:vAnchor="page" w:hAnchor="page" w:x="1079" w:y="5713"/>
              <w:widowControl w:val="0"/>
              <w:rPr>
                <w:sz w:val="10"/>
                <w:szCs w:val="10"/>
              </w:rPr>
            </w:pP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both"/>
              <w:spacing w:before="0" w:after="0" w:line="298" w:lineRule="exact"/>
              <w:ind w:left="0" w:right="0" w:firstLine="0"/>
            </w:pPr>
            <w:r>
              <w:rPr>
                <w:rStyle w:val="CharStyle16"/>
              </w:rPr>
              <w:t>Прием (осмотр, консультация) заведующего поликлиникой, заведующего педиатрическим отделением повторно</w:t>
            </w:r>
          </w:p>
        </w:tc>
        <w:tc>
          <w:tcPr>
            <w:shd w:val="clear" w:color="auto" w:fill="FFFFFF"/>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350</w:t>
            </w:r>
          </w:p>
        </w:tc>
      </w:tr>
      <w:tr>
        <w:trPr>
          <w:trHeight w:val="605" w:hRule="exact"/>
        </w:trPr>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В04.031.002</w:t>
            </w: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98" w:lineRule="exact"/>
              <w:ind w:left="120" w:right="0" w:firstLine="0"/>
            </w:pPr>
            <w:r>
              <w:rPr>
                <w:rStyle w:val="CharStyle16"/>
              </w:rPr>
              <w:t>Профилактический прием (осмотр, консультация) врача-педиатра</w:t>
            </w:r>
          </w:p>
        </w:tc>
        <w:tc>
          <w:tcPr>
            <w:shd w:val="clear" w:color="auto" w:fill="FFFFFF"/>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650</w:t>
            </w:r>
          </w:p>
        </w:tc>
      </w:tr>
      <w:tr>
        <w:trPr>
          <w:trHeight w:val="586" w:hRule="exact"/>
        </w:trPr>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80" w:lineRule="exact"/>
              <w:ind w:left="0" w:right="0" w:firstLine="0"/>
            </w:pPr>
            <w:r>
              <w:rPr>
                <w:rStyle w:val="CharStyle19"/>
                <w:lang w:val="ru-RU"/>
              </w:rPr>
              <w:t>-</w:t>
            </w: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78" w:lineRule="exact"/>
              <w:ind w:left="120" w:right="0" w:firstLine="0"/>
            </w:pPr>
            <w:r>
              <w:rPr>
                <w:rStyle w:val="CharStyle16"/>
              </w:rPr>
              <w:t>Прием (осмотр, консультация) врача-педиатра с проведением профилактической прививки</w:t>
            </w:r>
          </w:p>
        </w:tc>
        <w:tc>
          <w:tcPr>
            <w:shd w:val="clear" w:color="auto" w:fill="FFFFFF"/>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450</w:t>
            </w:r>
          </w:p>
        </w:tc>
      </w:tr>
      <w:tr>
        <w:trPr>
          <w:trHeight w:val="365" w:hRule="exact"/>
        </w:trPr>
        <w:tc>
          <w:tcPr>
            <w:shd w:val="clear" w:color="auto" w:fill="FFFFFF"/>
            <w:tcBorders>
              <w:left w:val="single" w:sz="4"/>
              <w:top w:val="single" w:sz="4"/>
            </w:tcBorders>
            <w:vAlign w:val="top"/>
          </w:tcPr>
          <w:p>
            <w:pPr>
              <w:framePr w:w="9562" w:h="9494" w:wrap="none" w:vAnchor="page" w:hAnchor="page" w:x="1079" w:y="5713"/>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120" w:right="0" w:firstLine="0"/>
            </w:pPr>
            <w:r>
              <w:rPr>
                <w:rStyle w:val="CharStyle18"/>
              </w:rPr>
              <w:t>1.1.2. травматологии и ортопедии</w:t>
            </w:r>
          </w:p>
        </w:tc>
      </w:tr>
      <w:tr>
        <w:trPr>
          <w:trHeight w:val="595" w:hRule="exact"/>
        </w:trPr>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В01.050.001</w:t>
            </w: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88" w:lineRule="exact"/>
              <w:ind w:left="120" w:right="0" w:firstLine="0"/>
            </w:pPr>
            <w:r>
              <w:rPr>
                <w:rStyle w:val="CharStyle16"/>
              </w:rPr>
              <w:t>Прием (осмотр, консультация) врача-травматолога- ортопеда первичный</w:t>
            </w:r>
          </w:p>
        </w:tc>
        <w:tc>
          <w:tcPr>
            <w:shd w:val="clear" w:color="auto" w:fill="FFFFFF"/>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650</w:t>
            </w:r>
          </w:p>
        </w:tc>
      </w:tr>
      <w:tr>
        <w:trPr>
          <w:trHeight w:val="605" w:hRule="exact"/>
        </w:trPr>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В01.050.002</w:t>
            </w: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93" w:lineRule="exact"/>
              <w:ind w:left="120" w:right="0" w:firstLine="0"/>
            </w:pPr>
            <w:r>
              <w:rPr>
                <w:rStyle w:val="CharStyle16"/>
              </w:rPr>
              <w:t>Прием (осмотр, консультация) врача-травматолога- ортопеда повторный</w:t>
            </w:r>
          </w:p>
        </w:tc>
        <w:tc>
          <w:tcPr>
            <w:shd w:val="clear" w:color="auto" w:fill="FFFFFF"/>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350</w:t>
            </w:r>
          </w:p>
        </w:tc>
      </w:tr>
      <w:tr>
        <w:trPr>
          <w:trHeight w:val="307" w:hRule="exact"/>
        </w:trPr>
        <w:tc>
          <w:tcPr>
            <w:shd w:val="clear" w:color="auto" w:fill="FFFFFF"/>
            <w:tcBorders>
              <w:left w:val="single" w:sz="4"/>
              <w:top w:val="single" w:sz="4"/>
            </w:tcBorders>
            <w:vAlign w:val="top"/>
          </w:tcPr>
          <w:p>
            <w:pPr>
              <w:framePr w:w="9562" w:h="9494" w:wrap="none" w:vAnchor="page" w:hAnchor="page" w:x="1079" w:y="5713"/>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120" w:right="0" w:firstLine="0"/>
            </w:pPr>
            <w:r>
              <w:rPr>
                <w:rStyle w:val="CharStyle18"/>
              </w:rPr>
              <w:t>1.1.3. нефрологии</w:t>
            </w:r>
          </w:p>
        </w:tc>
      </w:tr>
      <w:tr>
        <w:trPr>
          <w:trHeight w:val="619" w:hRule="exact"/>
        </w:trPr>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В01.025.001</w:t>
            </w:r>
          </w:p>
        </w:tc>
        <w:tc>
          <w:tcPr>
            <w:shd w:val="clear" w:color="auto" w:fill="FFFFFF"/>
            <w:tcBorders>
              <w:lef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302" w:lineRule="exact"/>
              <w:ind w:left="120" w:right="0" w:firstLine="0"/>
            </w:pPr>
            <w:r>
              <w:rPr>
                <w:rStyle w:val="CharStyle16"/>
              </w:rPr>
              <w:t>Прием (осмотр, консультация) врача-нефролога первичный</w:t>
            </w:r>
          </w:p>
        </w:tc>
        <w:tc>
          <w:tcPr>
            <w:shd w:val="clear" w:color="auto" w:fill="FFFFFF"/>
            <w:tcBorders>
              <w:left w:val="single" w:sz="4"/>
              <w:right w:val="single" w:sz="4"/>
              <w:top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650</w:t>
            </w:r>
          </w:p>
        </w:tc>
      </w:tr>
      <w:tr>
        <w:trPr>
          <w:trHeight w:val="614" w:hRule="exact"/>
        </w:trPr>
        <w:tc>
          <w:tcPr>
            <w:shd w:val="clear" w:color="auto" w:fill="FFFFFF"/>
            <w:tcBorders>
              <w:left w:val="single" w:sz="4"/>
              <w:top w:val="single" w:sz="4"/>
              <w:bottom w:val="single" w:sz="4"/>
            </w:tcBorders>
            <w:vAlign w:val="top"/>
          </w:tcPr>
          <w:p>
            <w:pPr>
              <w:pStyle w:val="Style3"/>
              <w:framePr w:w="9562" w:h="9494" w:wrap="none" w:vAnchor="page" w:hAnchor="page" w:x="1079" w:y="5713"/>
              <w:widowControl w:val="0"/>
              <w:keepNext w:val="0"/>
              <w:keepLines w:val="0"/>
              <w:shd w:val="clear" w:color="auto" w:fill="auto"/>
              <w:bidi w:val="0"/>
              <w:spacing w:before="0" w:after="0" w:line="220" w:lineRule="exact"/>
              <w:ind w:left="0" w:right="0" w:firstLine="0"/>
            </w:pPr>
            <w:r>
              <w:rPr>
                <w:rStyle w:val="CharStyle16"/>
              </w:rPr>
              <w:t>В01.025.002</w:t>
            </w:r>
          </w:p>
        </w:tc>
        <w:tc>
          <w:tcPr>
            <w:shd w:val="clear" w:color="auto" w:fill="FFFFFF"/>
            <w:tcBorders>
              <w:left w:val="single" w:sz="4"/>
              <w:top w:val="single" w:sz="4"/>
              <w:bottom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93" w:lineRule="exact"/>
              <w:ind w:left="120" w:right="0" w:firstLine="0"/>
            </w:pPr>
            <w:r>
              <w:rPr>
                <w:rStyle w:val="CharStyle16"/>
              </w:rPr>
              <w:t>Прием (осмотр, консультация) врача-нефролога повторный</w:t>
            </w:r>
          </w:p>
        </w:tc>
        <w:tc>
          <w:tcPr>
            <w:shd w:val="clear" w:color="auto" w:fill="FFFFFF"/>
            <w:tcBorders>
              <w:left w:val="single" w:sz="4"/>
              <w:right w:val="single" w:sz="4"/>
              <w:top w:val="single" w:sz="4"/>
              <w:bottom w:val="single" w:sz="4"/>
            </w:tcBorders>
            <w:vAlign w:val="top"/>
          </w:tcPr>
          <w:p>
            <w:pPr>
              <w:pStyle w:val="Style3"/>
              <w:framePr w:w="9562" w:h="9494" w:wrap="none" w:vAnchor="page" w:hAnchor="page" w:x="1079" w:y="5713"/>
              <w:widowControl w:val="0"/>
              <w:keepNext w:val="0"/>
              <w:keepLines w:val="0"/>
              <w:shd w:val="clear" w:color="auto" w:fill="auto"/>
              <w:bidi w:val="0"/>
              <w:jc w:val="left"/>
              <w:spacing w:before="0" w:after="0" w:line="220" w:lineRule="exact"/>
              <w:ind w:left="240" w:right="0" w:firstLine="0"/>
            </w:pPr>
            <w:r>
              <w:rPr>
                <w:rStyle w:val="CharStyle16"/>
              </w:rPr>
              <w:t>350</w:t>
            </w:r>
          </w:p>
        </w:tc>
      </w:tr>
    </w:tbl>
    <w:p>
      <w:pPr>
        <w:pStyle w:val="Style20"/>
        <w:framePr w:wrap="none" w:vAnchor="page" w:hAnchor="page" w:x="10396" w:y="15423"/>
        <w:widowControl w:val="0"/>
        <w:keepNext w:val="0"/>
        <w:keepLines w:val="0"/>
        <w:shd w:val="clear" w:color="auto" w:fill="auto"/>
        <w:bidi w:val="0"/>
        <w:jc w:val="left"/>
        <w:spacing w:before="0" w:after="0" w:line="210" w:lineRule="exact"/>
        <w:ind w:left="20" w:right="0" w:firstLine="0"/>
      </w:pPr>
      <w:r>
        <w:rPr>
          <w:lang w:val="ru-RU"/>
          <w:w w:val="100"/>
          <w:spacing w:val="0"/>
          <w:color w:val="000000"/>
          <w:position w:val="0"/>
        </w:rPr>
        <w:t>1</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1.15pt;margin-top:62.15pt;width:125.75pt;height:111.85pt;z-index:-251658752;mso-wrap-distance-left:5.pt;mso-wrap-distance-right:5.pt;mso-position-horizontal-relative:page;mso-position-vertical-relative:page" wrapcoords="0 0">
            <v:imagedata r:id="rId5" r:href="rId6"/>
            <w10:wrap anchorx="page" anchory="page"/>
          </v:shape>
        </w:pict>
      </w:r>
    </w:p>
    <w:tbl>
      <w:tblPr>
        <w:tblOverlap w:val="never"/>
        <w:tblLayout w:type="fixed"/>
        <w:jc w:val="left"/>
      </w:tblPr>
      <w:tblGrid>
        <w:gridCol w:w="2256"/>
        <w:gridCol w:w="6485"/>
        <w:gridCol w:w="830"/>
      </w:tblGrid>
      <w:tr>
        <w:trPr>
          <w:trHeight w:val="355" w:hRule="exact"/>
        </w:trPr>
        <w:tc>
          <w:tcPr>
            <w:shd w:val="clear" w:color="auto" w:fill="FFFFFF"/>
            <w:tcBorders>
              <w:left w:val="single" w:sz="4"/>
              <w:top w:val="single" w:sz="4"/>
            </w:tcBorders>
            <w:vAlign w:val="top"/>
          </w:tcPr>
          <w:p>
            <w:pPr>
              <w:framePr w:w="9571" w:h="13896" w:wrap="none" w:vAnchor="page" w:hAnchor="page" w:x="1170" w:y="154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40" w:right="0" w:firstLine="0"/>
            </w:pPr>
            <w:r>
              <w:rPr>
                <w:rStyle w:val="CharStyle18"/>
                <w:lang w:val="en-US"/>
              </w:rPr>
              <w:t xml:space="preserve">1.1.4. </w:t>
            </w:r>
            <w:r>
              <w:rPr>
                <w:rStyle w:val="CharStyle18"/>
              </w:rPr>
              <w:t>детской эндокринологии</w:t>
            </w:r>
          </w:p>
        </w:tc>
      </w:tr>
      <w:tr>
        <w:trPr>
          <w:trHeight w:val="739"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rPr>
              <w:t>ВО 1.058.003</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307" w:lineRule="exact"/>
              <w:ind w:left="120" w:right="0" w:firstLine="0"/>
            </w:pPr>
            <w:r>
              <w:rPr>
                <w:rStyle w:val="CharStyle16"/>
              </w:rPr>
              <w:t>Прием (осмотр, консультация) врача-детского эндокринолога первичный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600</w:t>
            </w:r>
          </w:p>
        </w:tc>
      </w:tr>
      <w:tr>
        <w:trPr>
          <w:trHeight w:val="590"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rPr>
              <w:t>В01.058.004</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83" w:lineRule="exact"/>
              <w:ind w:left="120" w:right="0" w:firstLine="0"/>
            </w:pPr>
            <w:r>
              <w:rPr>
                <w:rStyle w:val="CharStyle16"/>
              </w:rPr>
              <w:t>Прием (осмотр, консультация) врача-детского эндокринолога повторный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300</w:t>
            </w:r>
          </w:p>
        </w:tc>
      </w:tr>
      <w:tr>
        <w:trPr>
          <w:trHeight w:val="317" w:hRule="exact"/>
        </w:trPr>
        <w:tc>
          <w:tcPr>
            <w:shd w:val="clear" w:color="auto" w:fill="FFFFFF"/>
            <w:tcBorders>
              <w:left w:val="single" w:sz="4"/>
              <w:top w:val="single" w:sz="4"/>
            </w:tcBorders>
            <w:vAlign w:val="top"/>
          </w:tcPr>
          <w:p>
            <w:pPr>
              <w:framePr w:w="9571" w:h="13896" w:wrap="none" w:vAnchor="page" w:hAnchor="page" w:x="1170" w:y="154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40" w:right="0" w:firstLine="0"/>
            </w:pPr>
            <w:r>
              <w:rPr>
                <w:rStyle w:val="CharStyle18"/>
              </w:rPr>
              <w:t>1.1.5. гастроэнтерологии</w:t>
            </w:r>
          </w:p>
        </w:tc>
      </w:tr>
      <w:tr>
        <w:trPr>
          <w:trHeight w:val="624"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rPr>
              <w:t>ВО 1.004.001</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3" w:lineRule="exact"/>
              <w:ind w:left="120" w:right="0" w:firstLine="0"/>
            </w:pPr>
            <w:r>
              <w:rPr>
                <w:rStyle w:val="CharStyle16"/>
              </w:rPr>
              <w:t>Прием (осмотр, консультация) врача-гастроэнтеролога первичный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650</w:t>
            </w:r>
          </w:p>
        </w:tc>
      </w:tr>
      <w:tr>
        <w:trPr>
          <w:trHeight w:val="610"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rPr>
              <w:t>В01.004.002</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3" w:lineRule="exact"/>
              <w:ind w:left="120" w:right="0" w:firstLine="0"/>
            </w:pPr>
            <w:r>
              <w:rPr>
                <w:rStyle w:val="CharStyle16"/>
              </w:rPr>
              <w:t>Прием (осмотр, консультация) врача-гастроэнтеролога повторный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350</w:t>
            </w:r>
          </w:p>
        </w:tc>
      </w:tr>
      <w:tr>
        <w:trPr>
          <w:trHeight w:val="307" w:hRule="exact"/>
        </w:trPr>
        <w:tc>
          <w:tcPr>
            <w:shd w:val="clear" w:color="auto" w:fill="FFFFFF"/>
            <w:tcBorders>
              <w:left w:val="single" w:sz="4"/>
              <w:top w:val="single" w:sz="4"/>
            </w:tcBorders>
            <w:vAlign w:val="top"/>
          </w:tcPr>
          <w:p>
            <w:pPr>
              <w:framePr w:w="9571" w:h="13896" w:wrap="none" w:vAnchor="page" w:hAnchor="page" w:x="1170" w:y="154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20" w:right="0" w:firstLine="0"/>
            </w:pPr>
            <w:r>
              <w:rPr>
                <w:rStyle w:val="CharStyle18"/>
              </w:rPr>
              <w:t>1.1.6. кардиологии</w:t>
            </w:r>
          </w:p>
        </w:tc>
      </w:tr>
      <w:tr>
        <w:trPr>
          <w:trHeight w:val="590"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rPr>
              <w:t>В01.015.003</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83" w:lineRule="exact"/>
              <w:ind w:left="120" w:right="0" w:firstLine="0"/>
            </w:pPr>
            <w:r>
              <w:rPr>
                <w:rStyle w:val="CharStyle16"/>
              </w:rPr>
              <w:t>Прием (осмотр, консультация) врача-детского кардиолога первичный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650</w:t>
            </w:r>
          </w:p>
        </w:tc>
      </w:tr>
      <w:tr>
        <w:trPr>
          <w:trHeight w:val="648"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B01.015.004</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3" w:lineRule="exact"/>
              <w:ind w:left="120" w:right="0" w:firstLine="0"/>
            </w:pPr>
            <w:r>
              <w:rPr>
                <w:rStyle w:val="CharStyle16"/>
              </w:rPr>
              <w:t>Прием (осмотр, консультация) врача-детского кардиолога повторный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350</w:t>
            </w:r>
          </w:p>
        </w:tc>
      </w:tr>
      <w:tr>
        <w:trPr>
          <w:trHeight w:val="317" w:hRule="exact"/>
        </w:trPr>
        <w:tc>
          <w:tcPr>
            <w:shd w:val="clear" w:color="auto" w:fill="FFFFFF"/>
            <w:tcBorders>
              <w:left w:val="single" w:sz="4"/>
              <w:top w:val="single" w:sz="4"/>
            </w:tcBorders>
            <w:vAlign w:val="top"/>
          </w:tcPr>
          <w:p>
            <w:pPr>
              <w:framePr w:w="9571" w:h="13896" w:wrap="none" w:vAnchor="page" w:hAnchor="page" w:x="1170" w:y="154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20" w:right="0" w:firstLine="0"/>
            </w:pPr>
            <w:r>
              <w:rPr>
                <w:rStyle w:val="CharStyle18"/>
              </w:rPr>
              <w:t>1.1.7. неврологии</w:t>
            </w:r>
          </w:p>
        </w:tc>
      </w:tr>
      <w:tr>
        <w:trPr>
          <w:trHeight w:val="614"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B01.023.001</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8" w:lineRule="exact"/>
              <w:ind w:left="120" w:right="0" w:firstLine="0"/>
            </w:pPr>
            <w:r>
              <w:rPr>
                <w:rStyle w:val="CharStyle16"/>
              </w:rPr>
              <w:t>Прием (осмотр, консультация) врача-невролога первичный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650</w:t>
            </w:r>
          </w:p>
        </w:tc>
      </w:tr>
      <w:tr>
        <w:trPr>
          <w:trHeight w:val="600"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B01.023.002</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8" w:lineRule="exact"/>
              <w:ind w:left="120" w:right="0" w:firstLine="0"/>
            </w:pPr>
            <w:r>
              <w:rPr>
                <w:rStyle w:val="CharStyle16"/>
              </w:rPr>
              <w:t>Прием (осмотр, консультация) врача-невролога повторный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350</w:t>
            </w:r>
          </w:p>
        </w:tc>
      </w:tr>
      <w:tr>
        <w:trPr>
          <w:trHeight w:val="605" w:hRule="exact"/>
        </w:trPr>
        <w:tc>
          <w:tcPr>
            <w:shd w:val="clear" w:color="auto" w:fill="FFFFFF"/>
            <w:tcBorders>
              <w:left w:val="single" w:sz="4"/>
              <w:top w:val="single" w:sz="4"/>
            </w:tcBorders>
            <w:vAlign w:val="top"/>
          </w:tcPr>
          <w:p>
            <w:pPr>
              <w:framePr w:w="9571" w:h="13896" w:wrap="none" w:vAnchor="page" w:hAnchor="page" w:x="1170" w:y="154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3" w:lineRule="exact"/>
              <w:ind w:left="120" w:right="0" w:firstLine="0"/>
            </w:pPr>
            <w:r>
              <w:rPr>
                <w:rStyle w:val="CharStyle18"/>
              </w:rPr>
              <w:t>1.1.8. оториноларингологии (за исключением кохлеарной имплантации)</w:t>
            </w:r>
          </w:p>
        </w:tc>
      </w:tr>
      <w:tr>
        <w:trPr>
          <w:trHeight w:val="595"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B01.028.001</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8" w:lineRule="exact"/>
              <w:ind w:left="100" w:right="0" w:firstLine="0"/>
            </w:pPr>
            <w:r>
              <w:rPr>
                <w:rStyle w:val="CharStyle16"/>
              </w:rPr>
              <w:t>Прием (осмотр, консультация) врача- оториноларинголога первичный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650</w:t>
            </w:r>
          </w:p>
        </w:tc>
      </w:tr>
      <w:tr>
        <w:trPr>
          <w:trHeight w:val="610"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B01.028.002</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302" w:lineRule="exact"/>
              <w:ind w:left="100" w:right="0" w:firstLine="0"/>
            </w:pPr>
            <w:r>
              <w:rPr>
                <w:rStyle w:val="CharStyle16"/>
              </w:rPr>
              <w:t>Прием (осмотр, консультация) врача- оториноларинголога повторный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350</w:t>
            </w:r>
          </w:p>
        </w:tc>
      </w:tr>
      <w:tr>
        <w:trPr>
          <w:trHeight w:val="312" w:hRule="exact"/>
        </w:trPr>
        <w:tc>
          <w:tcPr>
            <w:shd w:val="clear" w:color="auto" w:fill="FFFFFF"/>
            <w:tcBorders>
              <w:left w:val="single" w:sz="4"/>
              <w:top w:val="single" w:sz="4"/>
            </w:tcBorders>
            <w:vAlign w:val="top"/>
          </w:tcPr>
          <w:p>
            <w:pPr>
              <w:framePr w:w="9571" w:h="13896" w:wrap="none" w:vAnchor="page" w:hAnchor="page" w:x="1170" w:y="154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20" w:right="0" w:firstLine="0"/>
            </w:pPr>
            <w:r>
              <w:rPr>
                <w:rStyle w:val="CharStyle18"/>
              </w:rPr>
              <w:t>1.1.9. детской хирургии</w:t>
            </w:r>
          </w:p>
        </w:tc>
      </w:tr>
      <w:tr>
        <w:trPr>
          <w:trHeight w:val="600"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B01.010.001</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8" w:lineRule="exact"/>
              <w:ind w:left="100" w:right="0" w:firstLine="0"/>
            </w:pPr>
            <w:r>
              <w:rPr>
                <w:rStyle w:val="CharStyle16"/>
              </w:rPr>
              <w:t>Прием (осмотр, консультация) врача-детского хирурга первичный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600</w:t>
            </w:r>
          </w:p>
        </w:tc>
      </w:tr>
      <w:tr>
        <w:trPr>
          <w:trHeight w:val="605"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B01.010.002</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8" w:lineRule="exact"/>
              <w:ind w:left="100" w:right="0" w:firstLine="0"/>
            </w:pPr>
            <w:r>
              <w:rPr>
                <w:rStyle w:val="CharStyle16"/>
              </w:rPr>
              <w:t>Прием (осмотр, консультация) врача-детского хирурга повторный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300</w:t>
            </w:r>
          </w:p>
        </w:tc>
      </w:tr>
      <w:tr>
        <w:trPr>
          <w:trHeight w:val="298" w:hRule="exact"/>
        </w:trPr>
        <w:tc>
          <w:tcPr>
            <w:shd w:val="clear" w:color="auto" w:fill="FFFFFF"/>
            <w:tcBorders>
              <w:left w:val="single" w:sz="4"/>
              <w:top w:val="single" w:sz="4"/>
            </w:tcBorders>
            <w:vAlign w:val="top"/>
          </w:tcPr>
          <w:p>
            <w:pPr>
              <w:framePr w:w="9571" w:h="13896" w:wrap="none" w:vAnchor="page" w:hAnchor="page" w:x="1170" w:y="154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20" w:right="0" w:firstLine="0"/>
            </w:pPr>
            <w:r>
              <w:rPr>
                <w:rStyle w:val="CharStyle18"/>
              </w:rPr>
              <w:t>1.1.10. медицинскому массажу</w:t>
            </w:r>
          </w:p>
        </w:tc>
      </w:tr>
      <w:tr>
        <w:trPr>
          <w:trHeight w:val="307"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A21.01.001</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00" w:right="0" w:firstLine="0"/>
            </w:pPr>
            <w:r>
              <w:rPr>
                <w:rStyle w:val="CharStyle16"/>
              </w:rPr>
              <w:t>Общий массаж медицинский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450</w:t>
            </w:r>
          </w:p>
        </w:tc>
      </w:tr>
      <w:tr>
        <w:trPr>
          <w:trHeight w:val="288"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A21.01.004</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00" w:right="0" w:firstLine="0"/>
            </w:pPr>
            <w:r>
              <w:rPr>
                <w:rStyle w:val="CharStyle16"/>
              </w:rPr>
              <w:t>Массаж верхней конечности медицинский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200</w:t>
            </w:r>
          </w:p>
        </w:tc>
      </w:tr>
      <w:tr>
        <w:trPr>
          <w:trHeight w:val="302"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A21.01.009</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00" w:right="0" w:firstLine="0"/>
            </w:pPr>
            <w:r>
              <w:rPr>
                <w:rStyle w:val="CharStyle16"/>
              </w:rPr>
              <w:t>Массаж нижней конечности медицинский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200</w:t>
            </w:r>
          </w:p>
        </w:tc>
      </w:tr>
      <w:tr>
        <w:trPr>
          <w:trHeight w:val="307"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A21.03.001</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00" w:right="0" w:firstLine="0"/>
            </w:pPr>
            <w:r>
              <w:rPr>
                <w:rStyle w:val="CharStyle16"/>
              </w:rPr>
              <w:t>Массаж при переломе костей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200</w:t>
            </w:r>
          </w:p>
        </w:tc>
      </w:tr>
      <w:tr>
        <w:trPr>
          <w:trHeight w:val="317"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A21.03.002</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00" w:right="0" w:firstLine="0"/>
            </w:pPr>
            <w:r>
              <w:rPr>
                <w:rStyle w:val="CharStyle16"/>
              </w:rPr>
              <w:t>Массаж при заболеваниях позвоночника</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340</w:t>
            </w:r>
          </w:p>
        </w:tc>
      </w:tr>
      <w:tr>
        <w:trPr>
          <w:trHeight w:val="312"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A21.30.002</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00" w:right="0" w:firstLine="0"/>
            </w:pPr>
            <w:r>
              <w:rPr>
                <w:rStyle w:val="CharStyle16"/>
              </w:rPr>
              <w:t>Общий массаж и гимнастика у детей раннего возраста</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300</w:t>
            </w:r>
          </w:p>
        </w:tc>
      </w:tr>
      <w:tr>
        <w:trPr>
          <w:trHeight w:val="600"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A21.30.003</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3" w:lineRule="exact"/>
              <w:ind w:left="100" w:right="0" w:firstLine="0"/>
            </w:pPr>
            <w:r>
              <w:rPr>
                <w:rStyle w:val="CharStyle16"/>
              </w:rPr>
              <w:t>Массаж при заболеваниях нервной системы у детей раннего возраста</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300</w:t>
            </w:r>
          </w:p>
        </w:tc>
      </w:tr>
      <w:tr>
        <w:trPr>
          <w:trHeight w:val="302"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A21.30.005</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00" w:right="0" w:firstLine="0"/>
            </w:pPr>
            <w:r>
              <w:rPr>
                <w:rStyle w:val="CharStyle16"/>
              </w:rPr>
              <w:t>Массаж грудной клетки медицинский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300</w:t>
            </w:r>
          </w:p>
        </w:tc>
      </w:tr>
      <w:tr>
        <w:trPr>
          <w:trHeight w:val="298" w:hRule="exact"/>
        </w:trPr>
        <w:tc>
          <w:tcPr>
            <w:shd w:val="clear" w:color="auto" w:fill="FFFFFF"/>
            <w:tcBorders>
              <w:left w:val="single" w:sz="4"/>
              <w:top w:val="single" w:sz="4"/>
            </w:tcBorders>
            <w:vAlign w:val="top"/>
          </w:tcPr>
          <w:p>
            <w:pPr>
              <w:framePr w:w="9571" w:h="13896" w:wrap="none" w:vAnchor="page" w:hAnchor="page" w:x="1170" w:y="154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20" w:right="0" w:firstLine="0"/>
            </w:pPr>
            <w:r>
              <w:rPr>
                <w:rStyle w:val="CharStyle18"/>
              </w:rPr>
              <w:t>1.1.11. акушерству и гинекологии</w:t>
            </w:r>
          </w:p>
        </w:tc>
      </w:tr>
      <w:tr>
        <w:trPr>
          <w:trHeight w:val="610" w:hRule="exact"/>
        </w:trPr>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B01.001.001</w:t>
            </w:r>
          </w:p>
        </w:tc>
        <w:tc>
          <w:tcPr>
            <w:shd w:val="clear" w:color="auto" w:fill="FFFFFF"/>
            <w:tcBorders>
              <w:lef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98" w:lineRule="exact"/>
              <w:ind w:left="100" w:right="0" w:firstLine="0"/>
            </w:pPr>
            <w:r>
              <w:rPr>
                <w:rStyle w:val="CharStyle16"/>
              </w:rPr>
              <w:t>Прием (осмотр, консультация) врача-акушера- гинеколога первичный</w:t>
            </w:r>
          </w:p>
        </w:tc>
        <w:tc>
          <w:tcPr>
            <w:shd w:val="clear" w:color="auto" w:fill="FFFFFF"/>
            <w:tcBorders>
              <w:left w:val="single" w:sz="4"/>
              <w:right w:val="single" w:sz="4"/>
              <w:top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650</w:t>
            </w:r>
          </w:p>
        </w:tc>
      </w:tr>
      <w:tr>
        <w:trPr>
          <w:trHeight w:val="317" w:hRule="exact"/>
        </w:trPr>
        <w:tc>
          <w:tcPr>
            <w:shd w:val="clear" w:color="auto" w:fill="FFFFFF"/>
            <w:tcBorders>
              <w:left w:val="single" w:sz="4"/>
              <w:top w:val="single" w:sz="4"/>
              <w:bottom w:val="single" w:sz="4"/>
            </w:tcBorders>
            <w:vAlign w:val="top"/>
          </w:tcPr>
          <w:p>
            <w:pPr>
              <w:pStyle w:val="Style3"/>
              <w:framePr w:w="9571" w:h="13896" w:wrap="none" w:vAnchor="page" w:hAnchor="page" w:x="1170" w:y="1545"/>
              <w:widowControl w:val="0"/>
              <w:keepNext w:val="0"/>
              <w:keepLines w:val="0"/>
              <w:shd w:val="clear" w:color="auto" w:fill="auto"/>
              <w:bidi w:val="0"/>
              <w:spacing w:before="0" w:after="0" w:line="220" w:lineRule="exact"/>
              <w:ind w:left="0" w:right="0" w:firstLine="0"/>
            </w:pPr>
            <w:r>
              <w:rPr>
                <w:rStyle w:val="CharStyle16"/>
                <w:lang w:val="en-US"/>
              </w:rPr>
              <w:t>B01.001.002</w:t>
            </w:r>
          </w:p>
        </w:tc>
        <w:tc>
          <w:tcPr>
            <w:shd w:val="clear" w:color="auto" w:fill="FFFFFF"/>
            <w:tcBorders>
              <w:left w:val="single" w:sz="4"/>
              <w:top w:val="single" w:sz="4"/>
              <w:bottom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100" w:right="0" w:firstLine="0"/>
            </w:pPr>
            <w:r>
              <w:rPr>
                <w:rStyle w:val="CharStyle16"/>
              </w:rPr>
              <w:t>Прием (осмотр, консультация) врача-акушера-</w:t>
            </w:r>
          </w:p>
        </w:tc>
        <w:tc>
          <w:tcPr>
            <w:shd w:val="clear" w:color="auto" w:fill="FFFFFF"/>
            <w:tcBorders>
              <w:left w:val="single" w:sz="4"/>
              <w:right w:val="single" w:sz="4"/>
              <w:top w:val="single" w:sz="4"/>
              <w:bottom w:val="single" w:sz="4"/>
            </w:tcBorders>
            <w:vAlign w:val="top"/>
          </w:tcPr>
          <w:p>
            <w:pPr>
              <w:pStyle w:val="Style3"/>
              <w:framePr w:w="9571" w:h="13896" w:wrap="none" w:vAnchor="page" w:hAnchor="page" w:x="1170" w:y="1545"/>
              <w:widowControl w:val="0"/>
              <w:keepNext w:val="0"/>
              <w:keepLines w:val="0"/>
              <w:shd w:val="clear" w:color="auto" w:fill="auto"/>
              <w:bidi w:val="0"/>
              <w:jc w:val="left"/>
              <w:spacing w:before="0" w:after="0" w:line="220" w:lineRule="exact"/>
              <w:ind w:left="220" w:right="0" w:firstLine="0"/>
            </w:pPr>
            <w:r>
              <w:rPr>
                <w:rStyle w:val="CharStyle16"/>
              </w:rPr>
              <w:t>350</w:t>
            </w:r>
          </w:p>
        </w:tc>
      </w:tr>
    </w:tbl>
    <w:p>
      <w:pPr>
        <w:pStyle w:val="Style20"/>
        <w:framePr w:wrap="none" w:vAnchor="page" w:hAnchor="page" w:x="10472" w:y="15494"/>
        <w:widowControl w:val="0"/>
        <w:keepNext w:val="0"/>
        <w:keepLines w:val="0"/>
        <w:shd w:val="clear" w:color="auto" w:fill="auto"/>
        <w:bidi w:val="0"/>
        <w:jc w:val="left"/>
        <w:spacing w:before="0" w:after="0" w:line="210" w:lineRule="exact"/>
        <w:ind w:left="20" w:right="0" w:firstLine="0"/>
      </w:pPr>
      <w:r>
        <w:rPr>
          <w:lang w:val="ru-RU"/>
          <w:w w:val="100"/>
          <w:spacing w:val="0"/>
          <w:color w:val="000000"/>
          <w:position w:val="0"/>
        </w:rPr>
        <w:t>2</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tbl>
      <w:tblPr>
        <w:tblOverlap w:val="never"/>
        <w:tblLayout w:type="fixed"/>
        <w:jc w:val="left"/>
      </w:tblPr>
      <w:tblGrid>
        <w:gridCol w:w="2246"/>
        <w:gridCol w:w="6490"/>
        <w:gridCol w:w="830"/>
      </w:tblGrid>
      <w:tr>
        <w:trPr>
          <w:trHeight w:val="350" w:hRule="exact"/>
        </w:trPr>
        <w:tc>
          <w:tcPr>
            <w:shd w:val="clear" w:color="auto" w:fill="FFFFFF"/>
            <w:tcBorders>
              <w:left w:val="single" w:sz="4"/>
              <w:top w:val="single" w:sz="4"/>
            </w:tcBorders>
            <w:vAlign w:val="top"/>
          </w:tcPr>
          <w:p>
            <w:pPr>
              <w:framePr w:w="9566" w:h="13925" w:wrap="none" w:vAnchor="page" w:hAnchor="page" w:x="1172" w:y="1328"/>
              <w:widowControl w:val="0"/>
              <w:rPr>
                <w:sz w:val="10"/>
                <w:szCs w:val="10"/>
              </w:rPr>
            </w:pP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120" w:right="0" w:firstLine="0"/>
            </w:pPr>
            <w:r>
              <w:rPr>
                <w:rStyle w:val="CharStyle16"/>
              </w:rPr>
              <w:t>гинеколога повторный</w:t>
            </w:r>
          </w:p>
        </w:tc>
        <w:tc>
          <w:tcPr>
            <w:shd w:val="clear" w:color="auto" w:fill="FFFFFF"/>
            <w:tcBorders>
              <w:left w:val="single" w:sz="4"/>
              <w:right w:val="single" w:sz="4"/>
              <w:top w:val="single" w:sz="4"/>
            </w:tcBorders>
            <w:vAlign w:val="top"/>
          </w:tcPr>
          <w:p>
            <w:pPr>
              <w:framePr w:w="9566" w:h="13925" w:wrap="none" w:vAnchor="page" w:hAnchor="page" w:x="1172" w:y="1328"/>
              <w:widowControl w:val="0"/>
              <w:rPr>
                <w:sz w:val="10"/>
                <w:szCs w:val="10"/>
              </w:rPr>
            </w:pPr>
          </w:p>
        </w:tc>
      </w:tr>
      <w:tr>
        <w:trPr>
          <w:trHeight w:val="317" w:hRule="exact"/>
        </w:trPr>
        <w:tc>
          <w:tcPr>
            <w:shd w:val="clear" w:color="auto" w:fill="FFFFFF"/>
            <w:tcBorders>
              <w:left w:val="single" w:sz="4"/>
              <w:top w:val="single" w:sz="4"/>
            </w:tcBorders>
            <w:vAlign w:val="top"/>
          </w:tcPr>
          <w:p>
            <w:pPr>
              <w:framePr w:w="9566" w:h="13925" w:wrap="none" w:vAnchor="page" w:hAnchor="page" w:x="1172" w:y="1328"/>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140" w:right="0" w:firstLine="0"/>
            </w:pPr>
            <w:r>
              <w:rPr>
                <w:rStyle w:val="CharStyle18"/>
              </w:rPr>
              <w:t>1.1.12. офтальмологии</w:t>
            </w:r>
          </w:p>
        </w:tc>
      </w:tr>
      <w:tr>
        <w:trPr>
          <w:trHeight w:val="619"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ВО 1.029.001</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88" w:lineRule="exact"/>
              <w:ind w:left="120" w:right="0" w:firstLine="0"/>
            </w:pPr>
            <w:r>
              <w:rPr>
                <w:rStyle w:val="CharStyle16"/>
              </w:rPr>
              <w:t>Прием (осмотр, консультация) врача-офтальмолога первичный</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650</w:t>
            </w:r>
          </w:p>
        </w:tc>
      </w:tr>
      <w:tr>
        <w:trPr>
          <w:trHeight w:val="610"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ВО 1.029.002</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78" w:lineRule="exact"/>
              <w:ind w:left="120" w:right="0" w:firstLine="0"/>
            </w:pPr>
            <w:r>
              <w:rPr>
                <w:rStyle w:val="CharStyle16"/>
              </w:rPr>
              <w:t>Прием (осмотр, консультация) врача-офтальмолога повторный</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350</w:t>
            </w:r>
          </w:p>
        </w:tc>
      </w:tr>
      <w:tr>
        <w:trPr>
          <w:trHeight w:val="619"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А19.26.002</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98" w:lineRule="exact"/>
              <w:ind w:left="120" w:right="0" w:firstLine="0"/>
            </w:pPr>
            <w:r>
              <w:rPr>
                <w:rStyle w:val="CharStyle16"/>
              </w:rPr>
              <w:t>Упражнения для тренировки цилиарной мышцы глаза (на аппарате «Визотроник» - 1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70</w:t>
            </w:r>
          </w:p>
        </w:tc>
      </w:tr>
      <w:tr>
        <w:trPr>
          <w:trHeight w:val="898"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А19.26.001</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both"/>
              <w:spacing w:before="0" w:after="0" w:line="293" w:lineRule="exact"/>
              <w:ind w:left="0" w:right="0" w:firstLine="0"/>
            </w:pPr>
            <w:r>
              <w:rPr>
                <w:rStyle w:val="CharStyle16"/>
              </w:rPr>
              <w:t>Упражнения для восстановления и укрепления бинокулярного зрения ( на аппарате «БО - 58»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100</w:t>
            </w:r>
          </w:p>
        </w:tc>
      </w:tr>
      <w:tr>
        <w:trPr>
          <w:trHeight w:val="610"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А19.26.002</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302" w:lineRule="exact"/>
              <w:ind w:left="120" w:right="0" w:firstLine="0"/>
            </w:pPr>
            <w:r>
              <w:rPr>
                <w:rStyle w:val="CharStyle16"/>
              </w:rPr>
              <w:t>Упражнения для тренировки цилиарной мышцы глаза (на аппарате «Макулотестер»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60</w:t>
            </w:r>
          </w:p>
        </w:tc>
      </w:tr>
      <w:tr>
        <w:trPr>
          <w:trHeight w:val="902"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А19.26.001</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93" w:lineRule="exact"/>
              <w:ind w:left="120" w:right="0" w:firstLine="0"/>
            </w:pPr>
            <w:r>
              <w:rPr>
                <w:rStyle w:val="CharStyle16"/>
              </w:rPr>
              <w:t>Упражнения для восстановления и укрепления бинокулярного зрения ( на аппарате «Мускултренер» - 1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60</w:t>
            </w:r>
          </w:p>
        </w:tc>
      </w:tr>
      <w:tr>
        <w:trPr>
          <w:trHeight w:val="893"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А19.26.001</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93" w:lineRule="exact"/>
              <w:ind w:left="120" w:right="0" w:firstLine="0"/>
            </w:pPr>
            <w:r>
              <w:rPr>
                <w:rStyle w:val="CharStyle16"/>
              </w:rPr>
              <w:t>Упражнения для восстановления и укрепления бинокулярного зрения ( на аппарате «Синоптофор» - 1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70</w:t>
            </w:r>
          </w:p>
        </w:tc>
      </w:tr>
      <w:tr>
        <w:trPr>
          <w:trHeight w:val="595"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А19.26.002</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302" w:lineRule="exact"/>
              <w:ind w:left="120" w:right="0" w:firstLine="0"/>
            </w:pPr>
            <w:r>
              <w:rPr>
                <w:rStyle w:val="CharStyle16"/>
              </w:rPr>
              <w:t>Упражнения для тренировки цилиарной мышцы глаза (на аппарате «Ручеёк» - 1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60</w:t>
            </w:r>
          </w:p>
        </w:tc>
      </w:tr>
      <w:tr>
        <w:trPr>
          <w:trHeight w:val="922"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А21.26.003</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both"/>
              <w:spacing w:before="0" w:after="0" w:line="307" w:lineRule="exact"/>
              <w:ind w:left="0" w:right="0" w:firstLine="0"/>
            </w:pPr>
            <w:r>
              <w:rPr>
                <w:rStyle w:val="CharStyle16"/>
              </w:rPr>
              <w:t>Рефлексотерапия при заболеваниях органа зрения (на аппарате Электроофтальмостимулятор «ЭСОФИ-01» - 1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60</w:t>
            </w:r>
          </w:p>
        </w:tc>
      </w:tr>
      <w:tr>
        <w:trPr>
          <w:trHeight w:val="893"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А19.26.001</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93" w:lineRule="exact"/>
              <w:ind w:left="120" w:right="0" w:firstLine="0"/>
            </w:pPr>
            <w:r>
              <w:rPr>
                <w:rStyle w:val="CharStyle16"/>
              </w:rPr>
              <w:t>Упражнения для восстановления и укрепления бинокулярного зрения ( на аппарате «Локализатор- корректор»- 1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70</w:t>
            </w:r>
          </w:p>
        </w:tc>
      </w:tr>
      <w:tr>
        <w:trPr>
          <w:trHeight w:val="595"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А17.26.002</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93" w:lineRule="exact"/>
              <w:ind w:left="120" w:right="0" w:firstLine="0"/>
            </w:pPr>
            <w:r>
              <w:rPr>
                <w:rStyle w:val="CharStyle16"/>
              </w:rPr>
              <w:t>Низкочастотная магнитотерапия на орган зрения (на аппарате «Атос А» - 1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60</w:t>
            </w:r>
          </w:p>
        </w:tc>
      </w:tr>
      <w:tr>
        <w:trPr>
          <w:trHeight w:val="610"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А22.26.021</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98" w:lineRule="exact"/>
              <w:ind w:left="120" w:right="0" w:firstLine="0"/>
            </w:pPr>
            <w:r>
              <w:rPr>
                <w:rStyle w:val="CharStyle16"/>
              </w:rPr>
              <w:t>Лазерная стимуляция цилиарной мышцы ( на аппарате «Спекл»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60</w:t>
            </w:r>
          </w:p>
        </w:tc>
      </w:tr>
      <w:tr>
        <w:trPr>
          <w:trHeight w:val="610"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А22.26.021</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98" w:lineRule="exact"/>
              <w:ind w:left="120" w:right="0" w:firstLine="0"/>
            </w:pPr>
            <w:r>
              <w:rPr>
                <w:rStyle w:val="CharStyle16"/>
              </w:rPr>
              <w:t>Лазерная стимуляция цилиарной мышцы ( на аппарате «Ласт 1М»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60</w:t>
            </w:r>
          </w:p>
        </w:tc>
      </w:tr>
      <w:tr>
        <w:trPr>
          <w:trHeight w:val="571"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А17.26.002</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74" w:lineRule="exact"/>
              <w:ind w:left="120" w:right="0" w:firstLine="0"/>
            </w:pPr>
            <w:r>
              <w:rPr>
                <w:rStyle w:val="CharStyle16"/>
              </w:rPr>
              <w:t>Низкочастотная магнитотерапия на орган зрения ( на аппарате «Амблио 1» - 1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60</w:t>
            </w:r>
          </w:p>
        </w:tc>
      </w:tr>
      <w:tr>
        <w:trPr>
          <w:trHeight w:val="595"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А21.26.002</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88" w:lineRule="exact"/>
              <w:ind w:left="120" w:right="0" w:firstLine="0"/>
            </w:pPr>
            <w:r>
              <w:rPr>
                <w:rStyle w:val="CharStyle16"/>
              </w:rPr>
              <w:t>Массаж глазного яблока ( на аппарате «Массажный вакуумные очки «АМВО-01» - 1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60</w:t>
            </w:r>
          </w:p>
        </w:tc>
      </w:tr>
      <w:tr>
        <w:trPr>
          <w:trHeight w:val="912" w:hRule="exact"/>
        </w:trPr>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А19.26.001</w:t>
            </w:r>
          </w:p>
        </w:tc>
        <w:tc>
          <w:tcPr>
            <w:shd w:val="clear" w:color="auto" w:fill="FFFFFF"/>
            <w:tcBorders>
              <w:lef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302" w:lineRule="exact"/>
              <w:ind w:left="120" w:right="0" w:firstLine="0"/>
            </w:pPr>
            <w:r>
              <w:rPr>
                <w:rStyle w:val="CharStyle16"/>
              </w:rPr>
              <w:t>Упражнения для восстановления и укрепления бинокулярного зрения ( на аппарате «Форбис» - 1 процедура)</w:t>
            </w:r>
          </w:p>
        </w:tc>
        <w:tc>
          <w:tcPr>
            <w:shd w:val="clear" w:color="auto" w:fill="FFFFFF"/>
            <w:tcBorders>
              <w:left w:val="single" w:sz="4"/>
              <w:right w:val="single" w:sz="4"/>
              <w:top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100</w:t>
            </w:r>
          </w:p>
        </w:tc>
      </w:tr>
      <w:tr>
        <w:trPr>
          <w:trHeight w:val="1805" w:hRule="exact"/>
        </w:trPr>
        <w:tc>
          <w:tcPr>
            <w:shd w:val="clear" w:color="auto" w:fill="FFFFFF"/>
            <w:tcBorders>
              <w:left w:val="single" w:sz="4"/>
              <w:top w:val="single" w:sz="4"/>
              <w:bottom w:val="single" w:sz="4"/>
            </w:tcBorders>
            <w:vAlign w:val="top"/>
          </w:tcPr>
          <w:p>
            <w:pPr>
              <w:pStyle w:val="Style3"/>
              <w:framePr w:w="9566" w:h="13925" w:wrap="none" w:vAnchor="page" w:hAnchor="page" w:x="1172" w:y="1328"/>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bottom w:val="single" w:sz="4"/>
            </w:tcBorders>
            <w:vAlign w:val="top"/>
          </w:tcPr>
          <w:p>
            <w:pPr>
              <w:pStyle w:val="Style3"/>
              <w:numPr>
                <w:ilvl w:val="0"/>
                <w:numId w:val="1"/>
              </w:numPr>
              <w:framePr w:w="9566" w:h="13925" w:wrap="none" w:vAnchor="page" w:hAnchor="page" w:x="1172" w:y="1328"/>
              <w:tabs>
                <w:tab w:leader="none" w:pos="264" w:val="left"/>
              </w:tabs>
              <w:widowControl w:val="0"/>
              <w:keepNext w:val="0"/>
              <w:keepLines w:val="0"/>
              <w:shd w:val="clear" w:color="auto" w:fill="auto"/>
              <w:bidi w:val="0"/>
              <w:jc w:val="left"/>
              <w:spacing w:before="0" w:after="0" w:line="293" w:lineRule="exact"/>
              <w:ind w:left="120" w:right="0" w:firstLine="0"/>
            </w:pPr>
            <w:r>
              <w:rPr>
                <w:rStyle w:val="CharStyle16"/>
              </w:rPr>
              <w:t>Упражнения для восстановления и укрепления бинокулярного зрения ( на аппарате «Синоптофор» - 10 процедур)</w:t>
            </w:r>
          </w:p>
          <w:p>
            <w:pPr>
              <w:pStyle w:val="Style3"/>
              <w:numPr>
                <w:ilvl w:val="0"/>
                <w:numId w:val="1"/>
              </w:numPr>
              <w:framePr w:w="9566" w:h="13925" w:wrap="none" w:vAnchor="page" w:hAnchor="page" w:x="1172" w:y="1328"/>
              <w:tabs>
                <w:tab w:leader="none" w:pos="269" w:val="left"/>
              </w:tabs>
              <w:widowControl w:val="0"/>
              <w:keepNext w:val="0"/>
              <w:keepLines w:val="0"/>
              <w:shd w:val="clear" w:color="auto" w:fill="auto"/>
              <w:bidi w:val="0"/>
              <w:jc w:val="left"/>
              <w:spacing w:before="0" w:after="0" w:line="293" w:lineRule="exact"/>
              <w:ind w:left="120" w:right="0" w:firstLine="0"/>
            </w:pPr>
            <w:r>
              <w:rPr>
                <w:rStyle w:val="CharStyle16"/>
              </w:rPr>
              <w:t>Упражнения для восстановления и укрепления бинокулярного зрения ( на аппарате «Локализатор- корректор» - 10 процедур)</w:t>
            </w:r>
          </w:p>
        </w:tc>
        <w:tc>
          <w:tcPr>
            <w:shd w:val="clear" w:color="auto" w:fill="FFFFFF"/>
            <w:tcBorders>
              <w:left w:val="single" w:sz="4"/>
              <w:right w:val="single" w:sz="4"/>
              <w:top w:val="single" w:sz="4"/>
              <w:bottom w:val="single" w:sz="4"/>
            </w:tcBorders>
            <w:vAlign w:val="top"/>
          </w:tcPr>
          <w:p>
            <w:pPr>
              <w:pStyle w:val="Style3"/>
              <w:framePr w:w="9566" w:h="13925" w:wrap="none" w:vAnchor="page" w:hAnchor="page" w:x="1172" w:y="1328"/>
              <w:widowControl w:val="0"/>
              <w:keepNext w:val="0"/>
              <w:keepLines w:val="0"/>
              <w:shd w:val="clear" w:color="auto" w:fill="auto"/>
              <w:bidi w:val="0"/>
              <w:jc w:val="left"/>
              <w:spacing w:before="0" w:after="0" w:line="220" w:lineRule="exact"/>
              <w:ind w:left="260" w:right="0" w:firstLine="0"/>
            </w:pPr>
            <w:r>
              <w:rPr>
                <w:rStyle w:val="CharStyle16"/>
              </w:rPr>
              <w:t>2100</w:t>
            </w:r>
          </w:p>
        </w:tc>
      </w:tr>
    </w:tbl>
    <w:p>
      <w:pPr>
        <w:pStyle w:val="Style20"/>
        <w:framePr w:wrap="none" w:vAnchor="page" w:hAnchor="page" w:x="10479" w:y="15267"/>
        <w:widowControl w:val="0"/>
        <w:keepNext w:val="0"/>
        <w:keepLines w:val="0"/>
        <w:shd w:val="clear" w:color="auto" w:fill="auto"/>
        <w:bidi w:val="0"/>
        <w:jc w:val="left"/>
        <w:spacing w:before="0" w:after="0" w:line="210" w:lineRule="exact"/>
        <w:ind w:left="20" w:right="0" w:firstLine="0"/>
      </w:pPr>
      <w:r>
        <w:rPr>
          <w:lang w:val="ru-RU"/>
          <w:w w:val="100"/>
          <w:spacing w:val="0"/>
          <w:color w:val="000000"/>
          <w:position w:val="0"/>
        </w:rPr>
        <w:t>3</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tbl>
      <w:tblPr>
        <w:tblOverlap w:val="never"/>
        <w:tblLayout w:type="fixed"/>
        <w:jc w:val="left"/>
      </w:tblPr>
      <w:tblGrid>
        <w:gridCol w:w="2256"/>
        <w:gridCol w:w="6480"/>
        <w:gridCol w:w="840"/>
      </w:tblGrid>
      <w:tr>
        <w:trPr>
          <w:trHeight w:val="955" w:hRule="exact"/>
        </w:trPr>
        <w:tc>
          <w:tcPr>
            <w:shd w:val="clear" w:color="auto" w:fill="FFFFFF"/>
            <w:tcBorders>
              <w:left w:val="single" w:sz="4"/>
              <w:top w:val="single" w:sz="4"/>
            </w:tcBorders>
            <w:vAlign w:val="top"/>
          </w:tcPr>
          <w:p>
            <w:pPr>
              <w:framePr w:w="9576" w:h="13646" w:wrap="none" w:vAnchor="page" w:hAnchor="page" w:x="1167" w:y="1375"/>
              <w:widowControl w:val="0"/>
              <w:rPr>
                <w:sz w:val="10"/>
                <w:szCs w:val="10"/>
              </w:rPr>
            </w:pP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both"/>
              <w:spacing w:before="0" w:after="0" w:line="288" w:lineRule="exact"/>
              <w:ind w:left="0" w:right="0" w:firstLine="0"/>
            </w:pPr>
            <w:r>
              <w:rPr>
                <w:rStyle w:val="CharStyle16"/>
              </w:rPr>
              <w:t>- Упражнения для восстановления и укрепления бинокулярного зрения ( на аппарате «БО - 58» - 10 процедур)</w:t>
            </w:r>
          </w:p>
        </w:tc>
        <w:tc>
          <w:tcPr>
            <w:shd w:val="clear" w:color="auto" w:fill="FFFFFF"/>
            <w:tcBorders>
              <w:left w:val="single" w:sz="4"/>
              <w:right w:val="single" w:sz="4"/>
              <w:top w:val="single" w:sz="4"/>
            </w:tcBorders>
            <w:vAlign w:val="top"/>
          </w:tcPr>
          <w:p>
            <w:pPr>
              <w:framePr w:w="9576" w:h="13646" w:wrap="none" w:vAnchor="page" w:hAnchor="page" w:x="1167" w:y="1375"/>
              <w:widowControl w:val="0"/>
              <w:rPr>
                <w:sz w:val="10"/>
                <w:szCs w:val="10"/>
              </w:rPr>
            </w:pPr>
          </w:p>
        </w:tc>
      </w:tr>
      <w:tr>
        <w:trPr>
          <w:trHeight w:val="1829"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numPr>
                <w:ilvl w:val="0"/>
                <w:numId w:val="3"/>
              </w:numPr>
              <w:framePr w:w="9576" w:h="13646" w:wrap="none" w:vAnchor="page" w:hAnchor="page" w:x="1167" w:y="1375"/>
              <w:tabs>
                <w:tab w:leader="none" w:pos="269" w:val="left"/>
              </w:tabs>
              <w:widowControl w:val="0"/>
              <w:keepNext w:val="0"/>
              <w:keepLines w:val="0"/>
              <w:shd w:val="clear" w:color="auto" w:fill="auto"/>
              <w:bidi w:val="0"/>
              <w:jc w:val="left"/>
              <w:spacing w:before="0" w:after="0" w:line="293" w:lineRule="exact"/>
              <w:ind w:left="120" w:right="0" w:firstLine="0"/>
            </w:pPr>
            <w:r>
              <w:rPr>
                <w:rStyle w:val="CharStyle16"/>
              </w:rPr>
              <w:t>Упражнения для тренировки цилиарной мышцы глаза (на аппарате «Ручеёк» - 10 процедур)</w:t>
            </w:r>
          </w:p>
          <w:p>
            <w:pPr>
              <w:pStyle w:val="Style3"/>
              <w:numPr>
                <w:ilvl w:val="0"/>
                <w:numId w:val="3"/>
              </w:numPr>
              <w:framePr w:w="9576" w:h="13646" w:wrap="none" w:vAnchor="page" w:hAnchor="page" w:x="1167" w:y="1375"/>
              <w:tabs>
                <w:tab w:leader="none" w:pos="264" w:val="left"/>
              </w:tabs>
              <w:widowControl w:val="0"/>
              <w:keepNext w:val="0"/>
              <w:keepLines w:val="0"/>
              <w:shd w:val="clear" w:color="auto" w:fill="auto"/>
              <w:bidi w:val="0"/>
              <w:jc w:val="left"/>
              <w:spacing w:before="0" w:after="0" w:line="283" w:lineRule="exact"/>
              <w:ind w:left="120" w:right="0" w:firstLine="0"/>
            </w:pPr>
            <w:r>
              <w:rPr>
                <w:rStyle w:val="CharStyle16"/>
              </w:rPr>
              <w:t>Низкочастотная магнитотерапия на орган зрения (на аппарате «Атос А» - 10 процедур)</w:t>
            </w:r>
          </w:p>
          <w:p>
            <w:pPr>
              <w:pStyle w:val="Style3"/>
              <w:numPr>
                <w:ilvl w:val="0"/>
                <w:numId w:val="3"/>
              </w:numPr>
              <w:framePr w:w="9576" w:h="13646" w:wrap="none" w:vAnchor="page" w:hAnchor="page" w:x="1167" w:y="1375"/>
              <w:tabs>
                <w:tab w:leader="none" w:pos="259" w:val="left"/>
              </w:tabs>
              <w:widowControl w:val="0"/>
              <w:keepNext w:val="0"/>
              <w:keepLines w:val="0"/>
              <w:shd w:val="clear" w:color="auto" w:fill="auto"/>
              <w:bidi w:val="0"/>
              <w:jc w:val="left"/>
              <w:spacing w:before="0" w:after="0" w:line="293" w:lineRule="exact"/>
              <w:ind w:left="120" w:right="0" w:firstLine="0"/>
            </w:pPr>
            <w:r>
              <w:rPr>
                <w:rStyle w:val="CharStyle16"/>
              </w:rPr>
              <w:t>Лазерная стимуляция цилиарной мышцы ( на аппарате «Спекл» - 10 процедур)</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1600</w:t>
            </w:r>
          </w:p>
        </w:tc>
      </w:tr>
      <w:tr>
        <w:trPr>
          <w:trHeight w:val="1781"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numPr>
                <w:ilvl w:val="0"/>
                <w:numId w:val="5"/>
              </w:numPr>
              <w:framePr w:w="9576" w:h="13646" w:wrap="none" w:vAnchor="page" w:hAnchor="page" w:x="1167" w:y="1375"/>
              <w:tabs>
                <w:tab w:leader="none" w:pos="269" w:val="left"/>
              </w:tabs>
              <w:widowControl w:val="0"/>
              <w:keepNext w:val="0"/>
              <w:keepLines w:val="0"/>
              <w:shd w:val="clear" w:color="auto" w:fill="auto"/>
              <w:bidi w:val="0"/>
              <w:jc w:val="left"/>
              <w:spacing w:before="0" w:after="0" w:line="293" w:lineRule="exact"/>
              <w:ind w:left="120" w:right="0" w:firstLine="0"/>
            </w:pPr>
            <w:r>
              <w:rPr>
                <w:rStyle w:val="CharStyle16"/>
              </w:rPr>
              <w:t>Упражнения для тренировки цилиарной мышцы глаза (на аппарате «Визотроник» - 10 процедур)</w:t>
            </w:r>
          </w:p>
          <w:p>
            <w:pPr>
              <w:pStyle w:val="Style3"/>
              <w:numPr>
                <w:ilvl w:val="0"/>
                <w:numId w:val="5"/>
              </w:numPr>
              <w:framePr w:w="9576" w:h="13646" w:wrap="none" w:vAnchor="page" w:hAnchor="page" w:x="1167" w:y="1375"/>
              <w:tabs>
                <w:tab w:leader="none" w:pos="269" w:val="left"/>
              </w:tabs>
              <w:widowControl w:val="0"/>
              <w:keepNext w:val="0"/>
              <w:keepLines w:val="0"/>
              <w:shd w:val="clear" w:color="auto" w:fill="auto"/>
              <w:bidi w:val="0"/>
              <w:jc w:val="left"/>
              <w:spacing w:before="0" w:after="0" w:line="293" w:lineRule="exact"/>
              <w:ind w:left="120" w:right="0" w:firstLine="0"/>
            </w:pPr>
            <w:r>
              <w:rPr>
                <w:rStyle w:val="CharStyle16"/>
              </w:rPr>
              <w:t>Лазерная стимуляция цилиарной мышцы ( на аппарате «Ласт 1М» - 10 процедур )</w:t>
            </w:r>
          </w:p>
          <w:p>
            <w:pPr>
              <w:pStyle w:val="Style3"/>
              <w:numPr>
                <w:ilvl w:val="0"/>
                <w:numId w:val="5"/>
              </w:numPr>
              <w:framePr w:w="9576" w:h="13646" w:wrap="none" w:vAnchor="page" w:hAnchor="page" w:x="1167" w:y="1375"/>
              <w:tabs>
                <w:tab w:leader="none" w:pos="269" w:val="left"/>
              </w:tabs>
              <w:widowControl w:val="0"/>
              <w:keepNext w:val="0"/>
              <w:keepLines w:val="0"/>
              <w:shd w:val="clear" w:color="auto" w:fill="auto"/>
              <w:bidi w:val="0"/>
              <w:jc w:val="left"/>
              <w:spacing w:before="0" w:after="0" w:line="293" w:lineRule="exact"/>
              <w:ind w:left="120" w:right="0" w:firstLine="0"/>
            </w:pPr>
            <w:r>
              <w:rPr>
                <w:rStyle w:val="CharStyle16"/>
              </w:rPr>
              <w:t>Низкочастотная магнитотерапия на орган зрения ( на аппарате «Амблио 1» - 10 процедур)</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1700</w:t>
            </w:r>
          </w:p>
        </w:tc>
      </w:tr>
      <w:tr>
        <w:trPr>
          <w:trHeight w:val="1800"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numPr>
                <w:ilvl w:val="0"/>
                <w:numId w:val="7"/>
              </w:numPr>
              <w:framePr w:w="9576" w:h="13646" w:wrap="none" w:vAnchor="page" w:hAnchor="page" w:x="1167" w:y="1375"/>
              <w:tabs>
                <w:tab w:leader="none" w:pos="269" w:val="left"/>
              </w:tabs>
              <w:widowControl w:val="0"/>
              <w:keepNext w:val="0"/>
              <w:keepLines w:val="0"/>
              <w:shd w:val="clear" w:color="auto" w:fill="auto"/>
              <w:bidi w:val="0"/>
              <w:jc w:val="left"/>
              <w:spacing w:before="0" w:after="0" w:line="298" w:lineRule="exact"/>
              <w:ind w:left="120" w:right="0" w:firstLine="0"/>
            </w:pPr>
            <w:r>
              <w:rPr>
                <w:rStyle w:val="CharStyle16"/>
              </w:rPr>
              <w:t>Упражнения для тренировки цилиарной мышцы глаза (на аппарате «Макулотестер» - 10 процедур )</w:t>
            </w:r>
          </w:p>
          <w:p>
            <w:pPr>
              <w:pStyle w:val="Style3"/>
              <w:numPr>
                <w:ilvl w:val="0"/>
                <w:numId w:val="7"/>
              </w:numPr>
              <w:framePr w:w="9576" w:h="13646" w:wrap="none" w:vAnchor="page" w:hAnchor="page" w:x="1167" w:y="1375"/>
              <w:tabs>
                <w:tab w:leader="none" w:pos="264" w:val="left"/>
              </w:tabs>
              <w:widowControl w:val="0"/>
              <w:keepNext w:val="0"/>
              <w:keepLines w:val="0"/>
              <w:shd w:val="clear" w:color="auto" w:fill="auto"/>
              <w:bidi w:val="0"/>
              <w:jc w:val="left"/>
              <w:spacing w:before="0" w:after="0" w:line="298" w:lineRule="exact"/>
              <w:ind w:left="120" w:right="0" w:firstLine="0"/>
            </w:pPr>
            <w:r>
              <w:rPr>
                <w:rStyle w:val="CharStyle16"/>
              </w:rPr>
              <w:t>Лазерная стимуляция цилиарной мышцы ( на аппарате «Ласт 1М» - 10 процедур)</w:t>
            </w:r>
          </w:p>
          <w:p>
            <w:pPr>
              <w:pStyle w:val="Style3"/>
              <w:framePr w:w="9576" w:h="13646" w:wrap="none" w:vAnchor="page" w:hAnchor="page" w:x="1167" w:y="1375"/>
              <w:widowControl w:val="0"/>
              <w:keepNext w:val="0"/>
              <w:keepLines w:val="0"/>
              <w:shd w:val="clear" w:color="auto" w:fill="auto"/>
              <w:bidi w:val="0"/>
              <w:jc w:val="left"/>
              <w:spacing w:before="0" w:after="0" w:line="298" w:lineRule="exact"/>
              <w:ind w:left="120" w:right="0" w:firstLine="0"/>
            </w:pPr>
            <w:r>
              <w:rPr>
                <w:rStyle w:val="CharStyle16"/>
              </w:rPr>
              <w:t>-Массаж глазного яблока ( на аппарате «Массажный вакуумные очки «АМВО-01» - 10 процедур)</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1600</w:t>
            </w:r>
          </w:p>
        </w:tc>
      </w:tr>
      <w:tr>
        <w:trPr>
          <w:trHeight w:val="298" w:hRule="exact"/>
        </w:trPr>
        <w:tc>
          <w:tcPr>
            <w:shd w:val="clear" w:color="auto" w:fill="FFFFFF"/>
            <w:tcBorders>
              <w:left w:val="single" w:sz="4"/>
              <w:top w:val="single" w:sz="4"/>
            </w:tcBorders>
            <w:vAlign w:val="top"/>
          </w:tcPr>
          <w:p>
            <w:pPr>
              <w:framePr w:w="9576" w:h="13646" w:wrap="none" w:vAnchor="page" w:hAnchor="page" w:x="1167" w:y="137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20" w:right="0" w:firstLine="0"/>
            </w:pPr>
            <w:r>
              <w:rPr>
                <w:rStyle w:val="CharStyle18"/>
              </w:rPr>
              <w:t>1.1.13. физиотерапии</w:t>
            </w:r>
          </w:p>
        </w:tc>
      </w:tr>
      <w:tr>
        <w:trPr>
          <w:trHeight w:val="600"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ВО 1.054.001</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93" w:lineRule="exact"/>
              <w:ind w:left="100" w:right="0" w:firstLine="0"/>
            </w:pPr>
            <w:r>
              <w:rPr>
                <w:rStyle w:val="CharStyle16"/>
              </w:rPr>
              <w:t>Осмотр (консультация) врача-физиотерапевта первичный</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660</w:t>
            </w:r>
          </w:p>
        </w:tc>
      </w:tr>
      <w:tr>
        <w:trPr>
          <w:trHeight w:val="619"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302" w:lineRule="exact"/>
              <w:ind w:left="100" w:right="0" w:firstLine="0"/>
            </w:pPr>
            <w:r>
              <w:rPr>
                <w:rStyle w:val="CharStyle16"/>
              </w:rPr>
              <w:t>Осмотр (консультация) врача-физиотерапевта первичный</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440</w:t>
            </w:r>
          </w:p>
        </w:tc>
      </w:tr>
      <w:tr>
        <w:trPr>
          <w:trHeight w:val="605"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А17.09.001</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98" w:lineRule="exact"/>
              <w:ind w:left="100" w:right="0" w:firstLine="0"/>
            </w:pPr>
            <w:r>
              <w:rPr>
                <w:rStyle w:val="CharStyle16"/>
              </w:rPr>
              <w:t>Электрофорез лекарственных препаратов при патологии легких</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120</w:t>
            </w:r>
          </w:p>
        </w:tc>
      </w:tr>
      <w:tr>
        <w:trPr>
          <w:trHeight w:val="595"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А17.24.004</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93" w:lineRule="exact"/>
              <w:ind w:left="100" w:right="0" w:firstLine="0"/>
            </w:pPr>
            <w:r>
              <w:rPr>
                <w:rStyle w:val="CharStyle16"/>
              </w:rPr>
              <w:t>Дарсонвализация местная при заболеваниях периферической нервной системы</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70</w:t>
            </w:r>
          </w:p>
        </w:tc>
      </w:tr>
      <w:tr>
        <w:trPr>
          <w:trHeight w:val="586"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А17.30.017</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78" w:lineRule="exact"/>
              <w:ind w:left="100" w:right="0" w:firstLine="0"/>
            </w:pPr>
            <w:r>
              <w:rPr>
                <w:rStyle w:val="CharStyle16"/>
              </w:rPr>
              <w:t>Воздействие электрическим полем ультравысокой частоты (ЭП УВЧ)</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70</w:t>
            </w:r>
          </w:p>
        </w:tc>
      </w:tr>
      <w:tr>
        <w:trPr>
          <w:trHeight w:val="610"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А17.30.018</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98" w:lineRule="exact"/>
              <w:ind w:left="100" w:right="0" w:firstLine="0"/>
            </w:pPr>
            <w:r>
              <w:rPr>
                <w:rStyle w:val="CharStyle16"/>
              </w:rPr>
              <w:t>Воздействие электромагнитным излучением дециметрового диапазона (ДМВ)</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80</w:t>
            </w:r>
          </w:p>
        </w:tc>
      </w:tr>
      <w:tr>
        <w:trPr>
          <w:trHeight w:val="288"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А17.30.024</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00" w:right="0" w:firstLine="0"/>
            </w:pPr>
            <w:r>
              <w:rPr>
                <w:rStyle w:val="CharStyle16"/>
              </w:rPr>
              <w:t>Электрофорез импульсными токами</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80</w:t>
            </w:r>
          </w:p>
        </w:tc>
      </w:tr>
      <w:tr>
        <w:trPr>
          <w:trHeight w:val="307"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А17.30.027</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00" w:right="0" w:firstLine="0"/>
            </w:pPr>
            <w:r>
              <w:rPr>
                <w:rStyle w:val="CharStyle16"/>
              </w:rPr>
              <w:t>Лазерофорез</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70</w:t>
            </w:r>
          </w:p>
        </w:tc>
      </w:tr>
      <w:tr>
        <w:trPr>
          <w:trHeight w:val="312"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А17.30.031</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00" w:right="0" w:firstLine="0"/>
            </w:pPr>
            <w:r>
              <w:rPr>
                <w:rStyle w:val="CharStyle16"/>
              </w:rPr>
              <w:t>Воздействие магнитными полями</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140</w:t>
            </w:r>
          </w:p>
        </w:tc>
      </w:tr>
      <w:tr>
        <w:trPr>
          <w:trHeight w:val="307"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А17.30.034</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00" w:right="0" w:firstLine="0"/>
            </w:pPr>
            <w:r>
              <w:rPr>
                <w:rStyle w:val="CharStyle16"/>
              </w:rPr>
              <w:t>Ультрафонофорез лекарственный</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70</w:t>
            </w:r>
          </w:p>
        </w:tc>
      </w:tr>
      <w:tr>
        <w:trPr>
          <w:trHeight w:val="302" w:hRule="exact"/>
        </w:trPr>
        <w:tc>
          <w:tcPr>
            <w:shd w:val="clear" w:color="auto" w:fill="FFFFFF"/>
            <w:tcBorders>
              <w:left w:val="single" w:sz="4"/>
              <w:top w:val="single" w:sz="4"/>
            </w:tcBorders>
            <w:vAlign w:val="top"/>
          </w:tcPr>
          <w:p>
            <w:pPr>
              <w:framePr w:w="9576" w:h="13646" w:wrap="none" w:vAnchor="page" w:hAnchor="page" w:x="1167" w:y="137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20" w:right="0" w:firstLine="0"/>
            </w:pPr>
            <w:r>
              <w:rPr>
                <w:rStyle w:val="CharStyle18"/>
              </w:rPr>
              <w:t>1.1.14. ультразвуковой диагностике</w:t>
            </w:r>
          </w:p>
        </w:tc>
      </w:tr>
      <w:tr>
        <w:trPr>
          <w:trHeight w:val="307"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А04.04.001.001</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00" w:right="0" w:firstLine="0"/>
            </w:pPr>
            <w:r>
              <w:rPr>
                <w:rStyle w:val="CharStyle16"/>
              </w:rPr>
              <w:t>Ультразвуковое исследование тазобедренного сустава</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600</w:t>
            </w:r>
          </w:p>
        </w:tc>
      </w:tr>
      <w:tr>
        <w:trPr>
          <w:trHeight w:val="307"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А04.06.001</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00" w:right="0" w:firstLine="0"/>
            </w:pPr>
            <w:r>
              <w:rPr>
                <w:rStyle w:val="CharStyle16"/>
              </w:rPr>
              <w:t>Ультразвуковое исследование селезенки</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400</w:t>
            </w:r>
          </w:p>
        </w:tc>
      </w:tr>
      <w:tr>
        <w:trPr>
          <w:trHeight w:val="307"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А04.14.001</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00" w:right="0" w:firstLine="0"/>
            </w:pPr>
            <w:r>
              <w:rPr>
                <w:rStyle w:val="CharStyle16"/>
              </w:rPr>
              <w:t>Ультразвуковое исследование печени</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550</w:t>
            </w:r>
          </w:p>
        </w:tc>
      </w:tr>
      <w:tr>
        <w:trPr>
          <w:trHeight w:val="605" w:hRule="exact"/>
        </w:trPr>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А04.14.002</w:t>
            </w:r>
          </w:p>
        </w:tc>
        <w:tc>
          <w:tcPr>
            <w:shd w:val="clear" w:color="auto" w:fill="FFFFFF"/>
            <w:tcBorders>
              <w:lef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98" w:lineRule="exact"/>
              <w:ind w:left="100" w:right="0" w:firstLine="0"/>
            </w:pPr>
            <w:r>
              <w:rPr>
                <w:rStyle w:val="CharStyle16"/>
              </w:rPr>
              <w:t>Ультразвуковое исследование желчного пузыря и протоков</w:t>
            </w:r>
          </w:p>
        </w:tc>
        <w:tc>
          <w:tcPr>
            <w:shd w:val="clear" w:color="auto" w:fill="FFFFFF"/>
            <w:tcBorders>
              <w:left w:val="single" w:sz="4"/>
              <w:right w:val="single" w:sz="4"/>
              <w:top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400</w:t>
            </w:r>
          </w:p>
        </w:tc>
      </w:tr>
      <w:tr>
        <w:trPr>
          <w:trHeight w:val="326" w:hRule="exact"/>
        </w:trPr>
        <w:tc>
          <w:tcPr>
            <w:shd w:val="clear" w:color="auto" w:fill="FFFFFF"/>
            <w:tcBorders>
              <w:left w:val="single" w:sz="4"/>
              <w:top w:val="single" w:sz="4"/>
              <w:bottom w:val="single" w:sz="4"/>
            </w:tcBorders>
            <w:vAlign w:val="top"/>
          </w:tcPr>
          <w:p>
            <w:pPr>
              <w:pStyle w:val="Style3"/>
              <w:framePr w:w="9576" w:h="13646" w:wrap="none" w:vAnchor="page" w:hAnchor="page" w:x="1167" w:y="1375"/>
              <w:widowControl w:val="0"/>
              <w:keepNext w:val="0"/>
              <w:keepLines w:val="0"/>
              <w:shd w:val="clear" w:color="auto" w:fill="auto"/>
              <w:bidi w:val="0"/>
              <w:spacing w:before="0" w:after="0" w:line="220" w:lineRule="exact"/>
              <w:ind w:left="0" w:right="0" w:firstLine="0"/>
            </w:pPr>
            <w:r>
              <w:rPr>
                <w:rStyle w:val="CharStyle16"/>
              </w:rPr>
              <w:t>А04.14.002.001</w:t>
            </w:r>
          </w:p>
        </w:tc>
        <w:tc>
          <w:tcPr>
            <w:shd w:val="clear" w:color="auto" w:fill="FFFFFF"/>
            <w:tcBorders>
              <w:left w:val="single" w:sz="4"/>
              <w:top w:val="single" w:sz="4"/>
              <w:bottom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100" w:right="0" w:firstLine="0"/>
            </w:pPr>
            <w:r>
              <w:rPr>
                <w:rStyle w:val="CharStyle16"/>
              </w:rPr>
              <w:t>Ультразвуковое исследование желчного пузыря с</w:t>
            </w:r>
          </w:p>
        </w:tc>
        <w:tc>
          <w:tcPr>
            <w:shd w:val="clear" w:color="auto" w:fill="FFFFFF"/>
            <w:tcBorders>
              <w:left w:val="single" w:sz="4"/>
              <w:right w:val="single" w:sz="4"/>
              <w:top w:val="single" w:sz="4"/>
              <w:bottom w:val="single" w:sz="4"/>
            </w:tcBorders>
            <w:vAlign w:val="top"/>
          </w:tcPr>
          <w:p>
            <w:pPr>
              <w:pStyle w:val="Style3"/>
              <w:framePr w:w="9576" w:h="13646" w:wrap="none" w:vAnchor="page" w:hAnchor="page" w:x="1167" w:y="1375"/>
              <w:widowControl w:val="0"/>
              <w:keepNext w:val="0"/>
              <w:keepLines w:val="0"/>
              <w:shd w:val="clear" w:color="auto" w:fill="auto"/>
              <w:bidi w:val="0"/>
              <w:jc w:val="left"/>
              <w:spacing w:before="0" w:after="0" w:line="220" w:lineRule="exact"/>
              <w:ind w:left="240" w:right="0" w:firstLine="0"/>
            </w:pPr>
            <w:r>
              <w:rPr>
                <w:rStyle w:val="CharStyle16"/>
              </w:rPr>
              <w:t>660</w:t>
            </w:r>
          </w:p>
        </w:tc>
      </w:tr>
    </w:tbl>
    <w:p>
      <w:pPr>
        <w:pStyle w:val="Style20"/>
        <w:framePr w:wrap="none" w:vAnchor="page" w:hAnchor="page" w:x="10464" w:y="15319"/>
        <w:widowControl w:val="0"/>
        <w:keepNext w:val="0"/>
        <w:keepLines w:val="0"/>
        <w:shd w:val="clear" w:color="auto" w:fill="auto"/>
        <w:bidi w:val="0"/>
        <w:jc w:val="left"/>
        <w:spacing w:before="0" w:after="0" w:line="210" w:lineRule="exact"/>
        <w:ind w:left="20" w:right="0" w:firstLine="0"/>
      </w:pPr>
      <w:r>
        <w:rPr>
          <w:lang w:val="ru-RU"/>
          <w:w w:val="100"/>
          <w:spacing w:val="0"/>
          <w:color w:val="000000"/>
          <w:position w:val="0"/>
        </w:rPr>
        <w:t>4</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tbl>
      <w:tblPr>
        <w:tblOverlap w:val="never"/>
        <w:tblLayout w:type="fixed"/>
        <w:jc w:val="left"/>
      </w:tblPr>
      <w:tblGrid>
        <w:gridCol w:w="2251"/>
        <w:gridCol w:w="6485"/>
        <w:gridCol w:w="835"/>
      </w:tblGrid>
      <w:tr>
        <w:trPr>
          <w:trHeight w:val="350" w:hRule="exact"/>
        </w:trPr>
        <w:tc>
          <w:tcPr>
            <w:shd w:val="clear" w:color="auto" w:fill="FFFFFF"/>
            <w:tcBorders>
              <w:left w:val="single" w:sz="4"/>
              <w:top w:val="single" w:sz="4"/>
            </w:tcBorders>
            <w:vAlign w:val="top"/>
          </w:tcPr>
          <w:p>
            <w:pPr>
              <w:framePr w:w="9571" w:h="13738" w:wrap="none" w:vAnchor="page" w:hAnchor="page" w:x="1169" w:y="1380"/>
              <w:widowControl w:val="0"/>
              <w:rPr>
                <w:sz w:val="10"/>
                <w:szCs w:val="10"/>
              </w:rPr>
            </w:pP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определением его сократимости</w:t>
            </w:r>
          </w:p>
        </w:tc>
        <w:tc>
          <w:tcPr>
            <w:shd w:val="clear" w:color="auto" w:fill="FFFFFF"/>
            <w:tcBorders>
              <w:left w:val="single" w:sz="4"/>
              <w:right w:val="single" w:sz="4"/>
              <w:top w:val="single" w:sz="4"/>
            </w:tcBorders>
            <w:vAlign w:val="top"/>
          </w:tcPr>
          <w:p>
            <w:pPr>
              <w:framePr w:w="9571" w:h="13738" w:wrap="none" w:vAnchor="page" w:hAnchor="page" w:x="1169" w:y="1380"/>
              <w:widowControl w:val="0"/>
              <w:rPr>
                <w:sz w:val="10"/>
                <w:szCs w:val="10"/>
              </w:rPr>
            </w:pPr>
          </w:p>
        </w:tc>
      </w:tr>
      <w:tr>
        <w:trPr>
          <w:trHeight w:val="331"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А04.15.001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Ультразвуковое исследование поджелудочной железы</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500</w:t>
            </w:r>
          </w:p>
        </w:tc>
      </w:tr>
      <w:tr>
        <w:trPr>
          <w:trHeight w:val="610"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А04.16.001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98" w:lineRule="exact"/>
              <w:ind w:left="120" w:right="0" w:firstLine="0"/>
            </w:pPr>
            <w:r>
              <w:rPr>
                <w:rStyle w:val="CharStyle16"/>
              </w:rPr>
              <w:t>Ультразвуковое исследование органов брюшной полости (комплексное)</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750</w:t>
            </w:r>
          </w:p>
        </w:tc>
      </w:tr>
      <w:tr>
        <w:trPr>
          <w:trHeight w:val="610"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А04.20.001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98" w:lineRule="exact"/>
              <w:ind w:left="120" w:right="0" w:firstLine="0"/>
            </w:pPr>
            <w:r>
              <w:rPr>
                <w:rStyle w:val="CharStyle16"/>
              </w:rPr>
              <w:t>Ультразвуковое исследование матки и придатков трансабдоминальное</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600</w:t>
            </w:r>
          </w:p>
        </w:tc>
      </w:tr>
      <w:tr>
        <w:trPr>
          <w:trHeight w:val="614"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А04.22.001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93" w:lineRule="exact"/>
              <w:ind w:left="120" w:right="0" w:firstLine="0"/>
            </w:pPr>
            <w:r>
              <w:rPr>
                <w:rStyle w:val="CharStyle16"/>
              </w:rPr>
              <w:t>Ультразвуковое исследование щитовидной железы и паращитовидных желез</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600</w:t>
            </w:r>
          </w:p>
        </w:tc>
      </w:tr>
      <w:tr>
        <w:trPr>
          <w:trHeight w:val="307"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А04.22.002</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Ультразвуковое исследование надпочечников</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400</w:t>
            </w:r>
          </w:p>
        </w:tc>
      </w:tr>
      <w:tr>
        <w:trPr>
          <w:trHeight w:val="307"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А04.23.001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Нейросонография</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660</w:t>
            </w:r>
          </w:p>
        </w:tc>
      </w:tr>
      <w:tr>
        <w:trPr>
          <w:trHeight w:val="307"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А04.23.001.001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Ультразвуковое исследование головного мозга</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780</w:t>
            </w:r>
          </w:p>
        </w:tc>
      </w:tr>
      <w:tr>
        <w:trPr>
          <w:trHeight w:val="312"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А04.28.001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Ультразвуковое исследование почек и надпочечников</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660</w:t>
            </w:r>
          </w:p>
        </w:tc>
      </w:tr>
      <w:tr>
        <w:trPr>
          <w:trHeight w:val="317"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А04.28.002</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Ультразвуковое исследование мочевыводящих путей</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460</w:t>
            </w:r>
          </w:p>
        </w:tc>
      </w:tr>
      <w:tr>
        <w:trPr>
          <w:trHeight w:val="298"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А04.28.002.001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Ультразвуковое исследование почек</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500</w:t>
            </w:r>
          </w:p>
        </w:tc>
      </w:tr>
      <w:tr>
        <w:trPr>
          <w:trHeight w:val="600"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А04.28.002.003</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93" w:lineRule="exact"/>
              <w:ind w:left="120" w:right="0" w:firstLine="0"/>
            </w:pPr>
            <w:r>
              <w:rPr>
                <w:rStyle w:val="CharStyle16"/>
              </w:rPr>
              <w:t>Ультразвуковое исследование мочевого пузыря без определения остаточной мочи</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500</w:t>
            </w:r>
          </w:p>
        </w:tc>
      </w:tr>
      <w:tr>
        <w:trPr>
          <w:trHeight w:val="590" w:hRule="exact"/>
        </w:trPr>
        <w:tc>
          <w:tcPr>
            <w:shd w:val="clear" w:color="auto" w:fill="FFFFFF"/>
            <w:tcBorders>
              <w:left w:val="single" w:sz="4"/>
              <w:top w:val="single" w:sz="4"/>
            </w:tcBorders>
            <w:vAlign w:val="top"/>
          </w:tcPr>
          <w:p>
            <w:pPr>
              <w:framePr w:w="9571" w:h="13738" w:wrap="none" w:vAnchor="page" w:hAnchor="page" w:x="1169" w:y="1380"/>
              <w:widowControl w:val="0"/>
              <w:rPr>
                <w:sz w:val="10"/>
                <w:szCs w:val="10"/>
              </w:rPr>
            </w:pP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88" w:lineRule="exact"/>
              <w:ind w:left="120" w:right="0" w:firstLine="0"/>
            </w:pPr>
            <w:r>
              <w:rPr>
                <w:rStyle w:val="CharStyle16"/>
              </w:rPr>
              <w:t>Ультразвуковое исследование мочевого пузыря с определением остаточной мочи</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600</w:t>
            </w:r>
          </w:p>
        </w:tc>
      </w:tr>
      <w:tr>
        <w:trPr>
          <w:trHeight w:val="312"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А04.28.003</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Ультразвуковое исследование органов мошонки</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660</w:t>
            </w:r>
          </w:p>
        </w:tc>
      </w:tr>
      <w:tr>
        <w:trPr>
          <w:trHeight w:val="614"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98" w:lineRule="exact"/>
              <w:ind w:left="120" w:right="0" w:firstLine="0"/>
            </w:pPr>
            <w:r>
              <w:rPr>
                <w:rStyle w:val="CharStyle16"/>
              </w:rPr>
              <w:t>- Ультразвуковое исследование брюшной полости и почек</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850</w:t>
            </w:r>
          </w:p>
        </w:tc>
      </w:tr>
      <w:tr>
        <w:trPr>
          <w:trHeight w:val="600"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80" w:lineRule="exact"/>
              <w:ind w:left="0" w:right="0" w:firstLine="0"/>
            </w:pPr>
            <w:r>
              <w:rPr>
                <w:rStyle w:val="CharStyle19"/>
                <w:lang w:val="ru-RU"/>
              </w:rPr>
              <w:t>-</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93" w:lineRule="exact"/>
              <w:ind w:left="120" w:right="0" w:firstLine="0"/>
            </w:pPr>
            <w:r>
              <w:rPr>
                <w:rStyle w:val="CharStyle16"/>
              </w:rPr>
              <w:t>- Ультразвуковое исследование почек и мочевого пузыря (без определения остаточной мочи)</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650</w:t>
            </w:r>
          </w:p>
        </w:tc>
      </w:tr>
      <w:tr>
        <w:trPr>
          <w:trHeight w:val="610"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8"/>
              </w:rPr>
              <w:t>-</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93" w:lineRule="exact"/>
              <w:ind w:left="120" w:right="0" w:firstLine="0"/>
            </w:pPr>
            <w:r>
              <w:rPr>
                <w:rStyle w:val="CharStyle16"/>
              </w:rPr>
              <w:t>- Ультразвуковое исследование почек и мочевого пузыря (с определением остаточной мочи)</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750</w:t>
            </w:r>
          </w:p>
        </w:tc>
      </w:tr>
      <w:tr>
        <w:trPr>
          <w:trHeight w:val="298" w:hRule="exact"/>
        </w:trPr>
        <w:tc>
          <w:tcPr>
            <w:shd w:val="clear" w:color="auto" w:fill="FFFFFF"/>
            <w:tcBorders>
              <w:left w:val="single" w:sz="4"/>
              <w:top w:val="single" w:sz="4"/>
            </w:tcBorders>
            <w:vAlign w:val="top"/>
          </w:tcPr>
          <w:p>
            <w:pPr>
              <w:framePr w:w="9571" w:h="13738" w:wrap="none" w:vAnchor="page" w:hAnchor="page" w:x="1169" w:y="1380"/>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8"/>
              </w:rPr>
              <w:t>1.1.15. функциональной диагностике</w:t>
            </w:r>
          </w:p>
        </w:tc>
      </w:tr>
      <w:tr>
        <w:trPr>
          <w:trHeight w:val="302"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А04.10.002</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00" w:right="0" w:firstLine="0"/>
            </w:pPr>
            <w:r>
              <w:rPr>
                <w:rStyle w:val="CharStyle16"/>
              </w:rPr>
              <w:t>Эхокардиография</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1000</w:t>
            </w:r>
          </w:p>
        </w:tc>
      </w:tr>
      <w:tr>
        <w:trPr>
          <w:trHeight w:val="312"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А04.23.002</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00" w:right="0" w:firstLine="0"/>
            </w:pPr>
            <w:r>
              <w:rPr>
                <w:rStyle w:val="CharStyle16"/>
              </w:rPr>
              <w:t>Эхоэнцефалография</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400</w:t>
            </w:r>
          </w:p>
        </w:tc>
      </w:tr>
      <w:tr>
        <w:trPr>
          <w:trHeight w:val="605"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20" w:right="0" w:firstLine="0"/>
            </w:pPr>
            <w:r>
              <w:rPr>
                <w:rStyle w:val="CharStyle16"/>
              </w:rPr>
              <w:t>А04.12.005.003</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302" w:lineRule="exact"/>
              <w:ind w:left="100" w:right="0" w:firstLine="0"/>
            </w:pPr>
            <w:r>
              <w:rPr>
                <w:rStyle w:val="CharStyle16"/>
              </w:rPr>
              <w:t>Дуплексное сканирование брахиоцефальных артерий с цветным допплеровским картированием кровотока</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1000</w:t>
            </w:r>
          </w:p>
        </w:tc>
      </w:tr>
      <w:tr>
        <w:trPr>
          <w:trHeight w:val="898"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98" w:lineRule="exact"/>
              <w:ind w:left="100" w:right="0" w:firstLine="0"/>
            </w:pPr>
            <w:r>
              <w:rPr>
                <w:rStyle w:val="CharStyle16"/>
              </w:rPr>
              <w:t>Дуплексное сканирование сосудов (артерий и вен) верхних конечностей с цветным допплеровским картированием кровотока</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1500</w:t>
            </w:r>
          </w:p>
        </w:tc>
      </w:tr>
      <w:tr>
        <w:trPr>
          <w:trHeight w:val="864"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83" w:lineRule="exact"/>
              <w:ind w:left="100" w:right="0" w:firstLine="0"/>
            </w:pPr>
            <w:r>
              <w:rPr>
                <w:rStyle w:val="CharStyle16"/>
              </w:rPr>
              <w:t>Дуплексное сканирование брахиоцефальных (артерий и вен) верхних конечностей с цветным допплеровским картированием кровотока</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1500</w:t>
            </w:r>
          </w:p>
        </w:tc>
      </w:tr>
      <w:tr>
        <w:trPr>
          <w:trHeight w:val="312"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 05.10.006</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00" w:right="0" w:firstLine="0"/>
            </w:pPr>
            <w:r>
              <w:rPr>
                <w:rStyle w:val="CharStyle16"/>
              </w:rPr>
              <w:t>Регистрация электрокардиограммы</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450</w:t>
            </w:r>
          </w:p>
        </w:tc>
      </w:tr>
      <w:tr>
        <w:trPr>
          <w:trHeight w:val="610"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8"/>
              </w:rPr>
              <w:t>-</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98" w:lineRule="exact"/>
              <w:ind w:left="100" w:right="0" w:firstLine="0"/>
            </w:pPr>
            <w:r>
              <w:rPr>
                <w:rStyle w:val="CharStyle16"/>
              </w:rPr>
              <w:t>Проведение электрокардиологических исследований первого года жизни</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550</w:t>
            </w:r>
          </w:p>
        </w:tc>
      </w:tr>
      <w:tr>
        <w:trPr>
          <w:trHeight w:val="619"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А05.10.004</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317" w:lineRule="exact"/>
              <w:ind w:left="100" w:right="0" w:firstLine="0"/>
            </w:pPr>
            <w:r>
              <w:rPr>
                <w:rStyle w:val="CharStyle16"/>
              </w:rPr>
              <w:t>Расшифровка, описание и интерпретация электрокардиографических данных</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200</w:t>
            </w:r>
          </w:p>
        </w:tc>
      </w:tr>
      <w:tr>
        <w:trPr>
          <w:trHeight w:val="312"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А05.10.008</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00" w:right="0" w:firstLine="0"/>
            </w:pPr>
            <w:r>
              <w:rPr>
                <w:rStyle w:val="CharStyle16"/>
              </w:rPr>
              <w:t>Холтеровское мониторирование сердечного ритма</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1200</w:t>
            </w:r>
          </w:p>
        </w:tc>
      </w:tr>
      <w:tr>
        <w:trPr>
          <w:trHeight w:val="302"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А05.23.001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00" w:right="0" w:firstLine="0"/>
            </w:pPr>
            <w:r>
              <w:rPr>
                <w:rStyle w:val="CharStyle16"/>
              </w:rPr>
              <w:t>Электроэнцефалография</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500</w:t>
            </w:r>
          </w:p>
        </w:tc>
      </w:tr>
      <w:tr>
        <w:trPr>
          <w:trHeight w:val="298" w:hRule="exact"/>
        </w:trPr>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А05.23.001.001</w:t>
            </w:r>
          </w:p>
        </w:tc>
        <w:tc>
          <w:tcPr>
            <w:shd w:val="clear" w:color="auto" w:fill="FFFFFF"/>
            <w:tcBorders>
              <w:lef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00" w:right="0" w:firstLine="0"/>
            </w:pPr>
            <w:r>
              <w:rPr>
                <w:rStyle w:val="CharStyle16"/>
              </w:rPr>
              <w:t>Электроэнцефалография с нагрузочными пробами</w:t>
            </w:r>
          </w:p>
        </w:tc>
        <w:tc>
          <w:tcPr>
            <w:shd w:val="clear" w:color="auto" w:fill="FFFFFF"/>
            <w:tcBorders>
              <w:left w:val="single" w:sz="4"/>
              <w:right w:val="single" w:sz="4"/>
              <w:top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650</w:t>
            </w:r>
          </w:p>
        </w:tc>
      </w:tr>
      <w:tr>
        <w:trPr>
          <w:trHeight w:val="317" w:hRule="exact"/>
        </w:trPr>
        <w:tc>
          <w:tcPr>
            <w:shd w:val="clear" w:color="auto" w:fill="FFFFFF"/>
            <w:tcBorders>
              <w:left w:val="single" w:sz="4"/>
              <w:top w:val="single" w:sz="4"/>
              <w:bottom w:val="single" w:sz="4"/>
            </w:tcBorders>
            <w:vAlign w:val="top"/>
          </w:tcPr>
          <w:p>
            <w:pPr>
              <w:pStyle w:val="Style3"/>
              <w:framePr w:w="9571" w:h="13738" w:wrap="none" w:vAnchor="page" w:hAnchor="page" w:x="1169" w:y="1380"/>
              <w:widowControl w:val="0"/>
              <w:keepNext w:val="0"/>
              <w:keepLines w:val="0"/>
              <w:shd w:val="clear" w:color="auto" w:fill="auto"/>
              <w:bidi w:val="0"/>
              <w:spacing w:before="0" w:after="0" w:line="220" w:lineRule="exact"/>
              <w:ind w:left="0" w:right="0" w:firstLine="0"/>
            </w:pPr>
            <w:r>
              <w:rPr>
                <w:rStyle w:val="CharStyle16"/>
              </w:rPr>
              <w:t>А05.23.002</w:t>
            </w:r>
          </w:p>
        </w:tc>
        <w:tc>
          <w:tcPr>
            <w:shd w:val="clear" w:color="auto" w:fill="FFFFFF"/>
            <w:tcBorders>
              <w:left w:val="single" w:sz="4"/>
              <w:top w:val="single" w:sz="4"/>
              <w:bottom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100" w:right="0" w:firstLine="0"/>
            </w:pPr>
            <w:r>
              <w:rPr>
                <w:rStyle w:val="CharStyle16"/>
              </w:rPr>
              <w:t>Реоэнцефалография</w:t>
            </w:r>
          </w:p>
        </w:tc>
        <w:tc>
          <w:tcPr>
            <w:shd w:val="clear" w:color="auto" w:fill="FFFFFF"/>
            <w:tcBorders>
              <w:left w:val="single" w:sz="4"/>
              <w:right w:val="single" w:sz="4"/>
              <w:top w:val="single" w:sz="4"/>
              <w:bottom w:val="single" w:sz="4"/>
            </w:tcBorders>
            <w:vAlign w:val="top"/>
          </w:tcPr>
          <w:p>
            <w:pPr>
              <w:pStyle w:val="Style3"/>
              <w:framePr w:w="9571" w:h="13738" w:wrap="none" w:vAnchor="page" w:hAnchor="page" w:x="1169" w:y="1380"/>
              <w:widowControl w:val="0"/>
              <w:keepNext w:val="0"/>
              <w:keepLines w:val="0"/>
              <w:shd w:val="clear" w:color="auto" w:fill="auto"/>
              <w:bidi w:val="0"/>
              <w:jc w:val="left"/>
              <w:spacing w:before="0" w:after="0" w:line="220" w:lineRule="exact"/>
              <w:ind w:left="220" w:right="0" w:firstLine="0"/>
            </w:pPr>
            <w:r>
              <w:rPr>
                <w:rStyle w:val="CharStyle16"/>
              </w:rPr>
              <w:t>400</w:t>
            </w:r>
          </w:p>
        </w:tc>
      </w:tr>
    </w:tbl>
    <w:p>
      <w:pPr>
        <w:pStyle w:val="Style20"/>
        <w:framePr w:wrap="none" w:vAnchor="page" w:hAnchor="page" w:x="10472" w:y="15319"/>
        <w:widowControl w:val="0"/>
        <w:keepNext w:val="0"/>
        <w:keepLines w:val="0"/>
        <w:shd w:val="clear" w:color="auto" w:fill="auto"/>
        <w:bidi w:val="0"/>
        <w:jc w:val="left"/>
        <w:spacing w:before="0" w:after="0" w:line="210" w:lineRule="exact"/>
        <w:ind w:left="20" w:right="0" w:firstLine="0"/>
      </w:pPr>
      <w:r>
        <w:rPr>
          <w:lang w:val="ru-RU"/>
          <w:w w:val="100"/>
          <w:spacing w:val="0"/>
          <w:color w:val="000000"/>
          <w:position w:val="0"/>
        </w:rPr>
        <w:t>5</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tbl>
      <w:tblPr>
        <w:tblOverlap w:val="never"/>
        <w:tblLayout w:type="fixed"/>
        <w:jc w:val="left"/>
      </w:tblPr>
      <w:tblGrid>
        <w:gridCol w:w="2251"/>
        <w:gridCol w:w="6480"/>
        <w:gridCol w:w="830"/>
      </w:tblGrid>
      <w:tr>
        <w:trPr>
          <w:trHeight w:val="653"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А12.09.001</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98" w:lineRule="exact"/>
              <w:ind w:left="120" w:right="0" w:firstLine="0"/>
            </w:pPr>
            <w:r>
              <w:rPr>
                <w:rStyle w:val="CharStyle16"/>
              </w:rPr>
              <w:t>Исследование неспровоцированных дыхательных объемов и потоков</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300</w:t>
            </w:r>
          </w:p>
        </w:tc>
      </w:tr>
      <w:tr>
        <w:trPr>
          <w:trHeight w:val="31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А12.10.001</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20" w:right="0" w:firstLine="0"/>
            </w:pPr>
            <w:r>
              <w:rPr>
                <w:rStyle w:val="CharStyle16"/>
              </w:rPr>
              <w:t>Электрокардиография с физической нагрузкой</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400</w:t>
            </w:r>
          </w:p>
        </w:tc>
      </w:tr>
      <w:tr>
        <w:trPr>
          <w:trHeight w:val="30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А12.10.004</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20" w:right="0" w:firstLine="0"/>
            </w:pPr>
            <w:r>
              <w:rPr>
                <w:rStyle w:val="CharStyle16"/>
              </w:rPr>
              <w:t>Исследование времени кровообращения</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500</w:t>
            </w:r>
          </w:p>
        </w:tc>
      </w:tr>
      <w:tr>
        <w:trPr>
          <w:trHeight w:val="31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20" w:right="0" w:firstLine="0"/>
            </w:pPr>
            <w:r>
              <w:rPr>
                <w:rStyle w:val="CharStyle22"/>
              </w:rPr>
              <w:t>А02.12.002.001</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20" w:right="0" w:firstLine="0"/>
            </w:pPr>
            <w:r>
              <w:rPr>
                <w:rStyle w:val="CharStyle16"/>
              </w:rPr>
              <w:t>Суточное мониторирование артериального давления</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1200</w:t>
            </w:r>
          </w:p>
        </w:tc>
      </w:tr>
      <w:tr>
        <w:trPr>
          <w:trHeight w:val="312" w:hRule="exact"/>
        </w:trPr>
        <w:tc>
          <w:tcPr>
            <w:shd w:val="clear" w:color="auto" w:fill="FFFFFF"/>
            <w:tcBorders>
              <w:left w:val="single" w:sz="4"/>
              <w:top w:val="single" w:sz="4"/>
            </w:tcBorders>
            <w:vAlign w:val="top"/>
          </w:tcPr>
          <w:p>
            <w:pPr>
              <w:framePr w:w="9562" w:h="13790" w:wrap="none" w:vAnchor="page" w:hAnchor="page" w:x="1174" w:y="137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20" w:right="0" w:firstLine="0"/>
            </w:pPr>
            <w:r>
              <w:rPr>
                <w:rStyle w:val="CharStyle18"/>
              </w:rPr>
              <w:t>1.1.16. рентгенологии</w:t>
            </w:r>
          </w:p>
        </w:tc>
      </w:tr>
      <w:tr>
        <w:trPr>
          <w:trHeight w:val="326" w:hRule="exact"/>
        </w:trPr>
        <w:tc>
          <w:tcPr>
            <w:shd w:val="clear" w:color="auto" w:fill="FFFFFF"/>
            <w:vMerge w:val="restart"/>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А06.03.003</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основания черепа</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570</w:t>
            </w:r>
          </w:p>
        </w:tc>
      </w:tr>
      <w:tr>
        <w:trPr>
          <w:trHeight w:val="581" w:hRule="exact"/>
        </w:trPr>
        <w:tc>
          <w:tcPr>
            <w:shd w:val="clear" w:color="auto" w:fill="FFFFFF"/>
            <w:vMerge/>
            <w:tcBorders>
              <w:left w:val="single" w:sz="4"/>
            </w:tcBorders>
            <w:vAlign w:val="top"/>
          </w:tcPr>
          <w:p>
            <w:pPr>
              <w:framePr w:w="9562" w:h="13790" w:wrap="none" w:vAnchor="page" w:hAnchor="page" w:x="1174" w:y="1375"/>
            </w:pP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 Рентгенография основания черепа (и турецкого седла)</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830</w:t>
            </w:r>
          </w:p>
        </w:tc>
      </w:tr>
      <w:tr>
        <w:trPr>
          <w:trHeight w:val="590"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А06.03.005</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83" w:lineRule="exact"/>
              <w:ind w:left="100" w:right="0" w:firstLine="0"/>
            </w:pPr>
            <w:r>
              <w:rPr>
                <w:rStyle w:val="CharStyle16"/>
              </w:rPr>
              <w:t>Рентгенография всего черепа, в одной или более проекциях</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570</w:t>
            </w:r>
          </w:p>
        </w:tc>
      </w:tr>
      <w:tr>
        <w:trPr>
          <w:trHeight w:val="595"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А06.03.018</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98" w:lineRule="exact"/>
              <w:ind w:left="100" w:right="0" w:firstLine="0"/>
            </w:pPr>
            <w:r>
              <w:rPr>
                <w:rStyle w:val="CharStyle16"/>
              </w:rPr>
              <w:t>Рентгенография позвоночника, специальные исследования и проекции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590</w:t>
            </w:r>
          </w:p>
        </w:tc>
      </w:tr>
      <w:tr>
        <w:trPr>
          <w:trHeight w:val="31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А06.03.020</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позвоночника, вертикальная</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510</w:t>
            </w:r>
          </w:p>
        </w:tc>
      </w:tr>
      <w:tr>
        <w:trPr>
          <w:trHeight w:val="31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А06.03.021</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верхней конечности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540</w:t>
            </w:r>
          </w:p>
        </w:tc>
      </w:tr>
      <w:tr>
        <w:trPr>
          <w:trHeight w:val="31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А06.03.022</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ключицы</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420</w:t>
            </w:r>
          </w:p>
        </w:tc>
      </w:tr>
      <w:tr>
        <w:trPr>
          <w:trHeight w:val="307" w:hRule="exact"/>
        </w:trPr>
        <w:tc>
          <w:tcPr>
            <w:shd w:val="clear" w:color="auto" w:fill="FFFFFF"/>
            <w:vMerge w:val="restart"/>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А06.03.032</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кисти в одной проекции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410</w:t>
            </w:r>
          </w:p>
        </w:tc>
      </w:tr>
      <w:tr>
        <w:trPr>
          <w:trHeight w:val="312" w:hRule="exact"/>
        </w:trPr>
        <w:tc>
          <w:tcPr>
            <w:shd w:val="clear" w:color="auto" w:fill="FFFFFF"/>
            <w:vMerge/>
            <w:tcBorders>
              <w:left w:val="single" w:sz="4"/>
            </w:tcBorders>
            <w:vAlign w:val="top"/>
          </w:tcPr>
          <w:p>
            <w:pPr>
              <w:framePr w:w="9562" w:h="13790" w:wrap="none" w:vAnchor="page" w:hAnchor="page" w:x="1174" w:y="1375"/>
            </w:pP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кисти в двух проекциях</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580</w:t>
            </w:r>
          </w:p>
        </w:tc>
      </w:tr>
      <w:tr>
        <w:trPr>
          <w:trHeight w:val="298"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А06.03.036</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нижней конечности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540</w:t>
            </w:r>
          </w:p>
        </w:tc>
      </w:tr>
      <w:tr>
        <w:trPr>
          <w:trHeight w:val="30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А06.03.041</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таза</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440</w:t>
            </w:r>
          </w:p>
        </w:tc>
      </w:tr>
      <w:tr>
        <w:trPr>
          <w:trHeight w:val="30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А06.03.052</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стопы в одной проекции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700</w:t>
            </w:r>
          </w:p>
        </w:tc>
      </w:tr>
      <w:tr>
        <w:trPr>
          <w:trHeight w:val="30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А06.03.056</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костей лицевого скелета</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510</w:t>
            </w:r>
          </w:p>
        </w:tc>
      </w:tr>
      <w:tr>
        <w:trPr>
          <w:trHeight w:val="30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А06.03.060</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черепа в прямой проекции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460</w:t>
            </w:r>
          </w:p>
        </w:tc>
      </w:tr>
      <w:tr>
        <w:trPr>
          <w:trHeight w:val="30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А06.08.003</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придаточных пазух носа</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420</w:t>
            </w:r>
          </w:p>
        </w:tc>
      </w:tr>
      <w:tr>
        <w:trPr>
          <w:trHeight w:val="90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А06.09.007</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600" w:lineRule="exact"/>
              <w:ind w:left="100" w:right="0" w:firstLine="0"/>
            </w:pPr>
            <w:r>
              <w:rPr>
                <w:rStyle w:val="CharStyle16"/>
              </w:rPr>
              <w:t>Рентгенография легких в одной проекции Рентгенография легких в двух проекциях</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line="220" w:lineRule="exact"/>
              <w:ind w:left="240" w:right="0" w:firstLine="0"/>
            </w:pPr>
            <w:r>
              <w:rPr>
                <w:rStyle w:val="CharStyle22"/>
              </w:rPr>
              <w:t>440</w:t>
            </w:r>
          </w:p>
          <w:p>
            <w:pPr>
              <w:pStyle w:val="Style3"/>
              <w:framePr w:w="9562" w:h="13790" w:wrap="none" w:vAnchor="page" w:hAnchor="page" w:x="1174" w:y="1375"/>
              <w:widowControl w:val="0"/>
              <w:keepNext w:val="0"/>
              <w:keepLines w:val="0"/>
              <w:shd w:val="clear" w:color="auto" w:fill="auto"/>
              <w:bidi w:val="0"/>
              <w:jc w:val="left"/>
              <w:spacing w:before="60" w:after="0" w:line="220" w:lineRule="exact"/>
              <w:ind w:left="240" w:right="0" w:firstLine="0"/>
            </w:pPr>
            <w:r>
              <w:rPr>
                <w:rStyle w:val="CharStyle22"/>
              </w:rPr>
              <w:t>650</w:t>
            </w:r>
          </w:p>
        </w:tc>
      </w:tr>
      <w:tr>
        <w:trPr>
          <w:trHeight w:val="31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А06.09.008</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Томография легких</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830</w:t>
            </w:r>
          </w:p>
        </w:tc>
      </w:tr>
      <w:tr>
        <w:trPr>
          <w:trHeight w:val="30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А06.10.002</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сердца в трех проекциях</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830</w:t>
            </w:r>
          </w:p>
        </w:tc>
      </w:tr>
      <w:tr>
        <w:trPr>
          <w:trHeight w:val="298"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А06.10.003</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Рентгенография сердца с контрастированием пищевода</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590</w:t>
            </w:r>
          </w:p>
        </w:tc>
      </w:tr>
      <w:tr>
        <w:trPr>
          <w:trHeight w:val="302" w:hRule="exact"/>
        </w:trPr>
        <w:tc>
          <w:tcPr>
            <w:shd w:val="clear" w:color="auto" w:fill="FFFFFF"/>
            <w:tcBorders>
              <w:left w:val="single" w:sz="4"/>
              <w:top w:val="single" w:sz="4"/>
            </w:tcBorders>
            <w:vAlign w:val="top"/>
          </w:tcPr>
          <w:p>
            <w:pPr>
              <w:framePr w:w="9562" w:h="13790" w:wrap="none" w:vAnchor="page" w:hAnchor="page" w:x="1174" w:y="137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20" w:right="0" w:firstLine="0"/>
            </w:pPr>
            <w:r>
              <w:rPr>
                <w:rStyle w:val="CharStyle18"/>
              </w:rPr>
              <w:t>1.1.17. сестринскому делу; сестринскому делу в педиатрии</w:t>
            </w:r>
          </w:p>
        </w:tc>
      </w:tr>
      <w:tr>
        <w:trPr>
          <w:trHeight w:val="31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All .01.002</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Подкожное введение лекарственных препаратов</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70</w:t>
            </w:r>
          </w:p>
        </w:tc>
      </w:tr>
      <w:tr>
        <w:trPr>
          <w:trHeight w:val="30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А1</w:t>
            </w:r>
            <w:r>
              <w:rPr>
                <w:rStyle w:val="CharStyle22"/>
                <w:lang w:val="en-US"/>
              </w:rPr>
              <w:t>1.02.002</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Внутримышечное введение лекарственных препаратов</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70</w:t>
            </w:r>
          </w:p>
        </w:tc>
      </w:tr>
      <w:tr>
        <w:trPr>
          <w:trHeight w:val="283"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rPr>
              <w:t>А1</w:t>
            </w:r>
            <w:r>
              <w:rPr>
                <w:rStyle w:val="CharStyle22"/>
                <w:lang w:val="en-US"/>
              </w:rPr>
              <w:t>1.05.001</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22"/>
              </w:rPr>
              <w:t>Взятие крови из пальца</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60</w:t>
            </w:r>
          </w:p>
        </w:tc>
      </w:tr>
      <w:tr>
        <w:trPr>
          <w:trHeight w:val="30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All.</w:t>
            </w:r>
            <w:r>
              <w:rPr>
                <w:rStyle w:val="CharStyle22"/>
              </w:rPr>
              <w:t>12.003</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Внутривенное введение лекарственных препаратов</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200</w:t>
            </w:r>
          </w:p>
        </w:tc>
      </w:tr>
      <w:tr>
        <w:trPr>
          <w:trHeight w:val="30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All.</w:t>
            </w:r>
            <w:r>
              <w:rPr>
                <w:rStyle w:val="CharStyle22"/>
              </w:rPr>
              <w:t>12.009</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Взятие крови из периферической вены</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60</w:t>
            </w:r>
          </w:p>
        </w:tc>
      </w:tr>
      <w:tr>
        <w:trPr>
          <w:trHeight w:val="317" w:hRule="exact"/>
        </w:trPr>
        <w:tc>
          <w:tcPr>
            <w:shd w:val="clear" w:color="auto" w:fill="FFFFFF"/>
            <w:tcBorders>
              <w:left w:val="single" w:sz="4"/>
              <w:top w:val="single" w:sz="4"/>
            </w:tcBorders>
            <w:vAlign w:val="top"/>
          </w:tcPr>
          <w:p>
            <w:pPr>
              <w:framePr w:w="9562" w:h="13790" w:wrap="none" w:vAnchor="page" w:hAnchor="page" w:x="1174" w:y="137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20" w:right="0" w:firstLine="0"/>
            </w:pPr>
            <w:r>
              <w:rPr>
                <w:rStyle w:val="CharStyle18"/>
              </w:rPr>
              <w:t>1.1.18. клинической лабораторной диагностике</w:t>
            </w:r>
          </w:p>
        </w:tc>
      </w:tr>
      <w:tr>
        <w:trPr>
          <w:trHeight w:val="298"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A09.05.007</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Исследование уровня железа сыворотки крови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180</w:t>
            </w:r>
          </w:p>
        </w:tc>
      </w:tr>
      <w:tr>
        <w:trPr>
          <w:trHeight w:val="30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A09.05.008</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Исследование уровня трансферрина сыворотки крови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180</w:t>
            </w:r>
          </w:p>
        </w:tc>
      </w:tr>
      <w:tr>
        <w:trPr>
          <w:trHeight w:val="30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A09.05.010</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Исследование уровня общего белка в крови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120</w:t>
            </w:r>
          </w:p>
        </w:tc>
      </w:tr>
      <w:tr>
        <w:trPr>
          <w:trHeight w:val="31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A09.05.011</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Исследование уровня альбумина в крови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120</w:t>
            </w:r>
          </w:p>
        </w:tc>
      </w:tr>
      <w:tr>
        <w:trPr>
          <w:trHeight w:val="30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A09.05.017</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Исследование уровня мочевины в крови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180</w:t>
            </w:r>
          </w:p>
        </w:tc>
      </w:tr>
      <w:tr>
        <w:trPr>
          <w:trHeight w:val="322"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A09.05.018</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Исследование уровня мочевой кислоты в крови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130</w:t>
            </w:r>
          </w:p>
        </w:tc>
      </w:tr>
      <w:tr>
        <w:trPr>
          <w:trHeight w:val="307" w:hRule="exact"/>
        </w:trPr>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A09.05.020</w:t>
            </w:r>
          </w:p>
        </w:tc>
        <w:tc>
          <w:tcPr>
            <w:shd w:val="clear" w:color="auto" w:fill="FFFFFF"/>
            <w:tcBorders>
              <w:lef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Исследование уровня креатинина в крови</w:t>
            </w:r>
          </w:p>
        </w:tc>
        <w:tc>
          <w:tcPr>
            <w:shd w:val="clear" w:color="auto" w:fill="FFFFFF"/>
            <w:tcBorders>
              <w:left w:val="single" w:sz="4"/>
              <w:right w:val="single" w:sz="4"/>
              <w:top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100</w:t>
            </w:r>
          </w:p>
        </w:tc>
      </w:tr>
      <w:tr>
        <w:trPr>
          <w:trHeight w:val="317" w:hRule="exact"/>
        </w:trPr>
        <w:tc>
          <w:tcPr>
            <w:shd w:val="clear" w:color="auto" w:fill="FFFFFF"/>
            <w:tcBorders>
              <w:left w:val="single" w:sz="4"/>
              <w:top w:val="single" w:sz="4"/>
              <w:bottom w:val="single" w:sz="4"/>
            </w:tcBorders>
            <w:vAlign w:val="top"/>
          </w:tcPr>
          <w:p>
            <w:pPr>
              <w:pStyle w:val="Style3"/>
              <w:framePr w:w="9562" w:h="13790" w:wrap="none" w:vAnchor="page" w:hAnchor="page" w:x="1174" w:y="1375"/>
              <w:widowControl w:val="0"/>
              <w:keepNext w:val="0"/>
              <w:keepLines w:val="0"/>
              <w:shd w:val="clear" w:color="auto" w:fill="auto"/>
              <w:bidi w:val="0"/>
              <w:spacing w:before="0" w:after="0" w:line="220" w:lineRule="exact"/>
              <w:ind w:left="0" w:right="0" w:firstLine="0"/>
            </w:pPr>
            <w:r>
              <w:rPr>
                <w:rStyle w:val="CharStyle22"/>
                <w:lang w:val="en-US"/>
              </w:rPr>
              <w:t>A09.05.021</w:t>
            </w:r>
          </w:p>
        </w:tc>
        <w:tc>
          <w:tcPr>
            <w:shd w:val="clear" w:color="auto" w:fill="FFFFFF"/>
            <w:tcBorders>
              <w:left w:val="single" w:sz="4"/>
              <w:top w:val="single" w:sz="4"/>
              <w:bottom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100" w:right="0" w:firstLine="0"/>
            </w:pPr>
            <w:r>
              <w:rPr>
                <w:rStyle w:val="CharStyle16"/>
              </w:rPr>
              <w:t>Исследование уровня общего билирубина в крови</w:t>
            </w:r>
          </w:p>
        </w:tc>
        <w:tc>
          <w:tcPr>
            <w:shd w:val="clear" w:color="auto" w:fill="FFFFFF"/>
            <w:tcBorders>
              <w:left w:val="single" w:sz="4"/>
              <w:right w:val="single" w:sz="4"/>
              <w:top w:val="single" w:sz="4"/>
              <w:bottom w:val="single" w:sz="4"/>
            </w:tcBorders>
            <w:vAlign w:val="top"/>
          </w:tcPr>
          <w:p>
            <w:pPr>
              <w:pStyle w:val="Style3"/>
              <w:framePr w:w="9562" w:h="13790" w:wrap="none" w:vAnchor="page" w:hAnchor="page" w:x="1174" w:y="1375"/>
              <w:widowControl w:val="0"/>
              <w:keepNext w:val="0"/>
              <w:keepLines w:val="0"/>
              <w:shd w:val="clear" w:color="auto" w:fill="auto"/>
              <w:bidi w:val="0"/>
              <w:jc w:val="left"/>
              <w:spacing w:before="0" w:after="0" w:line="220" w:lineRule="exact"/>
              <w:ind w:left="240" w:right="0" w:firstLine="0"/>
            </w:pPr>
            <w:r>
              <w:rPr>
                <w:rStyle w:val="CharStyle22"/>
              </w:rPr>
              <w:t>120</w:t>
            </w:r>
          </w:p>
        </w:tc>
      </w:tr>
    </w:tbl>
    <w:p>
      <w:pPr>
        <w:pStyle w:val="Style20"/>
        <w:framePr w:wrap="none" w:vAnchor="page" w:hAnchor="page" w:x="10472" w:y="15319"/>
        <w:widowControl w:val="0"/>
        <w:keepNext w:val="0"/>
        <w:keepLines w:val="0"/>
        <w:shd w:val="clear" w:color="auto" w:fill="auto"/>
        <w:bidi w:val="0"/>
        <w:jc w:val="left"/>
        <w:spacing w:before="0" w:after="0" w:line="210" w:lineRule="exact"/>
        <w:ind w:left="20" w:right="0" w:firstLine="0"/>
      </w:pPr>
      <w:r>
        <w:rPr>
          <w:lang w:val="ru-RU"/>
          <w:w w:val="100"/>
          <w:spacing w:val="0"/>
          <w:color w:val="000000"/>
          <w:position w:val="0"/>
        </w:rPr>
        <w:t>6</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tbl>
      <w:tblPr>
        <w:tblOverlap w:val="never"/>
        <w:tblLayout w:type="fixed"/>
        <w:jc w:val="left"/>
      </w:tblPr>
      <w:tblGrid>
        <w:gridCol w:w="2246"/>
        <w:gridCol w:w="6490"/>
        <w:gridCol w:w="830"/>
      </w:tblGrid>
      <w:tr>
        <w:trPr>
          <w:trHeight w:val="355"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А09.05.023</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уровня глюкозы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280</w:t>
            </w:r>
          </w:p>
        </w:tc>
      </w:tr>
      <w:tr>
        <w:trPr>
          <w:trHeight w:val="322"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А09.05.025</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уровня триглицеридов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110</w:t>
            </w:r>
          </w:p>
        </w:tc>
      </w:tr>
      <w:tr>
        <w:trPr>
          <w:trHeight w:val="317"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А09.05.026</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уровня холестерина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130</w:t>
            </w:r>
          </w:p>
        </w:tc>
      </w:tr>
      <w:tr>
        <w:trPr>
          <w:trHeight w:val="605"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А09.05.028</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83" w:lineRule="exact"/>
              <w:ind w:left="120" w:right="0" w:firstLine="0"/>
            </w:pPr>
            <w:r>
              <w:rPr>
                <w:rStyle w:val="CharStyle16"/>
              </w:rPr>
              <w:t>Исследование уровня холестерина липопротеинов низкой плотности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100</w:t>
            </w:r>
          </w:p>
        </w:tc>
      </w:tr>
      <w:tr>
        <w:trPr>
          <w:trHeight w:val="302"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А09.05.031</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уровня калия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180</w:t>
            </w:r>
          </w:p>
        </w:tc>
      </w:tr>
      <w:tr>
        <w:trPr>
          <w:trHeight w:val="307"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А09.05.032</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уровня общего кальция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100</w:t>
            </w:r>
          </w:p>
        </w:tc>
      </w:tr>
      <w:tr>
        <w:trPr>
          <w:trHeight w:val="317"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А09.05.033</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уровня неорганического фосфора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110</w:t>
            </w:r>
          </w:p>
        </w:tc>
      </w:tr>
      <w:tr>
        <w:trPr>
          <w:trHeight w:val="307"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А09.05.034</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уровня хлоридов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100</w:t>
            </w:r>
          </w:p>
        </w:tc>
      </w:tr>
      <w:tr>
        <w:trPr>
          <w:trHeight w:val="605"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А09.05.041</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88" w:lineRule="exact"/>
              <w:ind w:left="120" w:right="0" w:firstLine="0"/>
            </w:pPr>
            <w:r>
              <w:rPr>
                <w:rStyle w:val="CharStyle16"/>
              </w:rPr>
              <w:t>Определение активности аспартатаминотрансферазы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110</w:t>
            </w:r>
          </w:p>
        </w:tc>
      </w:tr>
      <w:tr>
        <w:trPr>
          <w:trHeight w:val="614"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А09.05.042</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98" w:lineRule="exact"/>
              <w:ind w:left="120" w:right="0" w:firstLine="0"/>
            </w:pPr>
            <w:r>
              <w:rPr>
                <w:rStyle w:val="CharStyle16"/>
              </w:rPr>
              <w:t>Определение активности аланинаминотрансферазы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110</w:t>
            </w:r>
          </w:p>
        </w:tc>
      </w:tr>
      <w:tr>
        <w:trPr>
          <w:trHeight w:val="307"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А09.05.045</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Определение активности амилазы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150</w:t>
            </w:r>
          </w:p>
        </w:tc>
      </w:tr>
      <w:tr>
        <w:trPr>
          <w:trHeight w:val="302"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А09.05.046</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Определение активности щелочной фосфатазы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100</w:t>
            </w:r>
          </w:p>
        </w:tc>
      </w:tr>
      <w:tr>
        <w:trPr>
          <w:trHeight w:val="302"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А09.05.050</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уровня фибриногена в крови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180</w:t>
            </w:r>
          </w:p>
        </w:tc>
      </w:tr>
      <w:tr>
        <w:trPr>
          <w:trHeight w:val="307"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А09.19.001</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кала на скрытую кровь</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370</w:t>
            </w:r>
          </w:p>
        </w:tc>
      </w:tr>
      <w:tr>
        <w:trPr>
          <w:trHeight w:val="605"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А26.19.010</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93" w:lineRule="exact"/>
              <w:ind w:left="120" w:right="0" w:firstLine="0"/>
            </w:pPr>
            <w:r>
              <w:rPr>
                <w:rStyle w:val="CharStyle16"/>
              </w:rPr>
              <w:t>Микроскопическое исследование кала на яйца и личинки гельминтов</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160</w:t>
            </w:r>
          </w:p>
        </w:tc>
      </w:tr>
      <w:tr>
        <w:trPr>
          <w:trHeight w:val="307"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А12.19.005</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Исследование физических свойств каловых масс</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350</w:t>
            </w:r>
          </w:p>
        </w:tc>
      </w:tr>
      <w:tr>
        <w:trPr>
          <w:trHeight w:val="384"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А26.19.011</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Микроскопическое исследование кала на простейшие</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580</w:t>
            </w:r>
          </w:p>
        </w:tc>
      </w:tr>
      <w:tr>
        <w:trPr>
          <w:trHeight w:val="898"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А26.01.017</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93" w:lineRule="exact"/>
              <w:ind w:left="120" w:right="0" w:firstLine="0"/>
            </w:pPr>
            <w:r>
              <w:rPr>
                <w:rStyle w:val="CharStyle16"/>
              </w:rPr>
              <w:t>Микроскопическое исследование отпечатков с поверхности кожи перианальных складок на яйца остриц</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320</w:t>
            </w:r>
          </w:p>
        </w:tc>
      </w:tr>
      <w:tr>
        <w:trPr>
          <w:trHeight w:val="432"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А09.28.003.001</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Определение альбумина в моче</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350</w:t>
            </w:r>
          </w:p>
        </w:tc>
      </w:tr>
      <w:tr>
        <w:trPr>
          <w:trHeight w:val="523"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А12.28.011</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Микроскопическое исследование осадка мочи</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270</w:t>
            </w:r>
          </w:p>
        </w:tc>
      </w:tr>
      <w:tr>
        <w:trPr>
          <w:trHeight w:val="787"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А09.28.003</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Определение белка в моче</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140</w:t>
            </w:r>
          </w:p>
        </w:tc>
      </w:tr>
      <w:tr>
        <w:trPr>
          <w:trHeight w:val="494"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В03.016.003</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Общий (клинический) анализ крови развернутый</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510</w:t>
            </w:r>
          </w:p>
        </w:tc>
      </w:tr>
      <w:tr>
        <w:trPr>
          <w:trHeight w:val="389"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Предрейсовый и послерейсовый медицинский осмотр</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right"/>
              <w:spacing w:before="0" w:after="0" w:line="220" w:lineRule="exact"/>
              <w:ind w:left="0" w:right="240" w:firstLine="0"/>
            </w:pPr>
            <w:r>
              <w:rPr>
                <w:rStyle w:val="CharStyle16"/>
              </w:rPr>
              <w:t>45</w:t>
            </w:r>
          </w:p>
        </w:tc>
      </w:tr>
      <w:tr>
        <w:trPr>
          <w:trHeight w:val="341"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23"/>
              </w:rPr>
              <w:t>Предсменный и послесменный медицинский осмотр</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right"/>
              <w:spacing w:before="0" w:after="0" w:line="220" w:lineRule="exact"/>
              <w:ind w:left="0" w:right="240" w:firstLine="0"/>
            </w:pPr>
            <w:r>
              <w:rPr>
                <w:rStyle w:val="CharStyle23"/>
              </w:rPr>
              <w:t>45</w:t>
            </w:r>
          </w:p>
        </w:tc>
      </w:tr>
      <w:tr>
        <w:trPr>
          <w:trHeight w:val="638" w:hRule="exact"/>
        </w:trPr>
        <w:tc>
          <w:tcPr>
            <w:shd w:val="clear" w:color="auto" w:fill="FFFFFF"/>
            <w:tcBorders>
              <w:left w:val="single" w:sz="4"/>
              <w:top w:val="single" w:sz="4"/>
            </w:tcBorders>
            <w:vAlign w:val="top"/>
          </w:tcPr>
          <w:p>
            <w:pPr>
              <w:framePr w:w="9566" w:h="13805" w:wrap="none" w:vAnchor="page" w:hAnchor="page" w:x="1172" w:y="1385"/>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98" w:lineRule="exact"/>
              <w:ind w:left="120" w:right="0" w:firstLine="0"/>
            </w:pPr>
            <w:r>
              <w:rPr>
                <w:rStyle w:val="CharStyle17"/>
              </w:rPr>
              <w:t>1.2. Оказание специализированной медицинской помощи в стационарных условиях</w:t>
            </w:r>
          </w:p>
        </w:tc>
      </w:tr>
      <w:tr>
        <w:trPr>
          <w:trHeight w:val="605" w:hRule="exact"/>
        </w:trPr>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302" w:lineRule="exact"/>
              <w:ind w:left="120" w:right="0" w:firstLine="0"/>
            </w:pPr>
            <w:r>
              <w:rPr>
                <w:rStyle w:val="CharStyle16"/>
              </w:rPr>
              <w:t>Педиатрическое отделение (с 1 месяца до 2 лет 11 месяцев 29 дней) за 1 койко - день</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2890</w:t>
            </w:r>
          </w:p>
        </w:tc>
      </w:tr>
      <w:tr>
        <w:trPr>
          <w:trHeight w:val="610" w:hRule="exact"/>
        </w:trPr>
        <w:tc>
          <w:tcPr>
            <w:shd w:val="clear" w:color="auto" w:fill="FFFFFF"/>
            <w:tcBorders>
              <w:left w:val="single" w:sz="4"/>
              <w:top w:val="single" w:sz="4"/>
            </w:tcBorders>
            <w:vAlign w:val="top"/>
          </w:tcPr>
          <w:p>
            <w:pPr>
              <w:framePr w:w="9566" w:h="13805" w:wrap="none" w:vAnchor="page" w:hAnchor="page" w:x="1172" w:y="1385"/>
              <w:widowControl w:val="0"/>
              <w:rPr>
                <w:sz w:val="10"/>
                <w:szCs w:val="10"/>
              </w:rPr>
            </w:pP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98" w:lineRule="exact"/>
              <w:ind w:left="120" w:right="0" w:firstLine="0"/>
            </w:pPr>
            <w:r>
              <w:rPr>
                <w:rStyle w:val="CharStyle16"/>
              </w:rPr>
              <w:t>Педиатрическое отделение (с 3 лет до 17 лет 11 месяцев 29 дней) за 1 койко - день</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2890</w:t>
            </w:r>
          </w:p>
        </w:tc>
      </w:tr>
      <w:tr>
        <w:trPr>
          <w:trHeight w:val="1205" w:hRule="exact"/>
        </w:trPr>
        <w:tc>
          <w:tcPr>
            <w:shd w:val="clear" w:color="auto" w:fill="FFFFFF"/>
            <w:tcBorders>
              <w:left w:val="single" w:sz="4"/>
              <w:top w:val="single" w:sz="4"/>
            </w:tcBorders>
            <w:vAlign w:val="top"/>
          </w:tcPr>
          <w:p>
            <w:pPr>
              <w:framePr w:w="9566" w:h="13805" w:wrap="none" w:vAnchor="page" w:hAnchor="page" w:x="1172" w:y="1385"/>
              <w:widowControl w:val="0"/>
              <w:rPr>
                <w:sz w:val="10"/>
                <w:szCs w:val="10"/>
              </w:rPr>
            </w:pPr>
          </w:p>
        </w:tc>
        <w:tc>
          <w:tcPr>
            <w:shd w:val="clear" w:color="auto" w:fill="FFFFFF"/>
            <w:tcBorders>
              <w:lef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both"/>
              <w:spacing w:before="0" w:after="0" w:line="298" w:lineRule="exact"/>
              <w:ind w:left="0" w:right="0" w:firstLine="0"/>
            </w:pPr>
            <w:r>
              <w:rPr>
                <w:rStyle w:val="CharStyle16"/>
              </w:rPr>
              <w:t>Пребывание одного из родителей, иного члена семьи или иного законного представителя в стационарных условиях с ребенком старше 4-х лет в общей палате (1 койко - день с питанием)</w:t>
            </w:r>
          </w:p>
        </w:tc>
        <w:tc>
          <w:tcPr>
            <w:shd w:val="clear" w:color="auto" w:fill="FFFFFF"/>
            <w:tcBorders>
              <w:left w:val="single" w:sz="4"/>
              <w:right w:val="single" w:sz="4"/>
              <w:top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380</w:t>
            </w:r>
          </w:p>
        </w:tc>
      </w:tr>
      <w:tr>
        <w:trPr>
          <w:trHeight w:val="317" w:hRule="exact"/>
        </w:trPr>
        <w:tc>
          <w:tcPr>
            <w:shd w:val="clear" w:color="auto" w:fill="FFFFFF"/>
            <w:tcBorders>
              <w:left w:val="single" w:sz="4"/>
              <w:top w:val="single" w:sz="4"/>
              <w:bottom w:val="single" w:sz="4"/>
            </w:tcBorders>
            <w:vAlign w:val="top"/>
          </w:tcPr>
          <w:p>
            <w:pPr>
              <w:pStyle w:val="Style3"/>
              <w:framePr w:w="9566" w:h="13805" w:wrap="none" w:vAnchor="page" w:hAnchor="page" w:x="1172" w:y="1385"/>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bottom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120" w:right="0" w:firstLine="0"/>
            </w:pPr>
            <w:r>
              <w:rPr>
                <w:rStyle w:val="CharStyle16"/>
              </w:rPr>
              <w:t>Пребывание одного из родителей, иного члена семьи</w:t>
            </w:r>
          </w:p>
        </w:tc>
        <w:tc>
          <w:tcPr>
            <w:shd w:val="clear" w:color="auto" w:fill="FFFFFF"/>
            <w:tcBorders>
              <w:left w:val="single" w:sz="4"/>
              <w:right w:val="single" w:sz="4"/>
              <w:top w:val="single" w:sz="4"/>
              <w:bottom w:val="single" w:sz="4"/>
            </w:tcBorders>
            <w:vAlign w:val="top"/>
          </w:tcPr>
          <w:p>
            <w:pPr>
              <w:pStyle w:val="Style3"/>
              <w:framePr w:w="9566" w:h="13805" w:wrap="none" w:vAnchor="page" w:hAnchor="page" w:x="1172" w:y="1385"/>
              <w:widowControl w:val="0"/>
              <w:keepNext w:val="0"/>
              <w:keepLines w:val="0"/>
              <w:shd w:val="clear" w:color="auto" w:fill="auto"/>
              <w:bidi w:val="0"/>
              <w:jc w:val="left"/>
              <w:spacing w:before="0" w:after="0" w:line="220" w:lineRule="exact"/>
              <w:ind w:left="240" w:right="0" w:firstLine="0"/>
            </w:pPr>
            <w:r>
              <w:rPr>
                <w:rStyle w:val="CharStyle16"/>
              </w:rPr>
              <w:t>790</w:t>
            </w:r>
          </w:p>
        </w:tc>
      </w:tr>
    </w:tbl>
    <w:p>
      <w:pPr>
        <w:pStyle w:val="Style20"/>
        <w:framePr w:wrap="none" w:vAnchor="page" w:hAnchor="page" w:x="10474" w:y="15319"/>
        <w:widowControl w:val="0"/>
        <w:keepNext w:val="0"/>
        <w:keepLines w:val="0"/>
        <w:shd w:val="clear" w:color="auto" w:fill="auto"/>
        <w:bidi w:val="0"/>
        <w:jc w:val="left"/>
        <w:spacing w:before="0" w:after="0" w:line="210" w:lineRule="exact"/>
        <w:ind w:left="20" w:right="0" w:firstLine="0"/>
      </w:pPr>
      <w:r>
        <w:rPr>
          <w:lang w:val="ru-RU"/>
          <w:w w:val="100"/>
          <w:spacing w:val="0"/>
          <w:color w:val="000000"/>
          <w:position w:val="0"/>
        </w:rPr>
        <w:t>7</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tbl>
      <w:tblPr>
        <w:tblOverlap w:val="never"/>
        <w:tblLayout w:type="fixed"/>
        <w:jc w:val="left"/>
      </w:tblPr>
      <w:tblGrid>
        <w:gridCol w:w="2246"/>
        <w:gridCol w:w="6485"/>
        <w:gridCol w:w="830"/>
      </w:tblGrid>
      <w:tr>
        <w:trPr>
          <w:trHeight w:val="1267" w:hRule="exact"/>
        </w:trPr>
        <w:tc>
          <w:tcPr>
            <w:shd w:val="clear" w:color="auto" w:fill="FFFFFF"/>
            <w:tcBorders>
              <w:left w:val="single" w:sz="4"/>
              <w:top w:val="single" w:sz="4"/>
            </w:tcBorders>
            <w:vAlign w:val="top"/>
          </w:tcPr>
          <w:p>
            <w:pPr>
              <w:framePr w:w="9562" w:h="10099" w:wrap="none" w:vAnchor="page" w:hAnchor="page" w:x="1174" w:y="1323"/>
              <w:widowControl w:val="0"/>
              <w:rPr>
                <w:sz w:val="10"/>
                <w:szCs w:val="10"/>
              </w:rPr>
            </w:pP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302" w:lineRule="exact"/>
              <w:ind w:left="120" w:right="0" w:firstLine="0"/>
            </w:pPr>
            <w:r>
              <w:rPr>
                <w:rStyle w:val="CharStyle16"/>
              </w:rPr>
              <w:t>или иного законного представителя в стационарных условиях с ребенком старше 4-х лет в палате повышенной комфортности (1 койко - день с питанием)</w:t>
            </w:r>
          </w:p>
        </w:tc>
        <w:tc>
          <w:tcPr>
            <w:shd w:val="clear" w:color="auto" w:fill="FFFFFF"/>
            <w:tcBorders>
              <w:left w:val="single" w:sz="4"/>
              <w:right w:val="single" w:sz="4"/>
              <w:top w:val="single" w:sz="4"/>
            </w:tcBorders>
            <w:vAlign w:val="top"/>
          </w:tcPr>
          <w:p>
            <w:pPr>
              <w:framePr w:w="9562" w:h="10099" w:wrap="none" w:vAnchor="page" w:hAnchor="page" w:x="1174" w:y="1323"/>
              <w:widowControl w:val="0"/>
              <w:rPr>
                <w:sz w:val="10"/>
                <w:szCs w:val="10"/>
              </w:rPr>
            </w:pPr>
          </w:p>
        </w:tc>
      </w:tr>
      <w:tr>
        <w:trPr>
          <w:trHeight w:val="312" w:hRule="exact"/>
        </w:trPr>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6"/>
              </w:rPr>
              <w:t>А04.23.002</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Эхоэнцефалография</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400</w:t>
            </w:r>
          </w:p>
        </w:tc>
      </w:tr>
      <w:tr>
        <w:trPr>
          <w:trHeight w:val="312" w:hRule="exact"/>
        </w:trPr>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6"/>
              </w:rPr>
              <w:t>А 05.10.006</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Регистрация электрокардиограммы</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450</w:t>
            </w:r>
          </w:p>
        </w:tc>
      </w:tr>
      <w:tr>
        <w:trPr>
          <w:trHeight w:val="614" w:hRule="exact"/>
        </w:trPr>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8"/>
              </w:rPr>
              <w:t>-</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302" w:lineRule="exact"/>
              <w:ind w:left="120" w:right="0" w:firstLine="0"/>
            </w:pPr>
            <w:r>
              <w:rPr>
                <w:rStyle w:val="CharStyle16"/>
              </w:rPr>
              <w:t>Проведение электрокардиологических исследований первого года жизни</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550</w:t>
            </w:r>
          </w:p>
        </w:tc>
      </w:tr>
      <w:tr>
        <w:trPr>
          <w:trHeight w:val="605" w:hRule="exact"/>
        </w:trPr>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6"/>
              </w:rPr>
              <w:t>А05.10.004</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88" w:lineRule="exact"/>
              <w:ind w:left="120" w:right="0" w:firstLine="0"/>
            </w:pPr>
            <w:r>
              <w:rPr>
                <w:rStyle w:val="CharStyle16"/>
              </w:rPr>
              <w:t>Расшифровка, описание и интерпретация электрокардиографических данных</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200</w:t>
            </w:r>
          </w:p>
        </w:tc>
      </w:tr>
      <w:tr>
        <w:trPr>
          <w:trHeight w:val="302" w:hRule="exact"/>
        </w:trPr>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6"/>
              </w:rPr>
              <w:t>А05.23.001</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Электроэнцефалография</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500</w:t>
            </w:r>
          </w:p>
        </w:tc>
      </w:tr>
      <w:tr>
        <w:trPr>
          <w:trHeight w:val="312" w:hRule="exact"/>
        </w:trPr>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6"/>
              </w:rPr>
              <w:t>А05.23.001.001</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Электроэнцефалография с нагрузочными пробами</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650</w:t>
            </w:r>
          </w:p>
        </w:tc>
      </w:tr>
      <w:tr>
        <w:trPr>
          <w:trHeight w:val="312" w:hRule="exact"/>
        </w:trPr>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6"/>
              </w:rPr>
              <w:t>А02.12.002.001</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Суточное мониторирование артериального давления</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1200</w:t>
            </w:r>
          </w:p>
        </w:tc>
      </w:tr>
      <w:tr>
        <w:trPr>
          <w:trHeight w:val="302" w:hRule="exact"/>
        </w:trPr>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6"/>
              </w:rPr>
              <w:t>А05.02.001</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Электромиография игольчатая (одна мышца)</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1500</w:t>
            </w:r>
          </w:p>
        </w:tc>
      </w:tr>
      <w:tr>
        <w:trPr>
          <w:trHeight w:val="312" w:hRule="exact"/>
        </w:trPr>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6"/>
              </w:rPr>
              <w:t>А05.02.001.002</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Электромиография накожная (одна анатомическая зона)</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1500</w:t>
            </w:r>
          </w:p>
        </w:tc>
      </w:tr>
      <w:tr>
        <w:trPr>
          <w:trHeight w:val="600" w:hRule="exact"/>
        </w:trPr>
        <w:tc>
          <w:tcPr>
            <w:shd w:val="clear" w:color="auto" w:fill="FFFFFF"/>
            <w:tcBorders>
              <w:left w:val="single" w:sz="4"/>
              <w:top w:val="single" w:sz="4"/>
            </w:tcBorders>
            <w:vAlign w:val="top"/>
          </w:tcPr>
          <w:p>
            <w:pPr>
              <w:framePr w:w="9562" w:h="10099" w:wrap="none" w:vAnchor="page" w:hAnchor="page" w:x="1174" w:y="1323"/>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93" w:lineRule="exact"/>
              <w:ind w:left="120" w:right="0" w:firstLine="0"/>
            </w:pPr>
            <w:r>
              <w:rPr>
                <w:rStyle w:val="CharStyle17"/>
              </w:rPr>
              <w:t>1.3. Оказание медицинской помощи при санаторно- курортном лечении</w:t>
            </w:r>
          </w:p>
        </w:tc>
      </w:tr>
      <w:tr>
        <w:trPr>
          <w:trHeight w:val="302" w:hRule="exact"/>
        </w:trPr>
        <w:tc>
          <w:tcPr>
            <w:shd w:val="clear" w:color="auto" w:fill="FFFFFF"/>
            <w:vMerge w:val="restart"/>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93" w:lineRule="exact"/>
              <w:ind w:left="0" w:right="0" w:firstLine="0"/>
            </w:pPr>
            <w:r>
              <w:rPr>
                <w:rStyle w:val="CharStyle16"/>
              </w:rPr>
              <w:t>Путевка взрослый и ребенок (номер Люкс)</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Пребывание взрослого за 1 койко - день</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1700</w:t>
            </w:r>
          </w:p>
        </w:tc>
      </w:tr>
      <w:tr>
        <w:trPr>
          <w:trHeight w:val="600" w:hRule="exact"/>
        </w:trPr>
        <w:tc>
          <w:tcPr>
            <w:shd w:val="clear" w:color="auto" w:fill="FFFFFF"/>
            <w:vMerge/>
            <w:tcBorders>
              <w:left w:val="single" w:sz="4"/>
            </w:tcBorders>
            <w:vAlign w:val="top"/>
          </w:tcPr>
          <w:p>
            <w:pPr>
              <w:framePr w:w="9562" w:h="10099" w:wrap="none" w:vAnchor="page" w:hAnchor="page" w:x="1174" w:y="1323"/>
            </w:pP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302" w:lineRule="exact"/>
              <w:ind w:left="120" w:right="0" w:firstLine="0"/>
            </w:pPr>
            <w:r>
              <w:rPr>
                <w:rStyle w:val="CharStyle16"/>
              </w:rPr>
              <w:t>Пребывание ребенка до 7 лет (6 лет 11 месяцев 29 дней) за 1 койко - день</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1400</w:t>
            </w:r>
          </w:p>
        </w:tc>
      </w:tr>
      <w:tr>
        <w:trPr>
          <w:trHeight w:val="317" w:hRule="exact"/>
        </w:trPr>
        <w:tc>
          <w:tcPr>
            <w:shd w:val="clear" w:color="auto" w:fill="FFFFFF"/>
            <w:vMerge/>
            <w:tcBorders>
              <w:left w:val="single" w:sz="4"/>
            </w:tcBorders>
            <w:vAlign w:val="top"/>
          </w:tcPr>
          <w:p>
            <w:pPr>
              <w:framePr w:w="9562" w:h="10099" w:wrap="none" w:vAnchor="page" w:hAnchor="page" w:x="1174" w:y="1323"/>
            </w:pP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Пребывание ребенка старше 7 лет</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1700</w:t>
            </w:r>
          </w:p>
        </w:tc>
      </w:tr>
      <w:tr>
        <w:trPr>
          <w:trHeight w:val="312" w:hRule="exact"/>
        </w:trPr>
        <w:tc>
          <w:tcPr>
            <w:shd w:val="clear" w:color="auto" w:fill="FFFFFF"/>
            <w:vMerge w:val="restart"/>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98" w:lineRule="exact"/>
              <w:ind w:left="0" w:right="0" w:firstLine="0"/>
            </w:pPr>
            <w:r>
              <w:rPr>
                <w:rStyle w:val="CharStyle16"/>
              </w:rPr>
              <w:t>Путевка взрослый и ребенок (номер Полулюкс)</w:t>
            </w: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Пребывание взрослого за 1 койко - день</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1500</w:t>
            </w:r>
          </w:p>
        </w:tc>
      </w:tr>
      <w:tr>
        <w:trPr>
          <w:trHeight w:val="600" w:hRule="exact"/>
        </w:trPr>
        <w:tc>
          <w:tcPr>
            <w:shd w:val="clear" w:color="auto" w:fill="FFFFFF"/>
            <w:vMerge/>
            <w:tcBorders>
              <w:left w:val="single" w:sz="4"/>
            </w:tcBorders>
            <w:vAlign w:val="top"/>
          </w:tcPr>
          <w:p>
            <w:pPr>
              <w:framePr w:w="9562" w:h="10099" w:wrap="none" w:vAnchor="page" w:hAnchor="page" w:x="1174" w:y="1323"/>
            </w:pP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98" w:lineRule="exact"/>
              <w:ind w:left="120" w:right="0" w:firstLine="0"/>
            </w:pPr>
            <w:r>
              <w:rPr>
                <w:rStyle w:val="CharStyle16"/>
              </w:rPr>
              <w:t>Пребывание ребенка до 7 лет (6 лет 11 месяцев 29 дней) за 1 койко - день</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1200</w:t>
            </w:r>
          </w:p>
        </w:tc>
      </w:tr>
      <w:tr>
        <w:trPr>
          <w:trHeight w:val="312" w:hRule="exact"/>
        </w:trPr>
        <w:tc>
          <w:tcPr>
            <w:shd w:val="clear" w:color="auto" w:fill="FFFFFF"/>
            <w:vMerge/>
            <w:tcBorders>
              <w:left w:val="single" w:sz="4"/>
            </w:tcBorders>
            <w:vAlign w:val="top"/>
          </w:tcPr>
          <w:p>
            <w:pPr>
              <w:framePr w:w="9562" w:h="10099" w:wrap="none" w:vAnchor="page" w:hAnchor="page" w:x="1174" w:y="1323"/>
            </w:pP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120" w:right="0" w:firstLine="0"/>
            </w:pPr>
            <w:r>
              <w:rPr>
                <w:rStyle w:val="CharStyle16"/>
              </w:rPr>
              <w:t>Пребывание ребенка старше 7 лет</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1500</w:t>
            </w:r>
          </w:p>
        </w:tc>
      </w:tr>
      <w:tr>
        <w:trPr>
          <w:trHeight w:val="1176" w:hRule="exact"/>
        </w:trPr>
        <w:tc>
          <w:tcPr>
            <w:shd w:val="clear" w:color="auto" w:fill="FFFFFF"/>
            <w:tcBorders>
              <w:left w:val="single" w:sz="4"/>
              <w:top w:val="single" w:sz="4"/>
            </w:tcBorders>
            <w:vAlign w:val="top"/>
          </w:tcPr>
          <w:p>
            <w:pPr>
              <w:framePr w:w="9562" w:h="10099" w:wrap="none" w:vAnchor="page" w:hAnchor="page" w:x="1174" w:y="1323"/>
              <w:widowControl w:val="0"/>
              <w:rPr>
                <w:sz w:val="10"/>
                <w:szCs w:val="10"/>
              </w:rPr>
            </w:pPr>
          </w:p>
        </w:tc>
        <w:tc>
          <w:tcPr>
            <w:shd w:val="clear" w:color="auto" w:fill="FFFFFF"/>
            <w:tcBorders>
              <w:lef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93" w:lineRule="exact"/>
              <w:ind w:left="120" w:right="0" w:firstLine="0"/>
            </w:pPr>
            <w:r>
              <w:rPr>
                <w:rStyle w:val="CharStyle16"/>
              </w:rPr>
              <w:t xml:space="preserve">Сопровождение ребенка одним из родителей, иным членом семьи или иным законным представителем в санаторных условиях в номере (1 койко </w:t>
            </w:r>
            <w:r>
              <w:rPr>
                <w:rStyle w:val="CharStyle24"/>
              </w:rPr>
              <w:t xml:space="preserve">- </w:t>
            </w:r>
            <w:r>
              <w:rPr>
                <w:rStyle w:val="CharStyle16"/>
              </w:rPr>
              <w:t>день с питанием)</w:t>
            </w:r>
          </w:p>
        </w:tc>
        <w:tc>
          <w:tcPr>
            <w:shd w:val="clear" w:color="auto" w:fill="FFFFFF"/>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790</w:t>
            </w:r>
          </w:p>
        </w:tc>
      </w:tr>
      <w:tr>
        <w:trPr>
          <w:trHeight w:val="605" w:hRule="exact"/>
        </w:trPr>
        <w:tc>
          <w:tcPr>
            <w:shd w:val="clear" w:color="auto" w:fill="FFFFFF"/>
            <w:tcBorders>
              <w:left w:val="single" w:sz="4"/>
              <w:top w:val="single" w:sz="4"/>
            </w:tcBorders>
            <w:vAlign w:val="top"/>
          </w:tcPr>
          <w:p>
            <w:pPr>
              <w:framePr w:w="9562" w:h="10099" w:wrap="none" w:vAnchor="page" w:hAnchor="page" w:x="1174" w:y="1323"/>
              <w:widowControl w:val="0"/>
              <w:rPr>
                <w:sz w:val="10"/>
                <w:szCs w:val="10"/>
              </w:rPr>
            </w:pPr>
          </w:p>
        </w:tc>
        <w:tc>
          <w:tcPr>
            <w:shd w:val="clear" w:color="auto" w:fill="FFFFFF"/>
            <w:gridSpan w:val="2"/>
            <w:tcBorders>
              <w:left w:val="single" w:sz="4"/>
              <w:right w:val="single" w:sz="4"/>
              <w:top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302" w:lineRule="exact"/>
              <w:ind w:left="120" w:right="0" w:firstLine="0"/>
            </w:pPr>
            <w:r>
              <w:rPr>
                <w:rStyle w:val="CharStyle17"/>
              </w:rPr>
              <w:t>1.4. Оказание первичной доврачебной медико - санитарной помощи</w:t>
            </w:r>
          </w:p>
        </w:tc>
      </w:tr>
      <w:tr>
        <w:trPr>
          <w:trHeight w:val="624" w:hRule="exact"/>
        </w:trPr>
        <w:tc>
          <w:tcPr>
            <w:shd w:val="clear" w:color="auto" w:fill="FFFFFF"/>
            <w:tcBorders>
              <w:left w:val="single" w:sz="4"/>
              <w:top w:val="single" w:sz="4"/>
              <w:bottom w:val="single" w:sz="4"/>
            </w:tcBorders>
            <w:vAlign w:val="top"/>
          </w:tcPr>
          <w:p>
            <w:pPr>
              <w:pStyle w:val="Style3"/>
              <w:framePr w:w="9562" w:h="10099" w:wrap="none" w:vAnchor="page" w:hAnchor="page" w:x="1174" w:y="1323"/>
              <w:widowControl w:val="0"/>
              <w:keepNext w:val="0"/>
              <w:keepLines w:val="0"/>
              <w:shd w:val="clear" w:color="auto" w:fill="auto"/>
              <w:bidi w:val="0"/>
              <w:spacing w:before="0" w:after="0" w:line="220" w:lineRule="exact"/>
              <w:ind w:left="0" w:right="0" w:firstLine="0"/>
            </w:pPr>
            <w:r>
              <w:rPr>
                <w:rStyle w:val="CharStyle16"/>
              </w:rPr>
              <w:t>-</w:t>
            </w:r>
          </w:p>
        </w:tc>
        <w:tc>
          <w:tcPr>
            <w:shd w:val="clear" w:color="auto" w:fill="FFFFFF"/>
            <w:tcBorders>
              <w:left w:val="single" w:sz="4"/>
              <w:top w:val="single" w:sz="4"/>
              <w:bottom w:val="single" w:sz="4"/>
            </w:tcBorders>
            <w:vAlign w:val="top"/>
          </w:tcPr>
          <w:p>
            <w:pPr>
              <w:pStyle w:val="Style3"/>
              <w:framePr w:w="9562" w:h="10099" w:wrap="none" w:vAnchor="page" w:hAnchor="page" w:x="1174" w:y="1323"/>
              <w:widowControl w:val="0"/>
              <w:keepNext w:val="0"/>
              <w:keepLines w:val="0"/>
              <w:shd w:val="clear" w:color="auto" w:fill="auto"/>
              <w:bidi w:val="0"/>
              <w:jc w:val="both"/>
              <w:spacing w:before="0" w:after="0" w:line="298" w:lineRule="exact"/>
              <w:ind w:left="0" w:right="0" w:firstLine="0"/>
            </w:pPr>
            <w:r>
              <w:rPr>
                <w:rStyle w:val="CharStyle16"/>
              </w:rPr>
              <w:t>Обслуживание массовых мероприятий с участием детей до 17 лет 11 месяцев 29 дней (1 час обслуживания)</w:t>
            </w:r>
          </w:p>
        </w:tc>
        <w:tc>
          <w:tcPr>
            <w:shd w:val="clear" w:color="auto" w:fill="FFFFFF"/>
            <w:tcBorders>
              <w:left w:val="single" w:sz="4"/>
              <w:right w:val="single" w:sz="4"/>
              <w:top w:val="single" w:sz="4"/>
              <w:bottom w:val="single" w:sz="4"/>
            </w:tcBorders>
            <w:vAlign w:val="top"/>
          </w:tcPr>
          <w:p>
            <w:pPr>
              <w:pStyle w:val="Style3"/>
              <w:framePr w:w="9562" w:h="10099" w:wrap="none" w:vAnchor="page" w:hAnchor="page" w:x="1174" w:y="1323"/>
              <w:widowControl w:val="0"/>
              <w:keepNext w:val="0"/>
              <w:keepLines w:val="0"/>
              <w:shd w:val="clear" w:color="auto" w:fill="auto"/>
              <w:bidi w:val="0"/>
              <w:jc w:val="left"/>
              <w:spacing w:before="0" w:after="0" w:line="220" w:lineRule="exact"/>
              <w:ind w:left="200" w:right="0" w:firstLine="0"/>
            </w:pPr>
            <w:r>
              <w:rPr>
                <w:rStyle w:val="CharStyle16"/>
              </w:rPr>
              <w:t>500</w:t>
            </w:r>
          </w:p>
        </w:tc>
      </w:tr>
    </w:tbl>
    <w:p>
      <w:pPr>
        <w:pStyle w:val="Style3"/>
        <w:framePr w:wrap="none" w:vAnchor="page" w:hAnchor="page" w:x="1169" w:y="12286"/>
        <w:tabs>
          <w:tab w:leader="none" w:pos="8454" w:val="right"/>
        </w:tabs>
        <w:widowControl w:val="0"/>
        <w:keepNext w:val="0"/>
        <w:keepLines w:val="0"/>
        <w:shd w:val="clear" w:color="auto" w:fill="auto"/>
        <w:bidi w:val="0"/>
        <w:jc w:val="both"/>
        <w:spacing w:before="0" w:after="0" w:line="220" w:lineRule="exact"/>
        <w:ind w:left="160" w:right="0" w:firstLine="0"/>
      </w:pPr>
      <w:r>
        <w:rPr>
          <w:lang w:val="ru-RU"/>
          <w:w w:val="100"/>
          <w:color w:val="000000"/>
          <w:position w:val="0"/>
        </w:rPr>
        <w:t>Заместитель главного врача по ЭВ</w:t>
        <w:tab/>
        <w:t>В.В.Двуреченских</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p>
      <w:pPr>
        <w:pStyle w:val="Style3"/>
        <w:framePr w:w="9370" w:h="1588" w:hRule="exact" w:wrap="none" w:vAnchor="page" w:hAnchor="page" w:x="1285" w:y="1120"/>
        <w:widowControl w:val="0"/>
        <w:keepNext w:val="0"/>
        <w:keepLines w:val="0"/>
        <w:shd w:val="clear" w:color="auto" w:fill="auto"/>
        <w:bidi w:val="0"/>
        <w:jc w:val="both"/>
        <w:spacing w:before="0" w:after="281" w:line="346" w:lineRule="exact"/>
        <w:ind w:left="4680" w:right="40" w:firstLine="0"/>
      </w:pPr>
      <w:r>
        <w:rPr>
          <w:rStyle w:val="CharStyle25"/>
        </w:rPr>
        <w:t>Приложение к приказу ГУЗ «ЛГДБ» «Об утверждении Положения «О порядке оказания платных медицинских услуг»</w:t>
      </w:r>
    </w:p>
    <w:p>
      <w:pPr>
        <w:pStyle w:val="Style3"/>
        <w:framePr w:w="9370" w:h="1588" w:hRule="exact" w:wrap="none" w:vAnchor="page" w:hAnchor="page" w:x="1285" w:y="1120"/>
        <w:tabs>
          <w:tab w:leader="none" w:pos="6499" w:val="right"/>
          <w:tab w:leader="none" w:pos="6926" w:val="left"/>
          <w:tab w:leader="none" w:pos="8078" w:val="left"/>
        </w:tabs>
        <w:widowControl w:val="0"/>
        <w:keepNext w:val="0"/>
        <w:keepLines w:val="0"/>
        <w:shd w:val="clear" w:color="auto" w:fill="auto"/>
        <w:bidi w:val="0"/>
        <w:jc w:val="both"/>
        <w:spacing w:before="0" w:after="0" w:line="220" w:lineRule="exact"/>
        <w:ind w:left="4680" w:right="0" w:firstLine="0"/>
      </w:pPr>
      <w:r>
        <w:rPr>
          <w:rStyle w:val="CharStyle25"/>
        </w:rPr>
        <w:t xml:space="preserve">от «_ </w:t>
      </w:r>
      <w:r>
        <w:rPr>
          <w:rStyle w:val="CharStyle26"/>
        </w:rPr>
        <w:t>/О</w:t>
      </w:r>
      <w:r>
        <w:rPr>
          <w:rStyle w:val="CharStyle27"/>
          <w:lang w:val="ru-RU"/>
        </w:rPr>
        <w:t xml:space="preserve"> </w:t>
      </w:r>
      <w:r>
        <w:rPr>
          <w:rStyle w:val="CharStyle28"/>
        </w:rPr>
        <w:t>»</w:t>
        <w:tab/>
      </w:r>
      <w:r>
        <w:rPr>
          <w:rStyle w:val="CharStyle26"/>
        </w:rPr>
        <w:t>(0/</w:t>
      </w:r>
      <w:r>
        <w:rPr>
          <w:rStyle w:val="CharStyle29"/>
          <w:lang w:val="ru-RU"/>
        </w:rPr>
        <w:tab/>
      </w:r>
      <w:r>
        <w:rPr>
          <w:rStyle w:val="CharStyle25"/>
        </w:rPr>
        <w:t>2018 №</w:t>
        <w:tab/>
      </w:r>
      <w:r>
        <w:rPr>
          <w:rStyle w:val="CharStyle26"/>
        </w:rPr>
        <w:t>№</w:t>
      </w:r>
    </w:p>
    <w:p>
      <w:pPr>
        <w:pStyle w:val="Style30"/>
        <w:framePr w:w="9370" w:h="11872" w:hRule="exact" w:wrap="none" w:vAnchor="page" w:hAnchor="page" w:x="1285" w:y="3533"/>
        <w:widowControl w:val="0"/>
        <w:keepNext w:val="0"/>
        <w:keepLines w:val="0"/>
        <w:shd w:val="clear" w:color="auto" w:fill="auto"/>
        <w:bidi w:val="0"/>
        <w:jc w:val="left"/>
        <w:spacing w:before="0" w:after="138"/>
        <w:ind w:left="40" w:right="1440" w:firstLine="3720"/>
      </w:pPr>
      <w:bookmarkStart w:id="0" w:name="bookmark0"/>
      <w:r>
        <w:rPr>
          <w:lang w:val="ru-RU"/>
          <w:w w:val="100"/>
          <w:color w:val="000000"/>
          <w:position w:val="0"/>
        </w:rPr>
        <w:t>ПОЛОЖЕНИЕ « О порядке оказания платных медицинских услуг в ГУЗ «Липецкая городская детская больница» I. Общие положения</w:t>
      </w:r>
      <w:bookmarkEnd w:id="0"/>
    </w:p>
    <w:p>
      <w:pPr>
        <w:pStyle w:val="Style3"/>
        <w:framePr w:w="9370" w:h="11872" w:hRule="exact" w:wrap="none" w:vAnchor="page" w:hAnchor="page" w:x="1285" w:y="3533"/>
        <w:widowControl w:val="0"/>
        <w:keepNext w:val="0"/>
        <w:keepLines w:val="0"/>
        <w:shd w:val="clear" w:color="auto" w:fill="auto"/>
        <w:bidi w:val="0"/>
        <w:jc w:val="both"/>
        <w:spacing w:before="0" w:after="296" w:line="365" w:lineRule="exact"/>
        <w:ind w:left="40" w:right="40" w:firstLine="0"/>
      </w:pPr>
      <w:r>
        <w:rPr>
          <w:rStyle w:val="CharStyle25"/>
        </w:rPr>
        <w:t>1.1 Платные медицинские услуги населению в ГУЗ «Липецкая городская детская больница» оказываются в соответствии с Федеральным законом «Об основах охраны здоровья граждан в Российской Федерации», Законами РФ «О медицинском страховании граждан в РФ», «О защите прав потребителей», «Гражданским кодексом РФ», Постановлением Правительства РФ от 4 октября 2012 года № 1006 «Об утверждении Правил предоставления медицинскими организациями платных медицинских услуг»</w:t>
      </w:r>
    </w:p>
    <w:p>
      <w:pPr>
        <w:pStyle w:val="Style3"/>
        <w:numPr>
          <w:ilvl w:val="0"/>
          <w:numId w:val="9"/>
        </w:numPr>
        <w:framePr w:w="9370" w:h="11872" w:hRule="exact" w:wrap="none" w:vAnchor="page" w:hAnchor="page" w:x="1285" w:y="3533"/>
        <w:tabs>
          <w:tab w:leader="none" w:pos="1696" w:val="left"/>
        </w:tabs>
        <w:widowControl w:val="0"/>
        <w:keepNext w:val="0"/>
        <w:keepLines w:val="0"/>
        <w:shd w:val="clear" w:color="auto" w:fill="auto"/>
        <w:bidi w:val="0"/>
        <w:jc w:val="both"/>
        <w:spacing w:before="0" w:after="162" w:line="220" w:lineRule="exact"/>
        <w:ind w:left="40" w:right="0" w:firstLine="0"/>
      </w:pPr>
      <w:r>
        <w:rPr>
          <w:rStyle w:val="CharStyle25"/>
        </w:rPr>
        <w:t>2.Основные понятия:</w:t>
      </w:r>
    </w:p>
    <w:p>
      <w:pPr>
        <w:pStyle w:val="Style3"/>
        <w:framePr w:w="9370" w:h="11872" w:hRule="exact" w:wrap="none" w:vAnchor="page" w:hAnchor="page" w:x="1285" w:y="3533"/>
        <w:widowControl w:val="0"/>
        <w:keepNext w:val="0"/>
        <w:keepLines w:val="0"/>
        <w:shd w:val="clear" w:color="auto" w:fill="auto"/>
        <w:bidi w:val="0"/>
        <w:jc w:val="both"/>
        <w:spacing w:before="0" w:after="180" w:line="360" w:lineRule="exact"/>
        <w:ind w:left="40" w:right="40" w:firstLine="0"/>
      </w:pPr>
      <w:r>
        <w:rPr>
          <w:rStyle w:val="CharStyle32"/>
        </w:rPr>
        <w:t xml:space="preserve">«платные медицинские услуги» </w:t>
      </w:r>
      <w:r>
        <w:rPr>
          <w:rStyle w:val="CharStyle25"/>
        </w:rPr>
        <w:t>-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pPr>
        <w:pStyle w:val="Style3"/>
        <w:framePr w:w="9370" w:h="11872" w:hRule="exact" w:wrap="none" w:vAnchor="page" w:hAnchor="page" w:x="1285" w:y="3533"/>
        <w:widowControl w:val="0"/>
        <w:keepNext w:val="0"/>
        <w:keepLines w:val="0"/>
        <w:shd w:val="clear" w:color="auto" w:fill="auto"/>
        <w:bidi w:val="0"/>
        <w:jc w:val="both"/>
        <w:spacing w:before="0" w:after="172" w:line="360" w:lineRule="exact"/>
        <w:ind w:left="40" w:right="40" w:firstLine="0"/>
      </w:pPr>
      <w:r>
        <w:rPr>
          <w:rStyle w:val="CharStyle32"/>
        </w:rPr>
        <w:t xml:space="preserve">«потребитель» </w:t>
      </w:r>
      <w:r>
        <w:rPr>
          <w:rStyle w:val="CharStyle25"/>
        </w:rPr>
        <w:t>-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pPr>
        <w:pStyle w:val="Style3"/>
        <w:framePr w:w="9370" w:h="11872" w:hRule="exact" w:wrap="none" w:vAnchor="page" w:hAnchor="page" w:x="1285" w:y="3533"/>
        <w:widowControl w:val="0"/>
        <w:keepNext w:val="0"/>
        <w:keepLines w:val="0"/>
        <w:shd w:val="clear" w:color="auto" w:fill="auto"/>
        <w:bidi w:val="0"/>
        <w:jc w:val="both"/>
        <w:spacing w:before="0" w:after="188" w:line="370" w:lineRule="exact"/>
        <w:ind w:left="40" w:right="40" w:firstLine="0"/>
      </w:pPr>
      <w:r>
        <w:rPr>
          <w:rStyle w:val="CharStyle32"/>
        </w:rPr>
        <w:t xml:space="preserve">«заказчик» </w:t>
      </w:r>
      <w:r>
        <w:rPr>
          <w:rStyle w:val="CharStyle25"/>
        </w:rPr>
        <w:t>-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pPr>
        <w:pStyle w:val="Style3"/>
        <w:framePr w:w="9370" w:h="11872" w:hRule="exact" w:wrap="none" w:vAnchor="page" w:hAnchor="page" w:x="1285" w:y="3533"/>
        <w:widowControl w:val="0"/>
        <w:keepNext w:val="0"/>
        <w:keepLines w:val="0"/>
        <w:shd w:val="clear" w:color="auto" w:fill="auto"/>
        <w:bidi w:val="0"/>
        <w:jc w:val="both"/>
        <w:spacing w:before="0" w:after="0" w:line="360" w:lineRule="exact"/>
        <w:ind w:left="40" w:right="40" w:firstLine="0"/>
      </w:pPr>
      <w:r>
        <w:rPr>
          <w:rStyle w:val="CharStyle32"/>
        </w:rPr>
        <w:t xml:space="preserve">«исполнитель» </w:t>
      </w:r>
      <w:r>
        <w:rPr>
          <w:rStyle w:val="CharStyle25"/>
        </w:rPr>
        <w:t>- медицинская организация, предоставляющая платные медицинские услуги потребителям.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p>
      <w:pPr>
        <w:pStyle w:val="Style3"/>
        <w:framePr w:w="9355" w:h="14294" w:hRule="exact" w:wrap="none" w:vAnchor="page" w:hAnchor="page" w:x="1292" w:y="1120"/>
        <w:widowControl w:val="0"/>
        <w:keepNext w:val="0"/>
        <w:keepLines w:val="0"/>
        <w:shd w:val="clear" w:color="auto" w:fill="auto"/>
        <w:bidi w:val="0"/>
        <w:jc w:val="both"/>
        <w:spacing w:before="0" w:after="184" w:line="370" w:lineRule="exact"/>
        <w:ind w:left="40" w:right="40" w:firstLine="0"/>
      </w:pPr>
      <w:r>
        <w:rPr>
          <w:rStyle w:val="CharStyle25"/>
        </w:rPr>
        <w:t>деятельность на основании лицензии, выданной в порядке, установленном законодательством РФ.</w:t>
      </w:r>
    </w:p>
    <w:p>
      <w:pPr>
        <w:pStyle w:val="Style3"/>
        <w:numPr>
          <w:ilvl w:val="1"/>
          <w:numId w:val="9"/>
        </w:numPr>
        <w:framePr w:w="9355" w:h="14294" w:hRule="exact" w:wrap="none" w:vAnchor="page" w:hAnchor="page" w:x="1292" w:y="1120"/>
        <w:tabs>
          <w:tab w:leader="none" w:pos="562" w:val="left"/>
        </w:tabs>
        <w:widowControl w:val="0"/>
        <w:keepNext w:val="0"/>
        <w:keepLines w:val="0"/>
        <w:shd w:val="clear" w:color="auto" w:fill="auto"/>
        <w:bidi w:val="0"/>
        <w:jc w:val="both"/>
        <w:spacing w:before="0" w:after="176" w:line="365" w:lineRule="exact"/>
        <w:ind w:left="40" w:right="20" w:firstLine="0"/>
      </w:pPr>
      <w:r>
        <w:rPr>
          <w:rStyle w:val="CharStyle25"/>
        </w:rPr>
        <w:t>Настоящее положение определяет порядок и условия предоставления платных медицинских услуг населению, дополнительных к гарантированному объему бесплатной медицинской помощи на основании перечня работ (услуг), составляющих медицинскую деятельность и указанных в лицензии.</w:t>
      </w:r>
    </w:p>
    <w:p>
      <w:pPr>
        <w:pStyle w:val="Style3"/>
        <w:numPr>
          <w:ilvl w:val="1"/>
          <w:numId w:val="9"/>
        </w:numPr>
        <w:framePr w:w="9355" w:h="14294" w:hRule="exact" w:wrap="none" w:vAnchor="page" w:hAnchor="page" w:x="1292" w:y="1120"/>
        <w:tabs>
          <w:tab w:leader="none" w:pos="562" w:val="left"/>
        </w:tabs>
        <w:widowControl w:val="0"/>
        <w:keepNext w:val="0"/>
        <w:keepLines w:val="0"/>
        <w:shd w:val="clear" w:color="auto" w:fill="auto"/>
        <w:bidi w:val="0"/>
        <w:jc w:val="both"/>
        <w:spacing w:before="0" w:after="188" w:line="370" w:lineRule="exact"/>
        <w:ind w:left="40" w:right="20" w:firstLine="0"/>
      </w:pPr>
      <w:r>
        <w:rPr>
          <w:rStyle w:val="CharStyle25"/>
        </w:rPr>
        <w:t>Действие настоящего Положения распространяется на все подразделения ГУЗ «Липецкая городская детская больница».</w:t>
      </w:r>
    </w:p>
    <w:p>
      <w:pPr>
        <w:pStyle w:val="Style3"/>
        <w:numPr>
          <w:ilvl w:val="1"/>
          <w:numId w:val="9"/>
        </w:numPr>
        <w:framePr w:w="9355" w:h="14294" w:hRule="exact" w:wrap="none" w:vAnchor="page" w:hAnchor="page" w:x="1292" w:y="1120"/>
        <w:tabs>
          <w:tab w:leader="none" w:pos="562" w:val="left"/>
        </w:tabs>
        <w:widowControl w:val="0"/>
        <w:keepNext w:val="0"/>
        <w:keepLines w:val="0"/>
        <w:shd w:val="clear" w:color="auto" w:fill="auto"/>
        <w:bidi w:val="0"/>
        <w:jc w:val="both"/>
        <w:spacing w:before="0" w:after="172" w:line="360" w:lineRule="exact"/>
        <w:ind w:left="40" w:right="20" w:firstLine="0"/>
      </w:pPr>
      <w:r>
        <w:rPr>
          <w:rStyle w:val="CharStyle25"/>
        </w:rPr>
        <w:t>Оказываемые медицинские услуги должны соответствовать требованиям, предъявляемым к методам диагностики, профилактики и лечения, разрешенным на территории Российской Федерации.</w:t>
      </w:r>
    </w:p>
    <w:p>
      <w:pPr>
        <w:pStyle w:val="Style3"/>
        <w:numPr>
          <w:ilvl w:val="1"/>
          <w:numId w:val="9"/>
        </w:numPr>
        <w:framePr w:w="9355" w:h="14294" w:hRule="exact" w:wrap="none" w:vAnchor="page" w:hAnchor="page" w:x="1292" w:y="1120"/>
        <w:tabs>
          <w:tab w:leader="none" w:pos="562" w:val="left"/>
        </w:tabs>
        <w:widowControl w:val="0"/>
        <w:keepNext w:val="0"/>
        <w:keepLines w:val="0"/>
        <w:shd w:val="clear" w:color="auto" w:fill="auto"/>
        <w:bidi w:val="0"/>
        <w:jc w:val="both"/>
        <w:spacing w:before="0" w:after="292" w:line="370" w:lineRule="exact"/>
        <w:ind w:left="40" w:right="20" w:firstLine="0"/>
      </w:pPr>
      <w:r>
        <w:rPr>
          <w:rStyle w:val="CharStyle25"/>
        </w:rPr>
        <w:t>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РФ не предусмотрены другие требования.</w:t>
      </w:r>
    </w:p>
    <w:p>
      <w:pPr>
        <w:pStyle w:val="Style30"/>
        <w:numPr>
          <w:ilvl w:val="0"/>
          <w:numId w:val="11"/>
        </w:numPr>
        <w:framePr w:w="9355" w:h="14294" w:hRule="exact" w:wrap="none" w:vAnchor="page" w:hAnchor="page" w:x="1292" w:y="1120"/>
        <w:tabs>
          <w:tab w:leader="none" w:pos="562" w:val="left"/>
        </w:tabs>
        <w:widowControl w:val="0"/>
        <w:keepNext w:val="0"/>
        <w:keepLines w:val="0"/>
        <w:shd w:val="clear" w:color="auto" w:fill="auto"/>
        <w:bidi w:val="0"/>
        <w:jc w:val="both"/>
        <w:spacing w:before="0" w:after="159" w:line="230" w:lineRule="exact"/>
        <w:ind w:left="240" w:right="0" w:firstLine="0"/>
      </w:pPr>
      <w:bookmarkStart w:id="1" w:name="bookmark1"/>
      <w:r>
        <w:rPr>
          <w:lang w:val="ru-RU"/>
          <w:w w:val="100"/>
          <w:color w:val="000000"/>
          <w:position w:val="0"/>
        </w:rPr>
        <w:t>Условия предоставления платных медицинских услуг.</w:t>
      </w:r>
      <w:bookmarkEnd w:id="1"/>
    </w:p>
    <w:p>
      <w:pPr>
        <w:pStyle w:val="Style3"/>
        <w:numPr>
          <w:ilvl w:val="0"/>
          <w:numId w:val="13"/>
        </w:numPr>
        <w:framePr w:w="9355" w:h="14294" w:hRule="exact" w:wrap="none" w:vAnchor="page" w:hAnchor="page" w:x="1292" w:y="1120"/>
        <w:tabs>
          <w:tab w:leader="none" w:pos="562" w:val="left"/>
        </w:tabs>
        <w:widowControl w:val="0"/>
        <w:keepNext w:val="0"/>
        <w:keepLines w:val="0"/>
        <w:shd w:val="clear" w:color="auto" w:fill="auto"/>
        <w:bidi w:val="0"/>
        <w:jc w:val="both"/>
        <w:spacing w:before="0" w:after="180" w:line="365" w:lineRule="exact"/>
        <w:ind w:left="40" w:right="20" w:firstLine="0"/>
      </w:pPr>
      <w:r>
        <w:rPr>
          <w:rStyle w:val="CharStyle25"/>
        </w:rPr>
        <w:t>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на территории Липецкой области медицинской помощи.</w:t>
      </w:r>
    </w:p>
    <w:p>
      <w:pPr>
        <w:pStyle w:val="Style3"/>
        <w:numPr>
          <w:ilvl w:val="0"/>
          <w:numId w:val="13"/>
        </w:numPr>
        <w:framePr w:w="9355" w:h="14294" w:hRule="exact" w:wrap="none" w:vAnchor="page" w:hAnchor="page" w:x="1292" w:y="1120"/>
        <w:tabs>
          <w:tab w:leader="none" w:pos="736" w:val="left"/>
        </w:tabs>
        <w:widowControl w:val="0"/>
        <w:keepNext w:val="0"/>
        <w:keepLines w:val="0"/>
        <w:shd w:val="clear" w:color="auto" w:fill="auto"/>
        <w:bidi w:val="0"/>
        <w:jc w:val="both"/>
        <w:spacing w:before="0" w:after="176" w:line="365" w:lineRule="exact"/>
        <w:ind w:left="40" w:right="20" w:firstLine="0"/>
      </w:pPr>
      <w:r>
        <w:rPr>
          <w:rStyle w:val="CharStyle25"/>
        </w:rPr>
        <w:t>Медицинская организация имеет право предоставлять платные медицинские услуги:</w:t>
      </w:r>
    </w:p>
    <w:p>
      <w:pPr>
        <w:pStyle w:val="Style3"/>
        <w:numPr>
          <w:ilvl w:val="0"/>
          <w:numId w:val="15"/>
        </w:numPr>
        <w:framePr w:w="9355" w:h="14294" w:hRule="exact" w:wrap="none" w:vAnchor="page" w:hAnchor="page" w:x="1292" w:y="1120"/>
        <w:tabs>
          <w:tab w:leader="none" w:pos="328" w:val="left"/>
        </w:tabs>
        <w:widowControl w:val="0"/>
        <w:keepNext w:val="0"/>
        <w:keepLines w:val="0"/>
        <w:shd w:val="clear" w:color="auto" w:fill="auto"/>
        <w:bidi w:val="0"/>
        <w:jc w:val="both"/>
        <w:spacing w:before="0" w:after="184" w:line="370" w:lineRule="exact"/>
        <w:ind w:left="40" w:right="20" w:firstLine="0"/>
      </w:pPr>
      <w:r>
        <w:rPr>
          <w:rStyle w:val="CharStyle25"/>
        </w:rPr>
        <w:t>на иных условиях, чем предусмотрено в программе государственных гарантий бесплатного оказания гражданам на территории Липецкой области медицинской помощи и целевых комплексных медицинских программах, по желанию потребителя (заказчика), включая в том числе:</w:t>
      </w:r>
    </w:p>
    <w:p>
      <w:pPr>
        <w:pStyle w:val="Style3"/>
        <w:framePr w:w="9355" w:h="14294" w:hRule="exact" w:wrap="none" w:vAnchor="page" w:hAnchor="page" w:x="1292" w:y="1120"/>
        <w:widowControl w:val="0"/>
        <w:keepNext w:val="0"/>
        <w:keepLines w:val="0"/>
        <w:shd w:val="clear" w:color="auto" w:fill="auto"/>
        <w:bidi w:val="0"/>
        <w:jc w:val="both"/>
        <w:spacing w:before="0" w:after="0" w:line="365" w:lineRule="exact"/>
        <w:ind w:left="40" w:right="20" w:firstLine="0"/>
      </w:pPr>
      <w:r>
        <w:rPr>
          <w:rStyle w:val="CharStyle25"/>
        </w:rPr>
        <w:t>- 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не предусмотренных стандартами медицинской помощи.</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p>
      <w:pPr>
        <w:pStyle w:val="Style3"/>
        <w:numPr>
          <w:ilvl w:val="0"/>
          <w:numId w:val="15"/>
        </w:numPr>
        <w:framePr w:w="9346" w:h="14271" w:hRule="exact" w:wrap="none" w:vAnchor="page" w:hAnchor="page" w:x="1297" w:y="1120"/>
        <w:tabs>
          <w:tab w:leader="none" w:pos="246" w:val="left"/>
        </w:tabs>
        <w:widowControl w:val="0"/>
        <w:keepNext w:val="0"/>
        <w:keepLines w:val="0"/>
        <w:shd w:val="clear" w:color="auto" w:fill="auto"/>
        <w:bidi w:val="0"/>
        <w:jc w:val="both"/>
        <w:spacing w:before="0" w:after="176" w:line="365" w:lineRule="exact"/>
        <w:ind w:left="20" w:right="20" w:firstLine="0"/>
      </w:pPr>
      <w:r>
        <w:rPr>
          <w:rStyle w:val="CharStyle25"/>
        </w:rPr>
        <w:t>при предоставлении медицинских услуг анонимно за исключением случаев, предусмотренных законодательством РФ;</w:t>
      </w:r>
    </w:p>
    <w:p>
      <w:pPr>
        <w:pStyle w:val="Style3"/>
        <w:numPr>
          <w:ilvl w:val="0"/>
          <w:numId w:val="15"/>
        </w:numPr>
        <w:framePr w:w="9346" w:h="14271" w:hRule="exact" w:wrap="none" w:vAnchor="page" w:hAnchor="page" w:x="1297" w:y="1120"/>
        <w:tabs>
          <w:tab w:leader="none" w:pos="246" w:val="left"/>
        </w:tabs>
        <w:widowControl w:val="0"/>
        <w:keepNext w:val="0"/>
        <w:keepLines w:val="0"/>
        <w:shd w:val="clear" w:color="auto" w:fill="auto"/>
        <w:bidi w:val="0"/>
        <w:jc w:val="both"/>
        <w:spacing w:before="0" w:after="188" w:line="370" w:lineRule="exact"/>
        <w:ind w:left="20" w:right="20" w:firstLine="0"/>
      </w:pPr>
      <w:r>
        <w:rPr>
          <w:rStyle w:val="CharStyle25"/>
        </w:rPr>
        <w:t>при предоставлении по желанию пациента дополнительной медицинской помощи сверх медико-экономического стандарта;</w:t>
      </w:r>
    </w:p>
    <w:p>
      <w:pPr>
        <w:pStyle w:val="Style3"/>
        <w:numPr>
          <w:ilvl w:val="0"/>
          <w:numId w:val="15"/>
        </w:numPr>
        <w:framePr w:w="9346" w:h="14271" w:hRule="exact" w:wrap="none" w:vAnchor="page" w:hAnchor="page" w:x="1297" w:y="1120"/>
        <w:tabs>
          <w:tab w:leader="none" w:pos="246" w:val="left"/>
        </w:tabs>
        <w:widowControl w:val="0"/>
        <w:keepNext w:val="0"/>
        <w:keepLines w:val="0"/>
        <w:shd w:val="clear" w:color="auto" w:fill="auto"/>
        <w:bidi w:val="0"/>
        <w:jc w:val="both"/>
        <w:spacing w:before="0" w:after="176" w:line="360" w:lineRule="exact"/>
        <w:ind w:left="20" w:right="20" w:firstLine="0"/>
      </w:pPr>
      <w:r>
        <w:rPr>
          <w:rStyle w:val="CharStyle25"/>
        </w:rPr>
        <w:t>при отсутствии страхового полиса жителя РФ, за исключением случаев и порядка, предусмотренных ст.21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pPr>
        <w:pStyle w:val="Style3"/>
        <w:numPr>
          <w:ilvl w:val="0"/>
          <w:numId w:val="13"/>
        </w:numPr>
        <w:framePr w:w="9346" w:h="14271" w:hRule="exact" w:wrap="none" w:vAnchor="page" w:hAnchor="page" w:x="1297" w:y="1120"/>
        <w:tabs>
          <w:tab w:leader="none" w:pos="551" w:val="left"/>
        </w:tabs>
        <w:widowControl w:val="0"/>
        <w:keepNext w:val="0"/>
        <w:keepLines w:val="0"/>
        <w:shd w:val="clear" w:color="auto" w:fill="auto"/>
        <w:bidi w:val="0"/>
        <w:jc w:val="both"/>
        <w:spacing w:before="0" w:after="180" w:line="365" w:lineRule="exact"/>
        <w:ind w:left="20" w:right="20" w:firstLine="0"/>
      </w:pPr>
      <w:r>
        <w:rPr>
          <w:rStyle w:val="CharStyle25"/>
        </w:rPr>
        <w:t>Платные медицинские услуги могут предоставляться в полном объеме стандарта медицинской помощи, либо по просьбе потребителя в виде отдельных консультаций или медицинских вмешательств, в том числе в объеме, превышающем объем выполняемого стандарта медицинской помощи.</w:t>
      </w:r>
    </w:p>
    <w:p>
      <w:pPr>
        <w:pStyle w:val="Style3"/>
        <w:numPr>
          <w:ilvl w:val="0"/>
          <w:numId w:val="13"/>
        </w:numPr>
        <w:framePr w:w="9346" w:h="14271" w:hRule="exact" w:wrap="none" w:vAnchor="page" w:hAnchor="page" w:x="1297" w:y="1120"/>
        <w:tabs>
          <w:tab w:leader="none" w:pos="551" w:val="left"/>
        </w:tabs>
        <w:widowControl w:val="0"/>
        <w:keepNext w:val="0"/>
        <w:keepLines w:val="0"/>
        <w:shd w:val="clear" w:color="auto" w:fill="auto"/>
        <w:bidi w:val="0"/>
        <w:jc w:val="both"/>
        <w:spacing w:before="0" w:after="176" w:line="365" w:lineRule="exact"/>
        <w:ind w:left="20" w:right="20" w:firstLine="0"/>
      </w:pPr>
      <w:r>
        <w:rPr>
          <w:rStyle w:val="CharStyle25"/>
        </w:rPr>
        <w:t>Определение цен на платные медицинские услуги осуществляется в соответствии с «Порядком определения цен (тарифов) на медицинские услуги, предоставляемые ГУЗ «Липецкая городская детская больница», утвержденным руководителем учреждения в соответствии с приказом управления здравоохранения Липецкой области от 12.12.2013 года № 1333 «Об утверждении Порядка определения цен (тарифов) на медицинские услуги, предоставляемые медицинскими организациями, являющимися бюджетными и казенными государственными учреждениями, подведомственными управлению здравоохранения Липецкой области».</w:t>
      </w:r>
    </w:p>
    <w:p>
      <w:pPr>
        <w:pStyle w:val="Style30"/>
        <w:numPr>
          <w:ilvl w:val="0"/>
          <w:numId w:val="11"/>
        </w:numPr>
        <w:framePr w:w="9346" w:h="14271" w:hRule="exact" w:wrap="none" w:vAnchor="page" w:hAnchor="page" w:x="1297" w:y="1120"/>
        <w:tabs>
          <w:tab w:leader="none" w:pos="726" w:val="left"/>
        </w:tabs>
        <w:widowControl w:val="0"/>
        <w:keepNext w:val="0"/>
        <w:keepLines w:val="0"/>
        <w:shd w:val="clear" w:color="auto" w:fill="auto"/>
        <w:bidi w:val="0"/>
        <w:jc w:val="left"/>
        <w:spacing w:before="0" w:after="176" w:line="370" w:lineRule="exact"/>
        <w:ind w:left="20" w:right="20" w:firstLine="200"/>
      </w:pPr>
      <w:bookmarkStart w:id="2" w:name="bookmark2"/>
      <w:r>
        <w:rPr>
          <w:lang w:val="ru-RU"/>
          <w:w w:val="100"/>
          <w:color w:val="000000"/>
          <w:position w:val="0"/>
        </w:rPr>
        <w:t>Информация об исполнителе и предоставляемых им медицинских услугах</w:t>
      </w:r>
      <w:bookmarkEnd w:id="2"/>
    </w:p>
    <w:p>
      <w:pPr>
        <w:pStyle w:val="Style3"/>
        <w:numPr>
          <w:ilvl w:val="0"/>
          <w:numId w:val="17"/>
        </w:numPr>
        <w:framePr w:w="9346" w:h="14271" w:hRule="exact" w:wrap="none" w:vAnchor="page" w:hAnchor="page" w:x="1297" w:y="1120"/>
        <w:tabs>
          <w:tab w:leader="none" w:pos="551" w:val="left"/>
        </w:tabs>
        <w:widowControl w:val="0"/>
        <w:keepNext w:val="0"/>
        <w:keepLines w:val="0"/>
        <w:shd w:val="clear" w:color="auto" w:fill="auto"/>
        <w:bidi w:val="0"/>
        <w:jc w:val="both"/>
        <w:spacing w:before="0" w:after="304" w:line="374" w:lineRule="exact"/>
        <w:ind w:left="20" w:right="20" w:firstLine="0"/>
      </w:pPr>
      <w:r>
        <w:rPr>
          <w:rStyle w:val="CharStyle25"/>
        </w:rPr>
        <w:t>Учреждение обеспечивает граждан бесплатной, доступной и достоверной информацией:</w:t>
      </w:r>
    </w:p>
    <w:p>
      <w:pPr>
        <w:pStyle w:val="Style3"/>
        <w:numPr>
          <w:ilvl w:val="0"/>
          <w:numId w:val="15"/>
        </w:numPr>
        <w:framePr w:w="9346" w:h="14271" w:hRule="exact" w:wrap="none" w:vAnchor="page" w:hAnchor="page" w:x="1297" w:y="1120"/>
        <w:tabs>
          <w:tab w:leader="none" w:pos="246" w:val="left"/>
        </w:tabs>
        <w:widowControl w:val="0"/>
        <w:keepNext w:val="0"/>
        <w:keepLines w:val="0"/>
        <w:shd w:val="clear" w:color="auto" w:fill="auto"/>
        <w:bidi w:val="0"/>
        <w:jc w:val="both"/>
        <w:spacing w:before="0" w:after="159" w:line="220" w:lineRule="exact"/>
        <w:ind w:left="20" w:right="0" w:firstLine="0"/>
      </w:pPr>
      <w:r>
        <w:rPr>
          <w:rStyle w:val="CharStyle25"/>
        </w:rPr>
        <w:t>наименование;</w:t>
      </w:r>
    </w:p>
    <w:p>
      <w:pPr>
        <w:pStyle w:val="Style3"/>
        <w:numPr>
          <w:ilvl w:val="0"/>
          <w:numId w:val="15"/>
        </w:numPr>
        <w:framePr w:w="9346" w:h="14271" w:hRule="exact" w:wrap="none" w:vAnchor="page" w:hAnchor="page" w:x="1297" w:y="1120"/>
        <w:tabs>
          <w:tab w:leader="none" w:pos="246" w:val="left"/>
        </w:tabs>
        <w:widowControl w:val="0"/>
        <w:keepNext w:val="0"/>
        <w:keepLines w:val="0"/>
        <w:shd w:val="clear" w:color="auto" w:fill="auto"/>
        <w:bidi w:val="0"/>
        <w:jc w:val="both"/>
        <w:spacing w:before="0" w:after="188" w:line="374" w:lineRule="exact"/>
        <w:ind w:left="20" w:right="20" w:firstLine="0"/>
      </w:pPr>
      <w:r>
        <w:rPr>
          <w:rStyle w:val="CharStyle25"/>
        </w:rPr>
        <w:t>адрес места нахождения, данные документа, подтверждающего факт внесения сведений об учреждении в Единый государственный реестр юридических лиц, с указанием органа, осуществившего государственную регистрацию;</w:t>
      </w:r>
    </w:p>
    <w:p>
      <w:pPr>
        <w:pStyle w:val="Style3"/>
        <w:numPr>
          <w:ilvl w:val="0"/>
          <w:numId w:val="15"/>
        </w:numPr>
        <w:framePr w:w="9346" w:h="14271" w:hRule="exact" w:wrap="none" w:vAnchor="page" w:hAnchor="page" w:x="1297" w:y="1120"/>
        <w:tabs>
          <w:tab w:leader="none" w:pos="246" w:val="left"/>
        </w:tabs>
        <w:widowControl w:val="0"/>
        <w:keepNext w:val="0"/>
        <w:keepLines w:val="0"/>
        <w:shd w:val="clear" w:color="auto" w:fill="auto"/>
        <w:bidi w:val="0"/>
        <w:jc w:val="both"/>
        <w:spacing w:before="0" w:after="0" w:line="365" w:lineRule="exact"/>
        <w:ind w:left="20" w:right="20" w:firstLine="0"/>
      </w:pPr>
      <w:r>
        <w:rPr>
          <w:rStyle w:val="CharStyle25"/>
        </w:rPr>
        <w:t>сведения о лицензии на осуществление медицинской деятельности с перечнем работ, составляющих медицинскую деятельность;</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p>
      <w:pPr>
        <w:pStyle w:val="Style3"/>
        <w:numPr>
          <w:ilvl w:val="0"/>
          <w:numId w:val="15"/>
        </w:numPr>
        <w:framePr w:w="9346" w:h="12897" w:hRule="exact" w:wrap="none" w:vAnchor="page" w:hAnchor="page" w:x="1297" w:y="1788"/>
        <w:tabs>
          <w:tab w:leader="none" w:pos="260" w:val="left"/>
        </w:tabs>
        <w:widowControl w:val="0"/>
        <w:keepNext w:val="0"/>
        <w:keepLines w:val="0"/>
        <w:shd w:val="clear" w:color="auto" w:fill="auto"/>
        <w:bidi w:val="0"/>
        <w:jc w:val="both"/>
        <w:spacing w:before="0" w:after="196" w:line="370" w:lineRule="exact"/>
        <w:ind w:left="20" w:right="20" w:firstLine="0"/>
      </w:pPr>
      <w:r>
        <w:rPr>
          <w:rStyle w:val="CharStyle25"/>
        </w:rPr>
        <w:t>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pPr>
        <w:pStyle w:val="Style3"/>
        <w:numPr>
          <w:ilvl w:val="0"/>
          <w:numId w:val="15"/>
        </w:numPr>
        <w:framePr w:w="9346" w:h="12897" w:hRule="exact" w:wrap="none" w:vAnchor="page" w:hAnchor="page" w:x="1297" w:y="1788"/>
        <w:tabs>
          <w:tab w:leader="none" w:pos="260" w:val="left"/>
        </w:tabs>
        <w:widowControl w:val="0"/>
        <w:keepNext w:val="0"/>
        <w:keepLines w:val="0"/>
        <w:shd w:val="clear" w:color="auto" w:fill="auto"/>
        <w:bidi w:val="0"/>
        <w:jc w:val="both"/>
        <w:spacing w:before="0" w:after="165" w:line="350" w:lineRule="exact"/>
        <w:ind w:left="20" w:right="20" w:firstLine="0"/>
      </w:pPr>
      <w:r>
        <w:rPr>
          <w:rStyle w:val="CharStyle25"/>
        </w:rPr>
        <w:t>порядок и условия предоставления медицинской помощи в соответствии с программой государственных гарантий;</w:t>
      </w:r>
    </w:p>
    <w:p>
      <w:pPr>
        <w:pStyle w:val="Style3"/>
        <w:numPr>
          <w:ilvl w:val="0"/>
          <w:numId w:val="15"/>
        </w:numPr>
        <w:framePr w:w="9346" w:h="12897" w:hRule="exact" w:wrap="none" w:vAnchor="page" w:hAnchor="page" w:x="1297" w:y="1788"/>
        <w:tabs>
          <w:tab w:leader="none" w:pos="260" w:val="left"/>
        </w:tabs>
        <w:widowControl w:val="0"/>
        <w:keepNext w:val="0"/>
        <w:keepLines w:val="0"/>
        <w:shd w:val="clear" w:color="auto" w:fill="auto"/>
        <w:bidi w:val="0"/>
        <w:jc w:val="both"/>
        <w:spacing w:before="0" w:after="180" w:line="370" w:lineRule="exact"/>
        <w:ind w:left="20" w:right="20" w:firstLine="0"/>
      </w:pPr>
      <w:r>
        <w:rPr>
          <w:rStyle w:val="CharStyle25"/>
        </w:rPr>
        <w:t>сведения о медицинских работниках, оказывающих платные медицинские услуги, их квалификации и наличии у них соответствующих сертификатов;</w:t>
      </w:r>
    </w:p>
    <w:p>
      <w:pPr>
        <w:pStyle w:val="Style3"/>
        <w:numPr>
          <w:ilvl w:val="0"/>
          <w:numId w:val="15"/>
        </w:numPr>
        <w:framePr w:w="9346" w:h="12897" w:hRule="exact" w:wrap="none" w:vAnchor="page" w:hAnchor="page" w:x="1297" w:y="1788"/>
        <w:tabs>
          <w:tab w:leader="none" w:pos="260" w:val="left"/>
        </w:tabs>
        <w:widowControl w:val="0"/>
        <w:keepNext w:val="0"/>
        <w:keepLines w:val="0"/>
        <w:shd w:val="clear" w:color="auto" w:fill="auto"/>
        <w:bidi w:val="0"/>
        <w:jc w:val="both"/>
        <w:spacing w:before="0" w:after="184" w:line="370" w:lineRule="exact"/>
        <w:ind w:left="20" w:right="20" w:firstLine="0"/>
      </w:pPr>
      <w:r>
        <w:rPr>
          <w:rStyle w:val="CharStyle25"/>
        </w:rPr>
        <w:t>режим работы учреждения, график работы медицинских работников, участвующих в предоставлении платных медицинских услуг;</w:t>
      </w:r>
    </w:p>
    <w:p>
      <w:pPr>
        <w:pStyle w:val="Style3"/>
        <w:numPr>
          <w:ilvl w:val="0"/>
          <w:numId w:val="15"/>
        </w:numPr>
        <w:framePr w:w="9346" w:h="12897" w:hRule="exact" w:wrap="none" w:vAnchor="page" w:hAnchor="page" w:x="1297" w:y="1788"/>
        <w:tabs>
          <w:tab w:leader="none" w:pos="260" w:val="left"/>
        </w:tabs>
        <w:widowControl w:val="0"/>
        <w:keepNext w:val="0"/>
        <w:keepLines w:val="0"/>
        <w:shd w:val="clear" w:color="auto" w:fill="auto"/>
        <w:bidi w:val="0"/>
        <w:jc w:val="both"/>
        <w:spacing w:before="0" w:after="296" w:line="365" w:lineRule="exact"/>
        <w:ind w:left="20" w:right="20" w:firstLine="0"/>
      </w:pPr>
      <w:r>
        <w:rPr>
          <w:rStyle w:val="CharStyle25"/>
        </w:rPr>
        <w:t>адреса и телефоны управления здравоохранения Липецкой области,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pPr>
        <w:pStyle w:val="Style3"/>
        <w:numPr>
          <w:ilvl w:val="0"/>
          <w:numId w:val="15"/>
        </w:numPr>
        <w:framePr w:w="9346" w:h="12897" w:hRule="exact" w:wrap="none" w:vAnchor="page" w:hAnchor="page" w:x="1297" w:y="1788"/>
        <w:tabs>
          <w:tab w:leader="none" w:pos="260" w:val="left"/>
        </w:tabs>
        <w:widowControl w:val="0"/>
        <w:keepNext w:val="0"/>
        <w:keepLines w:val="0"/>
        <w:shd w:val="clear" w:color="auto" w:fill="auto"/>
        <w:bidi w:val="0"/>
        <w:jc w:val="both"/>
        <w:spacing w:before="0" w:after="166" w:line="220" w:lineRule="exact"/>
        <w:ind w:left="20" w:right="0" w:firstLine="0"/>
      </w:pPr>
      <w:r>
        <w:rPr>
          <w:rStyle w:val="CharStyle25"/>
        </w:rPr>
        <w:t>договор на оказание платных медицинских услуг;</w:t>
      </w:r>
    </w:p>
    <w:p>
      <w:pPr>
        <w:pStyle w:val="Style3"/>
        <w:numPr>
          <w:ilvl w:val="0"/>
          <w:numId w:val="15"/>
        </w:numPr>
        <w:framePr w:w="9346" w:h="12897" w:hRule="exact" w:wrap="none" w:vAnchor="page" w:hAnchor="page" w:x="1297" w:y="1788"/>
        <w:tabs>
          <w:tab w:leader="none" w:pos="260" w:val="left"/>
        </w:tabs>
        <w:widowControl w:val="0"/>
        <w:keepNext w:val="0"/>
        <w:keepLines w:val="0"/>
        <w:shd w:val="clear" w:color="auto" w:fill="auto"/>
        <w:bidi w:val="0"/>
        <w:jc w:val="both"/>
        <w:spacing w:before="0" w:after="180" w:line="370" w:lineRule="exact"/>
        <w:ind w:left="20" w:right="20" w:firstLine="0"/>
      </w:pPr>
      <w:r>
        <w:rPr>
          <w:rStyle w:val="CharStyle25"/>
        </w:rPr>
        <w:t>об информации о льготах для отдельных категорий граждан (при предъявлении соответствующих документов).</w:t>
      </w:r>
    </w:p>
    <w:p>
      <w:pPr>
        <w:pStyle w:val="Style3"/>
        <w:numPr>
          <w:ilvl w:val="0"/>
          <w:numId w:val="17"/>
        </w:numPr>
        <w:framePr w:w="9346" w:h="12897" w:hRule="exact" w:wrap="none" w:vAnchor="page" w:hAnchor="page" w:x="1297" w:y="1788"/>
        <w:tabs>
          <w:tab w:leader="none" w:pos="546" w:val="left"/>
        </w:tabs>
        <w:widowControl w:val="0"/>
        <w:keepNext w:val="0"/>
        <w:keepLines w:val="0"/>
        <w:shd w:val="clear" w:color="auto" w:fill="auto"/>
        <w:bidi w:val="0"/>
        <w:jc w:val="both"/>
        <w:spacing w:before="0" w:after="188" w:line="370" w:lineRule="exact"/>
        <w:ind w:left="20" w:right="20" w:firstLine="0"/>
      </w:pPr>
      <w:r>
        <w:rPr>
          <w:rStyle w:val="CharStyle25"/>
        </w:rPr>
        <w:t>При заключении договора по требованию потребителя и (или) заказчика предоставляется в доступной форме информация о платных медицинских услугах, методах оказания, связанных с ними рисках, последствиях и ожидаемых результатах оказания медицинской помощи.</w:t>
      </w:r>
    </w:p>
    <w:p>
      <w:pPr>
        <w:pStyle w:val="Style3"/>
        <w:numPr>
          <w:ilvl w:val="0"/>
          <w:numId w:val="17"/>
        </w:numPr>
        <w:framePr w:w="9346" w:h="12897" w:hRule="exact" w:wrap="none" w:vAnchor="page" w:hAnchor="page" w:x="1297" w:y="1788"/>
        <w:tabs>
          <w:tab w:leader="none" w:pos="546" w:val="left"/>
        </w:tabs>
        <w:widowControl w:val="0"/>
        <w:keepNext w:val="0"/>
        <w:keepLines w:val="0"/>
        <w:shd w:val="clear" w:color="auto" w:fill="auto"/>
        <w:bidi w:val="0"/>
        <w:jc w:val="both"/>
        <w:spacing w:before="0" w:after="176" w:line="360" w:lineRule="exact"/>
        <w:ind w:left="20" w:right="20" w:firstLine="0"/>
      </w:pPr>
      <w:r>
        <w:rPr>
          <w:rStyle w:val="CharStyle25"/>
        </w:rPr>
        <w:t xml:space="preserve">До заключения договора потребителя (заказчика) в письменной форме уведомляют о том, что несоблюдение указаний (рекомендаций) исполнителя, в том числе назначенного режима лечения, могут снизить качество предоставляемой </w:t>
      </w:r>
      <w:r>
        <w:rPr>
          <w:rStyle w:val="CharStyle33"/>
        </w:rPr>
        <w:t xml:space="preserve">платной медицинской услуги, повлечь </w:t>
      </w:r>
      <w:r>
        <w:rPr>
          <w:rStyle w:val="CharStyle25"/>
        </w:rPr>
        <w:t>за собой невозможность ее завершения в срок или отрицательно сказаться на состоянии здоровья потребителя.</w:t>
      </w:r>
    </w:p>
    <w:p>
      <w:pPr>
        <w:pStyle w:val="Style3"/>
        <w:numPr>
          <w:ilvl w:val="0"/>
          <w:numId w:val="17"/>
        </w:numPr>
        <w:framePr w:w="9346" w:h="12897" w:hRule="exact" w:wrap="none" w:vAnchor="page" w:hAnchor="page" w:x="1297" w:y="1788"/>
        <w:tabs>
          <w:tab w:leader="none" w:pos="546" w:val="left"/>
        </w:tabs>
        <w:widowControl w:val="0"/>
        <w:keepNext w:val="0"/>
        <w:keepLines w:val="0"/>
        <w:shd w:val="clear" w:color="auto" w:fill="auto"/>
        <w:bidi w:val="0"/>
        <w:jc w:val="both"/>
        <w:spacing w:before="0" w:after="0" w:line="365" w:lineRule="exact"/>
        <w:ind w:left="20" w:right="20" w:firstLine="0"/>
      </w:pPr>
      <w:r>
        <w:rPr>
          <w:rStyle w:val="CharStyle25"/>
        </w:rPr>
        <w:t>В соответствии с Основами законодательства РФ об охране здоровья граждан от 21 ноября 2011 года № 323-ФЭ по требованию гражданина предоставляются копии медицинских документов, отражающих его состояние здоровья после получения платных медицинских услуг.</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p>
      <w:pPr>
        <w:pStyle w:val="Style30"/>
        <w:numPr>
          <w:ilvl w:val="0"/>
          <w:numId w:val="11"/>
        </w:numPr>
        <w:framePr w:w="9350" w:h="13949" w:hRule="exact" w:wrap="none" w:vAnchor="page" w:hAnchor="page" w:x="1294" w:y="1306"/>
        <w:tabs>
          <w:tab w:leader="none" w:pos="548" w:val="left"/>
        </w:tabs>
        <w:widowControl w:val="0"/>
        <w:keepNext w:val="0"/>
        <w:keepLines w:val="0"/>
        <w:shd w:val="clear" w:color="auto" w:fill="auto"/>
        <w:bidi w:val="0"/>
        <w:jc w:val="both"/>
        <w:spacing w:before="0" w:after="184" w:line="230" w:lineRule="exact"/>
        <w:ind w:left="20" w:right="0" w:firstLine="0"/>
      </w:pPr>
      <w:bookmarkStart w:id="3" w:name="bookmark3"/>
      <w:r>
        <w:rPr>
          <w:lang w:val="ru-RU"/>
          <w:w w:val="100"/>
          <w:color w:val="000000"/>
          <w:position w:val="0"/>
        </w:rPr>
        <w:t>Порядок заключения договора и оплаты медицинских услуг.</w:t>
      </w:r>
      <w:bookmarkEnd w:id="3"/>
    </w:p>
    <w:p>
      <w:pPr>
        <w:pStyle w:val="Style3"/>
        <w:framePr w:w="9350" w:h="13949" w:hRule="exact" w:wrap="none" w:vAnchor="page" w:hAnchor="page" w:x="1294" w:y="1306"/>
        <w:widowControl w:val="0"/>
        <w:keepNext w:val="0"/>
        <w:keepLines w:val="0"/>
        <w:shd w:val="clear" w:color="auto" w:fill="auto"/>
        <w:bidi w:val="0"/>
        <w:jc w:val="both"/>
        <w:spacing w:before="0" w:after="184" w:line="370" w:lineRule="exact"/>
        <w:ind w:left="20" w:right="20" w:firstLine="0"/>
      </w:pPr>
      <w:r>
        <w:rPr>
          <w:rStyle w:val="CharStyle25"/>
        </w:rPr>
        <w:t>4.1.Оказание платных медицинских услуг оформляется договором, которым регламентируются условия и сроки их получения, порядок расчетов, права, обязанности и ответственность сторон.</w:t>
      </w:r>
    </w:p>
    <w:p>
      <w:pPr>
        <w:pStyle w:val="Style3"/>
        <w:numPr>
          <w:ilvl w:val="0"/>
          <w:numId w:val="19"/>
        </w:numPr>
        <w:framePr w:w="9350" w:h="13949" w:hRule="exact" w:wrap="none" w:vAnchor="page" w:hAnchor="page" w:x="1294" w:y="1306"/>
        <w:tabs>
          <w:tab w:leader="none" w:pos="548" w:val="left"/>
        </w:tabs>
        <w:widowControl w:val="0"/>
        <w:keepNext w:val="0"/>
        <w:keepLines w:val="0"/>
        <w:shd w:val="clear" w:color="auto" w:fill="auto"/>
        <w:bidi w:val="0"/>
        <w:jc w:val="both"/>
        <w:spacing w:before="0" w:after="180" w:line="365" w:lineRule="exact"/>
        <w:ind w:left="20" w:right="20" w:firstLine="0"/>
      </w:pPr>
      <w:r>
        <w:rPr>
          <w:rStyle w:val="CharStyle25"/>
        </w:rPr>
        <w:t>Договор составляется в трех экземплярах, один из которых находится у исполнителя, второй - у заказчика, третий - у потребителя. В случае если договор заключатся потребителем и исполнителем, он составляется в двух экземплярах.</w:t>
      </w:r>
    </w:p>
    <w:p>
      <w:pPr>
        <w:pStyle w:val="Style3"/>
        <w:numPr>
          <w:ilvl w:val="0"/>
          <w:numId w:val="19"/>
        </w:numPr>
        <w:framePr w:w="9350" w:h="13949" w:hRule="exact" w:wrap="none" w:vAnchor="page" w:hAnchor="page" w:x="1294" w:y="1306"/>
        <w:tabs>
          <w:tab w:leader="none" w:pos="702" w:val="left"/>
        </w:tabs>
        <w:widowControl w:val="0"/>
        <w:keepNext w:val="0"/>
        <w:keepLines w:val="0"/>
        <w:shd w:val="clear" w:color="auto" w:fill="auto"/>
        <w:bidi w:val="0"/>
        <w:jc w:val="both"/>
        <w:spacing w:before="0" w:after="176" w:line="365" w:lineRule="exact"/>
        <w:ind w:left="20" w:right="20" w:firstLine="0"/>
      </w:pPr>
      <w:r>
        <w:rPr>
          <w:rStyle w:val="CharStyle25"/>
        </w:rPr>
        <w:t>В</w:t>
        <w:tab/>
        <w:t>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w:t>
      </w:r>
    </w:p>
    <w:p>
      <w:pPr>
        <w:pStyle w:val="Style3"/>
        <w:numPr>
          <w:ilvl w:val="0"/>
          <w:numId w:val="19"/>
        </w:numPr>
        <w:framePr w:w="9350" w:h="13949" w:hRule="exact" w:wrap="none" w:vAnchor="page" w:hAnchor="page" w:x="1294" w:y="1306"/>
        <w:tabs>
          <w:tab w:leader="none" w:pos="879" w:val="left"/>
        </w:tabs>
        <w:widowControl w:val="0"/>
        <w:keepNext w:val="0"/>
        <w:keepLines w:val="0"/>
        <w:shd w:val="clear" w:color="auto" w:fill="auto"/>
        <w:bidi w:val="0"/>
        <w:jc w:val="both"/>
        <w:spacing w:before="0" w:after="188" w:line="370" w:lineRule="exact"/>
        <w:ind w:left="20" w:right="20" w:firstLine="0"/>
      </w:pPr>
      <w:r>
        <w:rPr>
          <w:rStyle w:val="CharStyle25"/>
        </w:rPr>
        <w:t>В</w:t>
        <w:tab/>
        <w:t>случае если при предоставлении платных медицинских услуг потребуется предоставление дополнительных медицинских услуг по экстренным показаниям, они предоставляются бесплатно.</w:t>
      </w:r>
    </w:p>
    <w:p>
      <w:pPr>
        <w:pStyle w:val="Style3"/>
        <w:numPr>
          <w:ilvl w:val="0"/>
          <w:numId w:val="19"/>
        </w:numPr>
        <w:framePr w:w="9350" w:h="13949" w:hRule="exact" w:wrap="none" w:vAnchor="page" w:hAnchor="page" w:x="1294" w:y="1306"/>
        <w:tabs>
          <w:tab w:leader="none" w:pos="596" w:val="left"/>
        </w:tabs>
        <w:widowControl w:val="0"/>
        <w:keepNext w:val="0"/>
        <w:keepLines w:val="0"/>
        <w:shd w:val="clear" w:color="auto" w:fill="auto"/>
        <w:bidi w:val="0"/>
        <w:jc w:val="both"/>
        <w:spacing w:before="0" w:after="180" w:line="360" w:lineRule="exact"/>
        <w:ind w:left="20" w:right="20" w:firstLine="0"/>
      </w:pPr>
      <w:r>
        <w:rPr>
          <w:rStyle w:val="CharStyle25"/>
        </w:rPr>
        <w:t>В случае отказа потребителя после заключения договора от получения услуг договор расторгается, при этом потребитель оплачивает фактически понесенные исполнителем расходы.</w:t>
      </w:r>
    </w:p>
    <w:p>
      <w:pPr>
        <w:pStyle w:val="Style3"/>
        <w:numPr>
          <w:ilvl w:val="0"/>
          <w:numId w:val="19"/>
        </w:numPr>
        <w:framePr w:w="9350" w:h="13949" w:hRule="exact" w:wrap="none" w:vAnchor="page" w:hAnchor="page" w:x="1294" w:y="1306"/>
        <w:tabs>
          <w:tab w:leader="none" w:pos="548" w:val="left"/>
        </w:tabs>
        <w:widowControl w:val="0"/>
        <w:keepNext w:val="0"/>
        <w:keepLines w:val="0"/>
        <w:shd w:val="clear" w:color="auto" w:fill="auto"/>
        <w:bidi w:val="0"/>
        <w:jc w:val="both"/>
        <w:spacing w:before="0" w:after="180" w:line="360" w:lineRule="exact"/>
        <w:ind w:left="20" w:right="20" w:firstLine="0"/>
      </w:pPr>
      <w:r>
        <w:rPr>
          <w:rStyle w:val="CharStyle25"/>
        </w:rPr>
        <w:t>Потребитель оплачивает предоставленные медицинские услуги в сроки и в порядке, определенные договором.</w:t>
      </w:r>
    </w:p>
    <w:p>
      <w:pPr>
        <w:pStyle w:val="Style3"/>
        <w:numPr>
          <w:ilvl w:val="0"/>
          <w:numId w:val="19"/>
        </w:numPr>
        <w:framePr w:w="9350" w:h="13949" w:hRule="exact" w:wrap="none" w:vAnchor="page" w:hAnchor="page" w:x="1294" w:y="1306"/>
        <w:tabs>
          <w:tab w:leader="none" w:pos="548" w:val="left"/>
        </w:tabs>
        <w:widowControl w:val="0"/>
        <w:keepNext w:val="0"/>
        <w:keepLines w:val="0"/>
        <w:shd w:val="clear" w:color="auto" w:fill="auto"/>
        <w:bidi w:val="0"/>
        <w:jc w:val="both"/>
        <w:spacing w:before="0" w:after="176" w:line="360" w:lineRule="exact"/>
        <w:ind w:left="20" w:right="20" w:firstLine="0"/>
      </w:pPr>
      <w:r>
        <w:rPr>
          <w:rStyle w:val="CharStyle25"/>
        </w:rPr>
        <w:t>Оплата за услуги производится через платежные терминалы ОАО «Сбербанк России» и ОАО «ЛИПЕЦККОМБАНК» с выдачей чека потребителю услуг.</w:t>
      </w:r>
    </w:p>
    <w:p>
      <w:pPr>
        <w:pStyle w:val="Style3"/>
        <w:numPr>
          <w:ilvl w:val="0"/>
          <w:numId w:val="19"/>
        </w:numPr>
        <w:framePr w:w="9350" w:h="13949" w:hRule="exact" w:wrap="none" w:vAnchor="page" w:hAnchor="page" w:x="1294" w:y="1306"/>
        <w:tabs>
          <w:tab w:leader="none" w:pos="548" w:val="left"/>
        </w:tabs>
        <w:widowControl w:val="0"/>
        <w:keepNext w:val="0"/>
        <w:keepLines w:val="0"/>
        <w:shd w:val="clear" w:color="auto" w:fill="auto"/>
        <w:bidi w:val="0"/>
        <w:jc w:val="both"/>
        <w:spacing w:before="0" w:after="173" w:line="365" w:lineRule="exact"/>
        <w:ind w:left="20" w:right="20" w:firstLine="0"/>
      </w:pPr>
      <w:r>
        <w:rPr>
          <w:rStyle w:val="CharStyle25"/>
        </w:rPr>
        <w:t>Заключение договора добровольного медицинского страхования и оплата медицинских услуг, осуществляется в соответствии с Гражданским кодексом РФ и Законом РФ «Об организации страхового дела в РФ».</w:t>
      </w:r>
    </w:p>
    <w:p>
      <w:pPr>
        <w:pStyle w:val="Style3"/>
        <w:numPr>
          <w:ilvl w:val="0"/>
          <w:numId w:val="19"/>
        </w:numPr>
        <w:framePr w:w="9350" w:h="13949" w:hRule="exact" w:wrap="none" w:vAnchor="page" w:hAnchor="page" w:x="1294" w:y="1306"/>
        <w:tabs>
          <w:tab w:leader="none" w:pos="548" w:val="left"/>
        </w:tabs>
        <w:widowControl w:val="0"/>
        <w:keepNext w:val="0"/>
        <w:keepLines w:val="0"/>
        <w:shd w:val="clear" w:color="auto" w:fill="auto"/>
        <w:bidi w:val="0"/>
        <w:jc w:val="both"/>
        <w:spacing w:before="0" w:after="304" w:line="374" w:lineRule="exact"/>
        <w:ind w:left="20" w:right="20" w:firstLine="0"/>
      </w:pPr>
      <w:r>
        <w:rPr>
          <w:rStyle w:val="CharStyle25"/>
        </w:rPr>
        <w:t>Источником финансовых средств на оказании платной медицинской деятельности являются:</w:t>
      </w:r>
    </w:p>
    <w:p>
      <w:pPr>
        <w:pStyle w:val="Style3"/>
        <w:numPr>
          <w:ilvl w:val="0"/>
          <w:numId w:val="15"/>
        </w:numPr>
        <w:framePr w:w="9350" w:h="13949" w:hRule="exact" w:wrap="none" w:vAnchor="page" w:hAnchor="page" w:x="1294" w:y="1306"/>
        <w:tabs>
          <w:tab w:leader="none" w:pos="176" w:val="left"/>
        </w:tabs>
        <w:widowControl w:val="0"/>
        <w:keepNext w:val="0"/>
        <w:keepLines w:val="0"/>
        <w:shd w:val="clear" w:color="auto" w:fill="auto"/>
        <w:bidi w:val="0"/>
        <w:jc w:val="both"/>
        <w:spacing w:before="0" w:after="262" w:line="220" w:lineRule="exact"/>
        <w:ind w:left="20" w:right="0" w:firstLine="0"/>
      </w:pPr>
      <w:r>
        <w:rPr>
          <w:rStyle w:val="CharStyle25"/>
        </w:rPr>
        <w:t>личные средства граждан;</w:t>
      </w:r>
    </w:p>
    <w:p>
      <w:pPr>
        <w:pStyle w:val="Style3"/>
        <w:numPr>
          <w:ilvl w:val="0"/>
          <w:numId w:val="15"/>
        </w:numPr>
        <w:framePr w:w="9350" w:h="13949" w:hRule="exact" w:wrap="none" w:vAnchor="page" w:hAnchor="page" w:x="1294" w:y="1306"/>
        <w:tabs>
          <w:tab w:leader="none" w:pos="176" w:val="left"/>
        </w:tabs>
        <w:widowControl w:val="0"/>
        <w:keepNext w:val="0"/>
        <w:keepLines w:val="0"/>
        <w:shd w:val="clear" w:color="auto" w:fill="auto"/>
        <w:bidi w:val="0"/>
        <w:jc w:val="both"/>
        <w:spacing w:before="0" w:after="0" w:line="220" w:lineRule="exact"/>
        <w:ind w:left="20" w:right="0" w:firstLine="0"/>
      </w:pPr>
      <w:r>
        <w:rPr>
          <w:rStyle w:val="CharStyle25"/>
        </w:rPr>
        <w:t>средства предприятий, организаций, учреждений и т.д.;</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p>
      <w:pPr>
        <w:pStyle w:val="Style3"/>
        <w:numPr>
          <w:ilvl w:val="0"/>
          <w:numId w:val="15"/>
        </w:numPr>
        <w:framePr w:w="9355" w:h="13912" w:hRule="exact" w:wrap="none" w:vAnchor="page" w:hAnchor="page" w:x="1292" w:y="1120"/>
        <w:tabs>
          <w:tab w:leader="none" w:pos="194" w:val="left"/>
        </w:tabs>
        <w:widowControl w:val="0"/>
        <w:keepNext w:val="0"/>
        <w:keepLines w:val="0"/>
        <w:shd w:val="clear" w:color="auto" w:fill="auto"/>
        <w:bidi w:val="0"/>
        <w:jc w:val="both"/>
        <w:spacing w:before="0" w:after="212" w:line="220" w:lineRule="exact"/>
        <w:ind w:left="40" w:right="0" w:firstLine="0"/>
      </w:pPr>
      <w:r>
        <w:rPr>
          <w:rStyle w:val="CharStyle25"/>
        </w:rPr>
        <w:t>другие разрешенные законом источники.</w:t>
      </w:r>
    </w:p>
    <w:p>
      <w:pPr>
        <w:pStyle w:val="Style3"/>
        <w:numPr>
          <w:ilvl w:val="0"/>
          <w:numId w:val="19"/>
        </w:numPr>
        <w:framePr w:w="9355" w:h="13912" w:hRule="exact" w:wrap="none" w:vAnchor="page" w:hAnchor="page" w:x="1292" w:y="1120"/>
        <w:tabs>
          <w:tab w:leader="none" w:pos="712" w:val="left"/>
        </w:tabs>
        <w:widowControl w:val="0"/>
        <w:keepNext w:val="0"/>
        <w:keepLines w:val="0"/>
        <w:shd w:val="clear" w:color="auto" w:fill="auto"/>
        <w:bidi w:val="0"/>
        <w:jc w:val="both"/>
        <w:spacing w:before="0" w:after="165" w:line="355" w:lineRule="exact"/>
        <w:ind w:left="40" w:right="20" w:firstLine="0"/>
      </w:pPr>
      <w:r>
        <w:rPr>
          <w:rStyle w:val="CharStyle25"/>
        </w:rPr>
        <w:t>Цены на платные медицинские услуги формируются исходя из экономически обоснованных затрат на основе расчетной калькуляции, утверждаются приказом учреждения.</w:t>
      </w:r>
    </w:p>
    <w:p>
      <w:pPr>
        <w:pStyle w:val="Style3"/>
        <w:numPr>
          <w:ilvl w:val="0"/>
          <w:numId w:val="19"/>
        </w:numPr>
        <w:framePr w:w="9355" w:h="13912" w:hRule="exact" w:wrap="none" w:vAnchor="page" w:hAnchor="page" w:x="1292" w:y="1120"/>
        <w:tabs>
          <w:tab w:leader="none" w:pos="712" w:val="left"/>
        </w:tabs>
        <w:widowControl w:val="0"/>
        <w:keepNext w:val="0"/>
        <w:keepLines w:val="0"/>
        <w:shd w:val="clear" w:color="auto" w:fill="auto"/>
        <w:bidi w:val="0"/>
        <w:jc w:val="both"/>
        <w:spacing w:before="0" w:after="196" w:line="374" w:lineRule="exact"/>
        <w:ind w:left="40" w:right="20" w:firstLine="0"/>
      </w:pPr>
      <w:r>
        <w:rPr>
          <w:rStyle w:val="CharStyle25"/>
        </w:rPr>
        <w:t>При увеличении тарифов на коммунальные услуги, цен на медикаменты, росте заработной платы возможна индексация цен на услугу, вносятся изменения в приказ учреждения.</w:t>
      </w:r>
    </w:p>
    <w:p>
      <w:pPr>
        <w:pStyle w:val="Style3"/>
        <w:numPr>
          <w:ilvl w:val="0"/>
          <w:numId w:val="19"/>
        </w:numPr>
        <w:framePr w:w="9355" w:h="13912" w:hRule="exact" w:wrap="none" w:vAnchor="page" w:hAnchor="page" w:x="1292" w:y="1120"/>
        <w:tabs>
          <w:tab w:leader="none" w:pos="712" w:val="left"/>
        </w:tabs>
        <w:widowControl w:val="0"/>
        <w:keepNext w:val="0"/>
        <w:keepLines w:val="0"/>
        <w:shd w:val="clear" w:color="auto" w:fill="auto"/>
        <w:bidi w:val="0"/>
        <w:jc w:val="both"/>
        <w:spacing w:before="0" w:after="280" w:line="355" w:lineRule="exact"/>
        <w:ind w:left="40" w:right="20" w:firstLine="0"/>
      </w:pPr>
      <w:r>
        <w:rPr>
          <w:rStyle w:val="CharStyle25"/>
        </w:rPr>
        <w:t>Копия приказа учреждения об утверждении перечня платных медицинских услуг и цен (тарифов) на медицинские услуги либо о внесении изменений в данный приказ направляются в управление здравоохранения Липецкой области не позднее трех дней со дня его издания.</w:t>
      </w:r>
    </w:p>
    <w:p>
      <w:pPr>
        <w:pStyle w:val="Style30"/>
        <w:numPr>
          <w:ilvl w:val="0"/>
          <w:numId w:val="11"/>
        </w:numPr>
        <w:framePr w:w="9355" w:h="13912" w:hRule="exact" w:wrap="none" w:vAnchor="page" w:hAnchor="page" w:x="1292" w:y="1120"/>
        <w:tabs>
          <w:tab w:leader="none" w:pos="371" w:val="left"/>
        </w:tabs>
        <w:widowControl w:val="0"/>
        <w:keepNext w:val="0"/>
        <w:keepLines w:val="0"/>
        <w:shd w:val="clear" w:color="auto" w:fill="auto"/>
        <w:bidi w:val="0"/>
        <w:jc w:val="both"/>
        <w:spacing w:before="0" w:after="168" w:line="230" w:lineRule="exact"/>
        <w:ind w:left="40" w:right="0" w:firstLine="0"/>
      </w:pPr>
      <w:bookmarkStart w:id="4" w:name="bookmark4"/>
      <w:r>
        <w:rPr>
          <w:lang w:val="ru-RU"/>
          <w:w w:val="100"/>
          <w:color w:val="000000"/>
          <w:position w:val="0"/>
        </w:rPr>
        <w:t>Порядок предоставления платных медицинских услуг</w:t>
      </w:r>
      <w:bookmarkEnd w:id="4"/>
    </w:p>
    <w:p>
      <w:pPr>
        <w:pStyle w:val="Style3"/>
        <w:numPr>
          <w:ilvl w:val="0"/>
          <w:numId w:val="21"/>
        </w:numPr>
        <w:framePr w:w="9355" w:h="13912" w:hRule="exact" w:wrap="none" w:vAnchor="page" w:hAnchor="page" w:x="1292" w:y="1120"/>
        <w:tabs>
          <w:tab w:leader="none" w:pos="712" w:val="left"/>
        </w:tabs>
        <w:widowControl w:val="0"/>
        <w:keepNext w:val="0"/>
        <w:keepLines w:val="0"/>
        <w:shd w:val="clear" w:color="auto" w:fill="auto"/>
        <w:bidi w:val="0"/>
        <w:jc w:val="both"/>
        <w:spacing w:before="0" w:after="180" w:line="365" w:lineRule="exact"/>
        <w:ind w:left="40" w:right="20" w:firstLine="0"/>
      </w:pPr>
      <w:r>
        <w:rPr>
          <w:rStyle w:val="CharStyle25"/>
        </w:rPr>
        <w:t>Исполнитель предоставляет платные медицинские услуги, качество которых должно соответствовать условиям договора или требованиям, предъявляемым к услугам соответствующего вида.</w:t>
      </w:r>
    </w:p>
    <w:p>
      <w:pPr>
        <w:pStyle w:val="Style3"/>
        <w:numPr>
          <w:ilvl w:val="0"/>
          <w:numId w:val="21"/>
        </w:numPr>
        <w:framePr w:w="9355" w:h="13912" w:hRule="exact" w:wrap="none" w:vAnchor="page" w:hAnchor="page" w:x="1292" w:y="1120"/>
        <w:tabs>
          <w:tab w:leader="none" w:pos="712" w:val="left"/>
        </w:tabs>
        <w:widowControl w:val="0"/>
        <w:keepNext w:val="0"/>
        <w:keepLines w:val="0"/>
        <w:shd w:val="clear" w:color="auto" w:fill="auto"/>
        <w:bidi w:val="0"/>
        <w:jc w:val="both"/>
        <w:spacing w:before="0" w:after="176" w:line="365" w:lineRule="exact"/>
        <w:ind w:left="40" w:right="20" w:firstLine="0"/>
      </w:pPr>
      <w:r>
        <w:rPr>
          <w:rStyle w:val="CharStyle25"/>
        </w:rPr>
        <w:t>Платные медицинские услуги предоставляются при наличии информированного добровольного согласия потребителя или его законного представителя.</w:t>
      </w:r>
    </w:p>
    <w:p>
      <w:pPr>
        <w:pStyle w:val="Style3"/>
        <w:numPr>
          <w:ilvl w:val="0"/>
          <w:numId w:val="21"/>
        </w:numPr>
        <w:framePr w:w="9355" w:h="13912" w:hRule="exact" w:wrap="none" w:vAnchor="page" w:hAnchor="page" w:x="1292" w:y="1120"/>
        <w:tabs>
          <w:tab w:leader="none" w:pos="712" w:val="left"/>
        </w:tabs>
        <w:widowControl w:val="0"/>
        <w:keepNext w:val="0"/>
        <w:keepLines w:val="0"/>
        <w:shd w:val="clear" w:color="auto" w:fill="auto"/>
        <w:bidi w:val="0"/>
        <w:jc w:val="both"/>
        <w:spacing w:before="0" w:after="184" w:line="370" w:lineRule="exact"/>
        <w:ind w:left="40" w:right="20" w:firstLine="0"/>
      </w:pPr>
      <w:r>
        <w:rPr>
          <w:rStyle w:val="CharStyle25"/>
        </w:rPr>
        <w:t>При оказании платных медицинских услуг ведется установленная медицинская, статическая и финансовая документация.</w:t>
      </w:r>
    </w:p>
    <w:p>
      <w:pPr>
        <w:pStyle w:val="Style30"/>
        <w:numPr>
          <w:ilvl w:val="0"/>
          <w:numId w:val="11"/>
        </w:numPr>
        <w:framePr w:w="9355" w:h="13912" w:hRule="exact" w:wrap="none" w:vAnchor="page" w:hAnchor="page" w:x="1292" w:y="1120"/>
        <w:tabs>
          <w:tab w:leader="none" w:pos="712" w:val="left"/>
        </w:tabs>
        <w:widowControl w:val="0"/>
        <w:keepNext w:val="0"/>
        <w:keepLines w:val="0"/>
        <w:shd w:val="clear" w:color="auto" w:fill="auto"/>
        <w:bidi w:val="0"/>
        <w:jc w:val="both"/>
        <w:spacing w:before="0" w:after="184" w:line="365" w:lineRule="exact"/>
        <w:ind w:left="40" w:right="20" w:firstLine="0"/>
      </w:pPr>
      <w:bookmarkStart w:id="5" w:name="bookmark5"/>
      <w:r>
        <w:rPr>
          <w:lang w:val="ru-RU"/>
          <w:w w:val="100"/>
          <w:color w:val="000000"/>
          <w:position w:val="0"/>
        </w:rPr>
        <w:t>Ответственность исполнителя и контроль за предоставлением платных медицинских услуг</w:t>
      </w:r>
      <w:bookmarkEnd w:id="5"/>
    </w:p>
    <w:p>
      <w:pPr>
        <w:pStyle w:val="Style3"/>
        <w:numPr>
          <w:ilvl w:val="0"/>
          <w:numId w:val="23"/>
        </w:numPr>
        <w:framePr w:w="9355" w:h="13912" w:hRule="exact" w:wrap="none" w:vAnchor="page" w:hAnchor="page" w:x="1292" w:y="1120"/>
        <w:tabs>
          <w:tab w:leader="none" w:pos="712" w:val="left"/>
        </w:tabs>
        <w:widowControl w:val="0"/>
        <w:keepNext w:val="0"/>
        <w:keepLines w:val="0"/>
        <w:shd w:val="clear" w:color="auto" w:fill="auto"/>
        <w:bidi w:val="0"/>
        <w:jc w:val="both"/>
        <w:spacing w:before="0" w:after="176" w:line="360" w:lineRule="exact"/>
        <w:ind w:left="40" w:right="20" w:firstLine="0"/>
      </w:pPr>
      <w:r>
        <w:rPr>
          <w:rStyle w:val="CharStyle25"/>
        </w:rPr>
        <w:t>За неисполнение либо ненадлежащее исполнение обязательств по договору исполнитель несет ответственность, предусмотренную законодательством РФ.</w:t>
      </w:r>
    </w:p>
    <w:p>
      <w:pPr>
        <w:pStyle w:val="Style3"/>
        <w:numPr>
          <w:ilvl w:val="0"/>
          <w:numId w:val="23"/>
        </w:numPr>
        <w:framePr w:w="9355" w:h="13912" w:hRule="exact" w:wrap="none" w:vAnchor="page" w:hAnchor="page" w:x="1292" w:y="1120"/>
        <w:tabs>
          <w:tab w:leader="none" w:pos="712" w:val="left"/>
        </w:tabs>
        <w:widowControl w:val="0"/>
        <w:keepNext w:val="0"/>
        <w:keepLines w:val="0"/>
        <w:shd w:val="clear" w:color="auto" w:fill="auto"/>
        <w:bidi w:val="0"/>
        <w:jc w:val="both"/>
        <w:spacing w:before="0" w:after="176" w:line="365" w:lineRule="exact"/>
        <w:ind w:left="40" w:right="20" w:firstLine="0"/>
      </w:pPr>
      <w:r>
        <w:rPr>
          <w:rStyle w:val="CharStyle25"/>
        </w:rPr>
        <w:t>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РФ.</w:t>
      </w:r>
    </w:p>
    <w:p>
      <w:pPr>
        <w:pStyle w:val="Style3"/>
        <w:numPr>
          <w:ilvl w:val="0"/>
          <w:numId w:val="23"/>
        </w:numPr>
        <w:framePr w:w="9355" w:h="13912" w:hRule="exact" w:wrap="none" w:vAnchor="page" w:hAnchor="page" w:x="1292" w:y="1120"/>
        <w:tabs>
          <w:tab w:leader="none" w:pos="712" w:val="left"/>
        </w:tabs>
        <w:widowControl w:val="0"/>
        <w:keepNext w:val="0"/>
        <w:keepLines w:val="0"/>
        <w:shd w:val="clear" w:color="auto" w:fill="auto"/>
        <w:bidi w:val="0"/>
        <w:jc w:val="both"/>
        <w:spacing w:before="0" w:after="0" w:line="370" w:lineRule="exact"/>
        <w:ind w:left="40" w:right="20" w:firstLine="0"/>
      </w:pPr>
      <w:r>
        <w:rPr>
          <w:rStyle w:val="CharStyle25"/>
        </w:rPr>
        <w:t>Контроль за соблюдением выполнения правил оказания платных медицинских услуг осуществляет Федеральная служба по надзору в сфере защиты прав потребителей и благополучия человека в рамках установленных полномочий.</w:t>
      </w:r>
    </w:p>
    <w:p>
      <w:pPr>
        <w:widowControl w:val="0"/>
        <w:rPr>
          <w:sz w:val="2"/>
          <w:szCs w:val="2"/>
        </w:rPr>
        <w:sectPr>
          <w:footnotePr>
            <w:pos w:val="pageBottom"/>
            <w:numFmt w:val="decimal"/>
            <w:numRestart w:val="continuous"/>
          </w:footnotePr>
          <w:pgSz w:w="11909" w:h="16838"/>
          <w:pgMar w:top="0" w:left="0" w:right="0" w:bottom="0" w:header="0" w:footer="3" w:gutter="0"/>
          <w:rtlGutter w:val="0"/>
          <w:cols w:space="720"/>
          <w:noEndnote/>
          <w:docGrid w:linePitch="360"/>
        </w:sectPr>
      </w:pPr>
    </w:p>
    <w:p>
      <w:pPr>
        <w:pStyle w:val="Style34"/>
        <w:framePr w:w="7526" w:h="360" w:hRule="exact" w:wrap="none" w:vAnchor="page" w:hAnchor="page" w:x="2178" w:y="3172"/>
        <w:widowControl w:val="0"/>
        <w:keepNext w:val="0"/>
        <w:keepLines w:val="0"/>
        <w:shd w:val="clear" w:color="auto" w:fill="auto"/>
        <w:bidi w:val="0"/>
        <w:spacing w:before="0" w:after="2" w:line="140" w:lineRule="exact"/>
        <w:ind w:left="0" w:right="60" w:firstLine="0"/>
      </w:pPr>
      <w:r>
        <w:rPr>
          <w:lang w:val="ru-RU"/>
          <w:w w:val="100"/>
          <w:color w:val="000000"/>
          <w:position w:val="0"/>
        </w:rPr>
        <w:t>Договор</w:t>
      </w:r>
    </w:p>
    <w:p>
      <w:pPr>
        <w:pStyle w:val="Style34"/>
        <w:framePr w:w="7526" w:h="360" w:hRule="exact" w:wrap="none" w:vAnchor="page" w:hAnchor="page" w:x="2178" w:y="3172"/>
        <w:widowControl w:val="0"/>
        <w:keepNext w:val="0"/>
        <w:keepLines w:val="0"/>
        <w:shd w:val="clear" w:color="auto" w:fill="auto"/>
        <w:bidi w:val="0"/>
        <w:spacing w:before="0" w:after="0" w:line="140" w:lineRule="exact"/>
        <w:ind w:left="0" w:right="60" w:firstLine="0"/>
      </w:pPr>
      <w:r>
        <w:rPr>
          <w:lang w:val="ru-RU"/>
          <w:w w:val="100"/>
          <w:color w:val="000000"/>
          <w:position w:val="0"/>
        </w:rPr>
        <w:t>на оказание платных медицинских услуг</w:t>
      </w:r>
    </w:p>
    <w:p>
      <w:pPr>
        <w:pStyle w:val="Style36"/>
        <w:framePr w:w="7675" w:h="1086" w:hRule="exact" w:wrap="none" w:vAnchor="page" w:hAnchor="page" w:x="2130" w:y="3748"/>
        <w:tabs>
          <w:tab w:leader="none" w:pos="5243" w:val="center"/>
          <w:tab w:leader="underscore" w:pos="6834" w:val="left"/>
        </w:tabs>
        <w:widowControl w:val="0"/>
        <w:keepNext w:val="0"/>
        <w:keepLines w:val="0"/>
        <w:shd w:val="clear" w:color="auto" w:fill="auto"/>
        <w:bidi w:val="0"/>
        <w:spacing w:before="0" w:after="125" w:line="140" w:lineRule="exact"/>
        <w:ind w:left="40" w:right="0" w:firstLine="720"/>
      </w:pPr>
      <w:r>
        <w:rPr>
          <w:lang w:val="ru-RU"/>
          <w:w w:val="100"/>
          <w:color w:val="000000"/>
          <w:position w:val="0"/>
        </w:rPr>
        <w:t>г. Липецк</w:t>
        <w:tab/>
        <w:t>«__»</w:t>
        <w:tab/>
        <w:t xml:space="preserve"> 2018 года</w:t>
      </w:r>
    </w:p>
    <w:p>
      <w:pPr>
        <w:pStyle w:val="Style36"/>
        <w:framePr w:w="7675" w:h="1086" w:hRule="exact" w:wrap="none" w:vAnchor="page" w:hAnchor="page" w:x="2130" w:y="3748"/>
        <w:widowControl w:val="0"/>
        <w:keepNext w:val="0"/>
        <w:keepLines w:val="0"/>
        <w:shd w:val="clear" w:color="auto" w:fill="auto"/>
        <w:bidi w:val="0"/>
        <w:spacing w:before="0" w:after="0" w:line="178" w:lineRule="exact"/>
        <w:ind w:left="40" w:right="120" w:firstLine="720"/>
      </w:pPr>
      <w:r>
        <w:rPr>
          <w:lang w:val="ru-RU"/>
          <w:w w:val="100"/>
          <w:color w:val="000000"/>
          <w:position w:val="0"/>
        </w:rPr>
        <w:t>Государственное учреждение здравоохранения «Липецкая городская детская больница» (ГУЗ «ЛГДБ»), именуемое в дальнейшем «Исполнитель», в лице главного врача Телегина Дмитрия Алексеевича, действующего на основании Устава, имеющее Лицензию на осуществление медицинской деятельности ЛО- 48-01-001729 от 21.12.2017 г., выданной Управлением здравоохранения Липецкой области</w:t>
      </w:r>
    </w:p>
    <w:p>
      <w:pPr>
        <w:pStyle w:val="Style36"/>
        <w:framePr w:wrap="none" w:vAnchor="page" w:hAnchor="page" w:x="2130" w:y="4990"/>
        <w:widowControl w:val="0"/>
        <w:keepNext w:val="0"/>
        <w:keepLines w:val="0"/>
        <w:shd w:val="clear" w:color="auto" w:fill="auto"/>
        <w:bidi w:val="0"/>
        <w:jc w:val="left"/>
        <w:spacing w:before="0" w:after="0" w:line="140" w:lineRule="exact"/>
        <w:ind w:left="1460" w:right="0" w:firstLine="0"/>
      </w:pPr>
      <w:r>
        <w:rPr>
          <w:lang w:val="ru-RU"/>
          <w:w w:val="100"/>
          <w:color w:val="000000"/>
          <w:position w:val="0"/>
        </w:rPr>
        <w:t>; с одной стороны, и гражданин.</w:t>
      </w:r>
    </w:p>
    <w:p>
      <w:pPr>
        <w:pStyle w:val="Style36"/>
        <w:framePr w:w="7675" w:h="1896" w:hRule="exact" w:wrap="none" w:vAnchor="page" w:hAnchor="page" w:x="2130" w:y="5335"/>
        <w:widowControl w:val="0"/>
        <w:keepNext w:val="0"/>
        <w:keepLines w:val="0"/>
        <w:shd w:val="clear" w:color="auto" w:fill="auto"/>
        <w:bidi w:val="0"/>
        <w:spacing w:before="0" w:after="180" w:line="182" w:lineRule="exact"/>
        <w:ind w:left="40" w:right="120" w:firstLine="0"/>
      </w:pPr>
      <w:r>
        <w:rPr>
          <w:lang w:val="ru-RU"/>
          <w:w w:val="100"/>
          <w:color w:val="000000"/>
          <w:position w:val="0"/>
        </w:rPr>
        <w:t>именуемый (ая) в дальнейшем «Потребитель» (Пациент), с другой стороны, заключили настоящий договор о нижеследующем:</w:t>
      </w:r>
    </w:p>
    <w:p>
      <w:pPr>
        <w:pStyle w:val="Style36"/>
        <w:numPr>
          <w:ilvl w:val="0"/>
          <w:numId w:val="25"/>
        </w:numPr>
        <w:framePr w:w="7675" w:h="1896" w:hRule="exact" w:wrap="none" w:vAnchor="page" w:hAnchor="page" w:x="2130" w:y="5335"/>
        <w:tabs>
          <w:tab w:leader="none" w:pos="3078" w:val="left"/>
        </w:tabs>
        <w:widowControl w:val="0"/>
        <w:keepNext w:val="0"/>
        <w:keepLines w:val="0"/>
        <w:shd w:val="clear" w:color="auto" w:fill="auto"/>
        <w:bidi w:val="0"/>
        <w:spacing w:before="0" w:after="0" w:line="182" w:lineRule="exact"/>
        <w:ind w:left="2920" w:right="0" w:firstLine="0"/>
      </w:pPr>
      <w:r>
        <w:rPr>
          <w:lang w:val="ru-RU"/>
          <w:w w:val="100"/>
          <w:color w:val="000000"/>
          <w:position w:val="0"/>
        </w:rPr>
        <w:t>ПРЕДМЕТ ДОГОВОРА.</w:t>
      </w:r>
    </w:p>
    <w:p>
      <w:pPr>
        <w:pStyle w:val="Style36"/>
        <w:numPr>
          <w:ilvl w:val="1"/>
          <w:numId w:val="25"/>
        </w:numPr>
        <w:framePr w:w="7675" w:h="1896" w:hRule="exact" w:wrap="none" w:vAnchor="page" w:hAnchor="page" w:x="2130" w:y="5335"/>
        <w:tabs>
          <w:tab w:leader="none" w:pos="296" w:val="left"/>
        </w:tabs>
        <w:widowControl w:val="0"/>
        <w:keepNext w:val="0"/>
        <w:keepLines w:val="0"/>
        <w:shd w:val="clear" w:color="auto" w:fill="auto"/>
        <w:bidi w:val="0"/>
        <w:spacing w:before="0" w:after="0" w:line="182" w:lineRule="exact"/>
        <w:ind w:left="40" w:right="120" w:firstLine="0"/>
      </w:pPr>
      <w:r>
        <w:rPr>
          <w:lang w:val="ru-RU"/>
          <w:w w:val="100"/>
          <w:color w:val="000000"/>
          <w:position w:val="0"/>
        </w:rPr>
        <w:t>Исполнитель обязуется оказать Потребителю (Пациенту) платные медицинские услуги, а Потребитель (Пациент) обязуется оплатить оказываемые услуги в соответствии с условиями настоящего Договора Перечень платных медицинских услуг, предоставляемых в соответствии с настоящим Договором, объем и сроки их оказания содержаться в п. 1.2. настоящего Договора.</w:t>
      </w:r>
    </w:p>
    <w:p>
      <w:pPr>
        <w:pStyle w:val="Style36"/>
        <w:framePr w:w="7675" w:h="1896" w:hRule="exact" w:wrap="none" w:vAnchor="page" w:hAnchor="page" w:x="2130" w:y="5335"/>
        <w:widowControl w:val="0"/>
        <w:keepNext w:val="0"/>
        <w:keepLines w:val="0"/>
        <w:shd w:val="clear" w:color="auto" w:fill="auto"/>
        <w:bidi w:val="0"/>
        <w:spacing w:before="0" w:after="0" w:line="182" w:lineRule="exact"/>
        <w:ind w:left="40" w:right="120" w:firstLine="0"/>
      </w:pPr>
      <w:r>
        <w:rPr>
          <w:lang w:val="ru-RU"/>
          <w:w w:val="100"/>
          <w:color w:val="000000"/>
          <w:position w:val="0"/>
        </w:rPr>
        <w:t>1 2 Виды, объем и стоимость платных медицинских услуг, оказываемых Потребителю в рамках настоящего Договора:</w:t>
      </w:r>
    </w:p>
    <w:tbl>
      <w:tblPr>
        <w:tblOverlap w:val="never"/>
        <w:tblLayout w:type="fixed"/>
        <w:jc w:val="left"/>
      </w:tblPr>
      <w:tblGrid>
        <w:gridCol w:w="451"/>
        <w:gridCol w:w="3130"/>
        <w:gridCol w:w="984"/>
        <w:gridCol w:w="691"/>
        <w:gridCol w:w="1162"/>
        <w:gridCol w:w="1219"/>
      </w:tblGrid>
      <w:tr>
        <w:trPr>
          <w:trHeight w:val="384" w:hRule="exact"/>
        </w:trPr>
        <w:tc>
          <w:tcPr>
            <w:shd w:val="clear" w:color="auto" w:fill="FFFFFF"/>
            <w:tcBorders>
              <w:left w:val="single" w:sz="4"/>
              <w:top w:val="single" w:sz="4"/>
            </w:tcBorders>
            <w:vAlign w:val="top"/>
          </w:tcPr>
          <w:p>
            <w:pPr>
              <w:pStyle w:val="Style3"/>
              <w:framePr w:w="7637" w:h="1546" w:wrap="none" w:vAnchor="page" w:hAnchor="page" w:x="2164" w:y="7377"/>
              <w:widowControl w:val="0"/>
              <w:keepNext w:val="0"/>
              <w:keepLines w:val="0"/>
              <w:shd w:val="clear" w:color="auto" w:fill="auto"/>
              <w:bidi w:val="0"/>
              <w:jc w:val="left"/>
              <w:spacing w:before="0" w:after="0" w:line="140" w:lineRule="exact"/>
              <w:ind w:left="140" w:right="0" w:firstLine="0"/>
            </w:pPr>
            <w:r>
              <w:rPr>
                <w:rStyle w:val="CharStyle38"/>
              </w:rPr>
              <w:t>п/п</w:t>
            </w:r>
          </w:p>
        </w:tc>
        <w:tc>
          <w:tcPr>
            <w:shd w:val="clear" w:color="auto" w:fill="FFFFFF"/>
            <w:tcBorders>
              <w:left w:val="single" w:sz="4"/>
              <w:top w:val="single" w:sz="4"/>
            </w:tcBorders>
            <w:vAlign w:val="top"/>
          </w:tcPr>
          <w:p>
            <w:pPr>
              <w:pStyle w:val="Style3"/>
              <w:framePr w:w="7637" w:h="1546" w:wrap="none" w:vAnchor="page" w:hAnchor="page" w:x="2164" w:y="7377"/>
              <w:widowControl w:val="0"/>
              <w:keepNext w:val="0"/>
              <w:keepLines w:val="0"/>
              <w:shd w:val="clear" w:color="auto" w:fill="auto"/>
              <w:bidi w:val="0"/>
              <w:spacing w:before="0" w:after="0" w:line="187" w:lineRule="exact"/>
              <w:ind w:left="0" w:right="0" w:firstLine="0"/>
            </w:pPr>
            <w:r>
              <w:rPr>
                <w:rStyle w:val="CharStyle38"/>
              </w:rPr>
              <w:t>Наименование предоставляемой платной медицинской услуги</w:t>
            </w:r>
          </w:p>
        </w:tc>
        <w:tc>
          <w:tcPr>
            <w:shd w:val="clear" w:color="auto" w:fill="FFFFFF"/>
            <w:tcBorders>
              <w:left w:val="single" w:sz="4"/>
              <w:top w:val="single" w:sz="4"/>
            </w:tcBorders>
            <w:vAlign w:val="top"/>
          </w:tcPr>
          <w:p>
            <w:pPr>
              <w:pStyle w:val="Style3"/>
              <w:framePr w:w="7637" w:h="1546" w:wrap="none" w:vAnchor="page" w:hAnchor="page" w:x="2164" w:y="7377"/>
              <w:widowControl w:val="0"/>
              <w:keepNext w:val="0"/>
              <w:keepLines w:val="0"/>
              <w:shd w:val="clear" w:color="auto" w:fill="auto"/>
              <w:bidi w:val="0"/>
              <w:jc w:val="left"/>
              <w:spacing w:before="0" w:after="0" w:line="140" w:lineRule="exact"/>
              <w:ind w:left="120" w:right="0" w:firstLine="0"/>
            </w:pPr>
            <w:r>
              <w:rPr>
                <w:rStyle w:val="CharStyle38"/>
              </w:rPr>
              <w:t>Стоимость</w:t>
            </w:r>
          </w:p>
        </w:tc>
        <w:tc>
          <w:tcPr>
            <w:shd w:val="clear" w:color="auto" w:fill="FFFFFF"/>
            <w:tcBorders>
              <w:left w:val="single" w:sz="4"/>
              <w:top w:val="single" w:sz="4"/>
            </w:tcBorders>
            <w:vAlign w:val="top"/>
          </w:tcPr>
          <w:p>
            <w:pPr>
              <w:pStyle w:val="Style3"/>
              <w:framePr w:w="7637" w:h="1546" w:wrap="none" w:vAnchor="page" w:hAnchor="page" w:x="2164" w:y="7377"/>
              <w:widowControl w:val="0"/>
              <w:keepNext w:val="0"/>
              <w:keepLines w:val="0"/>
              <w:shd w:val="clear" w:color="auto" w:fill="auto"/>
              <w:bidi w:val="0"/>
              <w:jc w:val="left"/>
              <w:spacing w:before="0" w:after="0" w:line="140" w:lineRule="exact"/>
              <w:ind w:left="120" w:right="0" w:firstLine="0"/>
            </w:pPr>
            <w:r>
              <w:rPr>
                <w:rStyle w:val="CharStyle38"/>
              </w:rPr>
              <w:t>Кол-во</w:t>
            </w:r>
          </w:p>
        </w:tc>
        <w:tc>
          <w:tcPr>
            <w:shd w:val="clear" w:color="auto" w:fill="FFFFFF"/>
            <w:tcBorders>
              <w:left w:val="single" w:sz="4"/>
              <w:top w:val="single" w:sz="4"/>
            </w:tcBorders>
            <w:vAlign w:val="top"/>
          </w:tcPr>
          <w:p>
            <w:pPr>
              <w:pStyle w:val="Style3"/>
              <w:framePr w:w="7637" w:h="1546" w:wrap="none" w:vAnchor="page" w:hAnchor="page" w:x="2164" w:y="7377"/>
              <w:widowControl w:val="0"/>
              <w:keepNext w:val="0"/>
              <w:keepLines w:val="0"/>
              <w:shd w:val="clear" w:color="auto" w:fill="auto"/>
              <w:bidi w:val="0"/>
              <w:spacing w:before="0" w:after="0" w:line="140" w:lineRule="exact"/>
              <w:ind w:left="0" w:right="0" w:firstLine="0"/>
            </w:pPr>
            <w:r>
              <w:rPr>
                <w:rStyle w:val="CharStyle38"/>
              </w:rPr>
              <w:t>Сумма</w:t>
            </w:r>
          </w:p>
        </w:tc>
        <w:tc>
          <w:tcPr>
            <w:shd w:val="clear" w:color="auto" w:fill="FFFFFF"/>
            <w:tcBorders>
              <w:left w:val="single" w:sz="4"/>
              <w:right w:val="single" w:sz="4"/>
              <w:top w:val="single" w:sz="4"/>
            </w:tcBorders>
            <w:vAlign w:val="top"/>
          </w:tcPr>
          <w:p>
            <w:pPr>
              <w:pStyle w:val="Style3"/>
              <w:framePr w:w="7637" w:h="1546" w:wrap="none" w:vAnchor="page" w:hAnchor="page" w:x="2164" w:y="7377"/>
              <w:widowControl w:val="0"/>
              <w:keepNext w:val="0"/>
              <w:keepLines w:val="0"/>
              <w:shd w:val="clear" w:color="auto" w:fill="auto"/>
              <w:bidi w:val="0"/>
              <w:spacing w:before="0" w:after="0" w:line="182" w:lineRule="exact"/>
              <w:ind w:left="0" w:right="0" w:firstLine="0"/>
            </w:pPr>
            <w:r>
              <w:rPr>
                <w:rStyle w:val="CharStyle38"/>
              </w:rPr>
              <w:t>Дата оказания услуги</w:t>
            </w:r>
          </w:p>
        </w:tc>
      </w:tr>
      <w:tr>
        <w:trPr>
          <w:trHeight w:val="192" w:hRule="exact"/>
        </w:trPr>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right w:val="single" w:sz="4"/>
              <w:top w:val="single" w:sz="4"/>
            </w:tcBorders>
            <w:vAlign w:val="top"/>
          </w:tcPr>
          <w:p>
            <w:pPr>
              <w:framePr w:w="7637" w:h="1546" w:wrap="none" w:vAnchor="page" w:hAnchor="page" w:x="2164" w:y="7377"/>
              <w:widowControl w:val="0"/>
              <w:rPr>
                <w:sz w:val="10"/>
                <w:szCs w:val="10"/>
              </w:rPr>
            </w:pPr>
          </w:p>
        </w:tc>
      </w:tr>
      <w:tr>
        <w:trPr>
          <w:trHeight w:val="192" w:hRule="exact"/>
        </w:trPr>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right w:val="single" w:sz="4"/>
              <w:top w:val="single" w:sz="4"/>
            </w:tcBorders>
            <w:vAlign w:val="top"/>
          </w:tcPr>
          <w:p>
            <w:pPr>
              <w:framePr w:w="7637" w:h="1546" w:wrap="none" w:vAnchor="page" w:hAnchor="page" w:x="2164" w:y="7377"/>
              <w:widowControl w:val="0"/>
              <w:rPr>
                <w:sz w:val="10"/>
                <w:szCs w:val="10"/>
              </w:rPr>
            </w:pPr>
          </w:p>
        </w:tc>
      </w:tr>
      <w:tr>
        <w:trPr>
          <w:trHeight w:val="197" w:hRule="exact"/>
        </w:trPr>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right w:val="single" w:sz="4"/>
              <w:top w:val="single" w:sz="4"/>
            </w:tcBorders>
            <w:vAlign w:val="top"/>
          </w:tcPr>
          <w:p>
            <w:pPr>
              <w:framePr w:w="7637" w:h="1546" w:wrap="none" w:vAnchor="page" w:hAnchor="page" w:x="2164" w:y="7377"/>
              <w:widowControl w:val="0"/>
              <w:rPr>
                <w:sz w:val="10"/>
                <w:szCs w:val="10"/>
              </w:rPr>
            </w:pPr>
          </w:p>
        </w:tc>
      </w:tr>
      <w:tr>
        <w:trPr>
          <w:trHeight w:val="192" w:hRule="exact"/>
        </w:trPr>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right w:val="single" w:sz="4"/>
              <w:top w:val="single" w:sz="4"/>
            </w:tcBorders>
            <w:vAlign w:val="top"/>
          </w:tcPr>
          <w:p>
            <w:pPr>
              <w:framePr w:w="7637" w:h="1546" w:wrap="none" w:vAnchor="page" w:hAnchor="page" w:x="2164" w:y="7377"/>
              <w:widowControl w:val="0"/>
              <w:rPr>
                <w:sz w:val="10"/>
                <w:szCs w:val="10"/>
              </w:rPr>
            </w:pPr>
          </w:p>
        </w:tc>
      </w:tr>
      <w:tr>
        <w:trPr>
          <w:trHeight w:val="187" w:hRule="exact"/>
        </w:trPr>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tcBorders>
            <w:vAlign w:val="top"/>
          </w:tcPr>
          <w:p>
            <w:pPr>
              <w:framePr w:w="7637" w:h="1546" w:wrap="none" w:vAnchor="page" w:hAnchor="page" w:x="2164" w:y="7377"/>
              <w:widowControl w:val="0"/>
              <w:rPr>
                <w:sz w:val="10"/>
                <w:szCs w:val="10"/>
              </w:rPr>
            </w:pPr>
          </w:p>
        </w:tc>
        <w:tc>
          <w:tcPr>
            <w:shd w:val="clear" w:color="auto" w:fill="FFFFFF"/>
            <w:tcBorders>
              <w:left w:val="single" w:sz="4"/>
              <w:right w:val="single" w:sz="4"/>
              <w:top w:val="single" w:sz="4"/>
            </w:tcBorders>
            <w:vAlign w:val="top"/>
          </w:tcPr>
          <w:p>
            <w:pPr>
              <w:framePr w:w="7637" w:h="1546" w:wrap="none" w:vAnchor="page" w:hAnchor="page" w:x="2164" w:y="7377"/>
              <w:widowControl w:val="0"/>
              <w:rPr>
                <w:sz w:val="10"/>
                <w:szCs w:val="10"/>
              </w:rPr>
            </w:pPr>
          </w:p>
        </w:tc>
      </w:tr>
      <w:tr>
        <w:trPr>
          <w:trHeight w:val="202" w:hRule="exact"/>
        </w:trPr>
        <w:tc>
          <w:tcPr>
            <w:shd w:val="clear" w:color="auto" w:fill="FFFFFF"/>
            <w:tcBorders>
              <w:left w:val="single" w:sz="4"/>
              <w:top w:val="single" w:sz="4"/>
              <w:bottom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bottom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bottom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bottom w:val="single" w:sz="4"/>
            </w:tcBorders>
            <w:vAlign w:val="top"/>
          </w:tcPr>
          <w:p>
            <w:pPr>
              <w:framePr w:w="7637" w:h="1546" w:wrap="none" w:vAnchor="page" w:hAnchor="page" w:x="2164" w:y="7377"/>
              <w:widowControl w:val="0"/>
              <w:rPr>
                <w:sz w:val="10"/>
                <w:szCs w:val="10"/>
              </w:rPr>
            </w:pPr>
          </w:p>
        </w:tc>
        <w:tc>
          <w:tcPr>
            <w:shd w:val="clear" w:color="auto" w:fill="FFFFFF"/>
            <w:tcBorders>
              <w:left w:val="single" w:sz="4"/>
              <w:top w:val="single" w:sz="4"/>
              <w:bottom w:val="single" w:sz="4"/>
            </w:tcBorders>
            <w:vAlign w:val="top"/>
          </w:tcPr>
          <w:p>
            <w:pPr>
              <w:framePr w:w="7637" w:h="1546" w:wrap="none" w:vAnchor="page" w:hAnchor="page" w:x="2164" w:y="7377"/>
              <w:widowControl w:val="0"/>
              <w:rPr>
                <w:sz w:val="10"/>
                <w:szCs w:val="10"/>
              </w:rPr>
            </w:pPr>
          </w:p>
        </w:tc>
        <w:tc>
          <w:tcPr>
            <w:shd w:val="clear" w:color="auto" w:fill="FFFFFF"/>
            <w:tcBorders>
              <w:left w:val="single" w:sz="4"/>
              <w:right w:val="single" w:sz="4"/>
              <w:top w:val="single" w:sz="4"/>
              <w:bottom w:val="single" w:sz="4"/>
            </w:tcBorders>
            <w:vAlign w:val="top"/>
          </w:tcPr>
          <w:p>
            <w:pPr>
              <w:framePr w:w="7637" w:h="1546" w:wrap="none" w:vAnchor="page" w:hAnchor="page" w:x="2164" w:y="7377"/>
              <w:widowControl w:val="0"/>
              <w:rPr>
                <w:sz w:val="10"/>
                <w:szCs w:val="10"/>
              </w:rPr>
            </w:pPr>
          </w:p>
        </w:tc>
      </w:tr>
    </w:tbl>
    <w:p>
      <w:pPr>
        <w:pStyle w:val="Style36"/>
        <w:framePr w:w="7675" w:h="420" w:hRule="exact" w:wrap="none" w:vAnchor="page" w:hAnchor="page" w:x="2130" w:y="9074"/>
        <w:tabs>
          <w:tab w:leader="underscore" w:pos="1466" w:val="left"/>
        </w:tabs>
        <w:widowControl w:val="0"/>
        <w:keepNext w:val="0"/>
        <w:keepLines w:val="0"/>
        <w:shd w:val="clear" w:color="auto" w:fill="auto"/>
        <w:bidi w:val="0"/>
        <w:jc w:val="left"/>
        <w:spacing w:before="0" w:after="0" w:line="182" w:lineRule="exact"/>
        <w:ind w:left="40" w:right="6280" w:firstLine="0"/>
      </w:pPr>
      <w:r>
        <w:rPr>
          <w:lang w:val="ru-RU"/>
          <w:w w:val="100"/>
          <w:color w:val="000000"/>
          <w:position w:val="0"/>
        </w:rPr>
        <w:t>Итоговая стоимость договора</w:t>
        <w:tab/>
      </w:r>
    </w:p>
    <w:p>
      <w:pPr>
        <w:pStyle w:val="Style36"/>
        <w:numPr>
          <w:ilvl w:val="0"/>
          <w:numId w:val="27"/>
        </w:numPr>
        <w:framePr w:w="7675" w:h="3737" w:hRule="exact" w:wrap="none" w:vAnchor="page" w:hAnchor="page" w:x="2130" w:y="9621"/>
        <w:tabs>
          <w:tab w:leader="none" w:pos="296" w:val="left"/>
        </w:tabs>
        <w:widowControl w:val="0"/>
        <w:keepNext w:val="0"/>
        <w:keepLines w:val="0"/>
        <w:shd w:val="clear" w:color="auto" w:fill="auto"/>
        <w:bidi w:val="0"/>
        <w:spacing w:before="0" w:after="0" w:line="182" w:lineRule="exact"/>
        <w:ind w:left="40" w:right="120" w:firstLine="0"/>
      </w:pPr>
      <w:r>
        <w:rPr>
          <w:lang w:val="ru-RU"/>
          <w:w w:val="100"/>
          <w:color w:val="000000"/>
          <w:position w:val="0"/>
        </w:rPr>
        <w:t>При заключении Договора Потребителю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w:t>
      </w:r>
    </w:p>
    <w:p>
      <w:pPr>
        <w:pStyle w:val="Style36"/>
        <w:numPr>
          <w:ilvl w:val="0"/>
          <w:numId w:val="29"/>
        </w:numPr>
        <w:framePr w:w="7675" w:h="3737" w:hRule="exact" w:wrap="none" w:vAnchor="page" w:hAnchor="page" w:x="2130" w:y="9621"/>
        <w:tabs>
          <w:tab w:leader="none" w:pos="296" w:val="left"/>
        </w:tabs>
        <w:widowControl w:val="0"/>
        <w:keepNext w:val="0"/>
        <w:keepLines w:val="0"/>
        <w:shd w:val="clear" w:color="auto" w:fill="auto"/>
        <w:bidi w:val="0"/>
        <w:spacing w:before="0" w:after="0" w:line="182" w:lineRule="exact"/>
        <w:ind w:left="40" w:right="120" w:firstLine="0"/>
      </w:pPr>
      <w:r>
        <w:rPr>
          <w:lang w:val="ru-RU"/>
          <w:w w:val="100"/>
          <w:color w:val="000000"/>
          <w:position w:val="0"/>
        </w:rPr>
        <w:t>порядки оказания медицинской помощи и стандарты медицинской помощи, применяемые при предоставлении платных медицинских услуг;</w:t>
      </w:r>
    </w:p>
    <w:p>
      <w:pPr>
        <w:pStyle w:val="Style36"/>
        <w:numPr>
          <w:ilvl w:val="0"/>
          <w:numId w:val="29"/>
        </w:numPr>
        <w:framePr w:w="7675" w:h="3737" w:hRule="exact" w:wrap="none" w:vAnchor="page" w:hAnchor="page" w:x="2130" w:y="9621"/>
        <w:tabs>
          <w:tab w:leader="none" w:pos="296" w:val="left"/>
        </w:tabs>
        <w:widowControl w:val="0"/>
        <w:keepNext w:val="0"/>
        <w:keepLines w:val="0"/>
        <w:shd w:val="clear" w:color="auto" w:fill="auto"/>
        <w:bidi w:val="0"/>
        <w:spacing w:before="0" w:after="0" w:line="182" w:lineRule="exact"/>
        <w:ind w:left="40" w:right="120" w:firstLine="0"/>
      </w:pPr>
      <w:r>
        <w:rPr>
          <w:lang w:val="ru-RU"/>
          <w:w w:val="100"/>
          <w:color w:val="000000"/>
          <w:position w:val="0"/>
        </w:rPr>
        <w:t>информация о методах оказания медицинской помощи, связанных сними рисках, возможных видах медицинского вмешательства, их последствиях и ожидаемых результатах оказания медицинской помощи;</w:t>
      </w:r>
    </w:p>
    <w:p>
      <w:pPr>
        <w:pStyle w:val="Style36"/>
        <w:numPr>
          <w:ilvl w:val="0"/>
          <w:numId w:val="29"/>
        </w:numPr>
        <w:framePr w:w="7675" w:h="3737" w:hRule="exact" w:wrap="none" w:vAnchor="page" w:hAnchor="page" w:x="2130" w:y="9621"/>
        <w:tabs>
          <w:tab w:leader="none" w:pos="126" w:val="left"/>
        </w:tabs>
        <w:widowControl w:val="0"/>
        <w:keepNext w:val="0"/>
        <w:keepLines w:val="0"/>
        <w:shd w:val="clear" w:color="auto" w:fill="auto"/>
        <w:bidi w:val="0"/>
        <w:spacing w:before="0" w:after="0" w:line="182" w:lineRule="exact"/>
        <w:ind w:left="40" w:right="0" w:firstLine="0"/>
      </w:pPr>
      <w:r>
        <w:rPr>
          <w:lang w:val="ru-RU"/>
          <w:w w:val="100"/>
          <w:color w:val="000000"/>
          <w:position w:val="0"/>
        </w:rPr>
        <w:t>другие сведения, относящиеся к предмету Договора.</w:t>
      </w:r>
    </w:p>
    <w:p>
      <w:pPr>
        <w:pStyle w:val="Style36"/>
        <w:framePr w:w="7675" w:h="3737" w:hRule="exact" w:wrap="none" w:vAnchor="page" w:hAnchor="page" w:x="2130" w:y="9621"/>
        <w:tabs>
          <w:tab w:leader="underscore" w:pos="2469" w:val="left"/>
          <w:tab w:leader="underscore" w:pos="5085" w:val="left"/>
          <w:tab w:leader="underscore" w:pos="6834" w:val="left"/>
        </w:tabs>
        <w:widowControl w:val="0"/>
        <w:keepNext w:val="0"/>
        <w:keepLines w:val="0"/>
        <w:shd w:val="clear" w:color="auto" w:fill="auto"/>
        <w:bidi w:val="0"/>
        <w:jc w:val="left"/>
        <w:spacing w:before="0" w:after="0" w:line="182" w:lineRule="exact"/>
        <w:ind w:left="40" w:right="120" w:firstLine="0"/>
      </w:pPr>
      <w:r>
        <w:rPr>
          <w:lang w:val="ru-RU"/>
          <w:w w:val="100"/>
          <w:color w:val="000000"/>
          <w:position w:val="0"/>
        </w:rPr>
        <w:t xml:space="preserve">С предоставленной информацией, указанной в п. 1.3 настоящего договора ознакомлен(а) </w:t>
        <w:tab/>
        <w:t>/</w:t>
        <w:tab/>
        <w:t>/«__»</w:t>
        <w:tab/>
        <w:t>2018 года</w:t>
      </w:r>
    </w:p>
    <w:p>
      <w:pPr>
        <w:pStyle w:val="Style39"/>
        <w:framePr w:w="7675" w:h="3737" w:hRule="exact" w:wrap="none" w:vAnchor="page" w:hAnchor="page" w:x="2130" w:y="9621"/>
        <w:tabs>
          <w:tab w:leader="none" w:pos="6295" w:val="right"/>
          <w:tab w:leader="none" w:pos="6295" w:val="right"/>
        </w:tabs>
        <w:widowControl w:val="0"/>
        <w:keepNext w:val="0"/>
        <w:keepLines w:val="0"/>
        <w:shd w:val="clear" w:color="auto" w:fill="auto"/>
        <w:bidi w:val="0"/>
        <w:spacing w:before="0" w:after="251" w:line="90" w:lineRule="exact"/>
        <w:ind w:left="40" w:right="0" w:firstLine="0"/>
      </w:pPr>
      <w:r>
        <w:rPr>
          <w:rStyle w:val="CharStyle41"/>
          <w:i/>
          <w:iCs/>
        </w:rPr>
        <w:t xml:space="preserve">подпись </w:t>
      </w:r>
      <w:r>
        <w:rPr>
          <w:lang w:val="ru-RU"/>
          <w:w w:val="100"/>
          <w:color w:val="000000"/>
          <w:position w:val="0"/>
        </w:rPr>
        <w:t>гражчктииа/законного пре&lt;)сптвителя)</w:t>
        <w:tab/>
        <w:t>Фамилия НО</w:t>
        <w:tab/>
      </w:r>
      <w:r>
        <w:rPr>
          <w:lang w:val="en-US"/>
          <w:w w:val="100"/>
          <w:color w:val="000000"/>
          <w:position w:val="0"/>
        </w:rPr>
        <w:t>dama</w:t>
      </w:r>
    </w:p>
    <w:p>
      <w:pPr>
        <w:pStyle w:val="Style36"/>
        <w:numPr>
          <w:ilvl w:val="0"/>
          <w:numId w:val="25"/>
        </w:numPr>
        <w:framePr w:w="7675" w:h="3737" w:hRule="exact" w:wrap="none" w:vAnchor="page" w:hAnchor="page" w:x="2130" w:y="9621"/>
        <w:tabs>
          <w:tab w:leader="none" w:pos="923" w:val="left"/>
        </w:tabs>
        <w:widowControl w:val="0"/>
        <w:keepNext w:val="0"/>
        <w:keepLines w:val="0"/>
        <w:shd w:val="clear" w:color="auto" w:fill="auto"/>
        <w:bidi w:val="0"/>
        <w:spacing w:before="0" w:after="0" w:line="182" w:lineRule="exact"/>
        <w:ind w:left="40" w:right="0" w:firstLine="720"/>
      </w:pPr>
      <w:r>
        <w:rPr>
          <w:lang w:val="ru-RU"/>
          <w:w w:val="100"/>
          <w:color w:val="000000"/>
          <w:position w:val="0"/>
        </w:rPr>
        <w:t>СТОИМОС ТЬ ПЛАТНЫХ МЕДИЦИНСКИХ УСЛУГ, СРОКИ И ПОРЯДОК ОПЛАТЫ</w:t>
      </w:r>
    </w:p>
    <w:p>
      <w:pPr>
        <w:pStyle w:val="Style36"/>
        <w:numPr>
          <w:ilvl w:val="1"/>
          <w:numId w:val="25"/>
        </w:numPr>
        <w:framePr w:w="7675" w:h="3737" w:hRule="exact" w:wrap="none" w:vAnchor="page" w:hAnchor="page" w:x="2130" w:y="9621"/>
        <w:tabs>
          <w:tab w:leader="none" w:pos="296" w:val="left"/>
        </w:tabs>
        <w:widowControl w:val="0"/>
        <w:keepNext w:val="0"/>
        <w:keepLines w:val="0"/>
        <w:shd w:val="clear" w:color="auto" w:fill="auto"/>
        <w:bidi w:val="0"/>
        <w:spacing w:before="0" w:after="0" w:line="182" w:lineRule="exact"/>
        <w:ind w:left="40" w:right="120" w:firstLine="0"/>
      </w:pPr>
      <w:r>
        <w:rPr>
          <w:lang w:val="ru-RU"/>
          <w:w w:val="100"/>
          <w:color w:val="000000"/>
          <w:position w:val="0"/>
        </w:rPr>
        <w:t>Стоимость услуг определяется, исходя из действующего у Исполнителя Прейскуранта, в соответствии с фактическим объемом оказанных услуг. Стоимость конкретных платных медицинских услуг, предоставляемых Потребителю, указана в п. 1.2. настоящего Договора</w:t>
      </w:r>
    </w:p>
    <w:p>
      <w:pPr>
        <w:pStyle w:val="Style36"/>
        <w:numPr>
          <w:ilvl w:val="1"/>
          <w:numId w:val="25"/>
        </w:numPr>
        <w:framePr w:w="7675" w:h="3737" w:hRule="exact" w:wrap="none" w:vAnchor="page" w:hAnchor="page" w:x="2130" w:y="9621"/>
        <w:tabs>
          <w:tab w:leader="none" w:pos="296" w:val="left"/>
        </w:tabs>
        <w:widowControl w:val="0"/>
        <w:keepNext w:val="0"/>
        <w:keepLines w:val="0"/>
        <w:shd w:val="clear" w:color="auto" w:fill="auto"/>
        <w:bidi w:val="0"/>
        <w:spacing w:before="0" w:after="0" w:line="182" w:lineRule="exact"/>
        <w:ind w:left="40" w:right="120" w:firstLine="0"/>
      </w:pPr>
      <w:r>
        <w:rPr>
          <w:lang w:val="ru-RU"/>
          <w:w w:val="100"/>
          <w:color w:val="000000"/>
          <w:position w:val="0"/>
        </w:rPr>
        <w:t>Стороны согласны, что оплата конкретной медицинской услуги производится Потребителем на условиях предоплаты в размере 100% путем внесения денежных средств с применением банковских карт</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pStyle w:val="Style34"/>
        <w:framePr w:w="7474" w:h="357" w:hRule="exact" w:wrap="none" w:vAnchor="page" w:hAnchor="page" w:x="2122" w:y="2773"/>
        <w:widowControl w:val="0"/>
        <w:keepNext w:val="0"/>
        <w:keepLines w:val="0"/>
        <w:shd w:val="clear" w:color="auto" w:fill="auto"/>
        <w:bidi w:val="0"/>
        <w:spacing w:before="0" w:after="2" w:line="140" w:lineRule="exact"/>
        <w:ind w:left="0" w:right="0" w:firstLine="0"/>
      </w:pPr>
      <w:r>
        <w:rPr>
          <w:lang w:val="ru-RU"/>
          <w:w w:val="100"/>
          <w:color w:val="000000"/>
          <w:position w:val="0"/>
        </w:rPr>
        <w:t>Договор</w:t>
      </w:r>
    </w:p>
    <w:p>
      <w:pPr>
        <w:pStyle w:val="Style34"/>
        <w:framePr w:w="7474" w:h="357" w:hRule="exact" w:wrap="none" w:vAnchor="page" w:hAnchor="page" w:x="2122" w:y="2773"/>
        <w:widowControl w:val="0"/>
        <w:keepNext w:val="0"/>
        <w:keepLines w:val="0"/>
        <w:shd w:val="clear" w:color="auto" w:fill="auto"/>
        <w:bidi w:val="0"/>
        <w:spacing w:before="0" w:after="0" w:line="140" w:lineRule="exact"/>
        <w:ind w:left="0" w:right="0" w:firstLine="0"/>
      </w:pPr>
      <w:r>
        <w:rPr>
          <w:lang w:val="ru-RU"/>
          <w:w w:val="100"/>
          <w:color w:val="000000"/>
          <w:position w:val="0"/>
        </w:rPr>
        <w:t>на оказание платных медицинских услуг</w:t>
      </w:r>
    </w:p>
    <w:p>
      <w:pPr>
        <w:pStyle w:val="Style36"/>
        <w:framePr w:w="7555" w:h="1090" w:hRule="exact" w:wrap="none" w:vAnchor="page" w:hAnchor="page" w:x="2137" w:y="3341"/>
        <w:tabs>
          <w:tab w:leader="none" w:pos="4877" w:val="left"/>
          <w:tab w:leader="underscore" w:pos="6749" w:val="left"/>
        </w:tabs>
        <w:widowControl w:val="0"/>
        <w:keepNext w:val="0"/>
        <w:keepLines w:val="0"/>
        <w:shd w:val="clear" w:color="auto" w:fill="auto"/>
        <w:bidi w:val="0"/>
        <w:spacing w:before="0" w:after="130" w:line="140" w:lineRule="exact"/>
        <w:ind w:left="20" w:right="0" w:firstLine="700"/>
      </w:pPr>
      <w:r>
        <w:rPr>
          <w:lang w:val="ru-RU"/>
          <w:w w:val="100"/>
          <w:color w:val="000000"/>
          <w:position w:val="0"/>
        </w:rPr>
        <w:t>г. Липецк</w:t>
        <w:tab/>
        <w:t>«__»</w:t>
        <w:tab/>
        <w:t>2018 года</w:t>
      </w:r>
    </w:p>
    <w:p>
      <w:pPr>
        <w:pStyle w:val="Style36"/>
        <w:framePr w:w="7555" w:h="1090" w:hRule="exact" w:wrap="none" w:vAnchor="page" w:hAnchor="page" w:x="2137" w:y="3341"/>
        <w:widowControl w:val="0"/>
        <w:keepNext w:val="0"/>
        <w:keepLines w:val="0"/>
        <w:shd w:val="clear" w:color="auto" w:fill="auto"/>
        <w:bidi w:val="0"/>
        <w:spacing w:before="0" w:after="0" w:line="178" w:lineRule="exact"/>
        <w:ind w:left="20" w:right="120" w:firstLine="700"/>
      </w:pPr>
      <w:r>
        <w:rPr>
          <w:lang w:val="ru-RU"/>
          <w:w w:val="100"/>
          <w:color w:val="000000"/>
          <w:position w:val="0"/>
        </w:rPr>
        <w:t>Государственное учреждение здравоохранения «Липецкая городская детская больница» (ГУЗ «ЛГДБ»), именуемое в дальнейшем «Исполнитель», в лице главного врача Телегина Дмитрия Алексеевича, действующего на основании Устава, имеющее Лицензию на осуществление медицинской деятельности ЛО- 48-01-001729 от 21.12.2017 г., выданной Управлением здравоохранения Липецкой области</w:t>
      </w:r>
    </w:p>
    <w:p>
      <w:pPr>
        <w:pStyle w:val="Style36"/>
        <w:framePr w:wrap="none" w:vAnchor="page" w:hAnchor="page" w:x="2137" w:y="4583"/>
        <w:widowControl w:val="0"/>
        <w:keepNext w:val="0"/>
        <w:keepLines w:val="0"/>
        <w:shd w:val="clear" w:color="auto" w:fill="auto"/>
        <w:bidi w:val="0"/>
        <w:jc w:val="left"/>
        <w:spacing w:before="0" w:after="0" w:line="140" w:lineRule="exact"/>
        <w:ind w:left="1380" w:right="0" w:firstLine="0"/>
      </w:pPr>
      <w:r>
        <w:rPr>
          <w:lang w:val="ru-RU"/>
          <w:w w:val="100"/>
          <w:color w:val="000000"/>
          <w:position w:val="0"/>
        </w:rPr>
        <w:t>; с одной стороны, и гражданин,</w:t>
      </w:r>
    </w:p>
    <w:p>
      <w:pPr>
        <w:pStyle w:val="Style36"/>
        <w:framePr w:w="7555" w:h="1882" w:hRule="exact" w:wrap="none" w:vAnchor="page" w:hAnchor="page" w:x="2137" w:y="4932"/>
        <w:widowControl w:val="0"/>
        <w:keepNext w:val="0"/>
        <w:keepLines w:val="0"/>
        <w:shd w:val="clear" w:color="auto" w:fill="auto"/>
        <w:bidi w:val="0"/>
        <w:spacing w:before="0" w:after="176" w:line="178" w:lineRule="exact"/>
        <w:ind w:left="20" w:right="120" w:firstLine="0"/>
      </w:pPr>
      <w:r>
        <w:rPr>
          <w:lang w:val="ru-RU"/>
          <w:w w:val="100"/>
          <w:color w:val="000000"/>
          <w:position w:val="0"/>
        </w:rPr>
        <w:t>именуемый (ая) в дальнейшем «Потребитель» (Пациент), с другой стороны, заключили настоящий договор о нижеследующем:</w:t>
      </w:r>
    </w:p>
    <w:p>
      <w:pPr>
        <w:pStyle w:val="Style36"/>
        <w:numPr>
          <w:ilvl w:val="0"/>
          <w:numId w:val="31"/>
        </w:numPr>
        <w:framePr w:w="7555" w:h="1882" w:hRule="exact" w:wrap="none" w:vAnchor="page" w:hAnchor="page" w:x="2137" w:y="4932"/>
        <w:tabs>
          <w:tab w:leader="none" w:pos="2969" w:val="left"/>
        </w:tabs>
        <w:widowControl w:val="0"/>
        <w:keepNext w:val="0"/>
        <w:keepLines w:val="0"/>
        <w:shd w:val="clear" w:color="auto" w:fill="auto"/>
        <w:bidi w:val="0"/>
        <w:spacing w:before="0" w:after="0" w:line="182" w:lineRule="exact"/>
        <w:ind w:left="2820" w:right="0" w:firstLine="0"/>
      </w:pPr>
      <w:r>
        <w:rPr>
          <w:lang w:val="ru-RU"/>
          <w:w w:val="100"/>
          <w:color w:val="000000"/>
          <w:position w:val="0"/>
        </w:rPr>
        <w:t>ПРЕДМЕТ ДОГОВОРА.</w:t>
      </w:r>
    </w:p>
    <w:p>
      <w:pPr>
        <w:pStyle w:val="Style36"/>
        <w:numPr>
          <w:ilvl w:val="0"/>
          <w:numId w:val="33"/>
        </w:numPr>
        <w:framePr w:w="7555" w:h="1882" w:hRule="exact" w:wrap="none" w:vAnchor="page" w:hAnchor="page" w:x="2137" w:y="4932"/>
        <w:tabs>
          <w:tab w:leader="none" w:pos="281" w:val="left"/>
        </w:tabs>
        <w:widowControl w:val="0"/>
        <w:keepNext w:val="0"/>
        <w:keepLines w:val="0"/>
        <w:shd w:val="clear" w:color="auto" w:fill="auto"/>
        <w:bidi w:val="0"/>
        <w:spacing w:before="0" w:after="0" w:line="182" w:lineRule="exact"/>
        <w:ind w:left="20" w:right="120" w:firstLine="0"/>
      </w:pPr>
      <w:r>
        <w:rPr>
          <w:lang w:val="ru-RU"/>
          <w:w w:val="100"/>
          <w:color w:val="000000"/>
          <w:position w:val="0"/>
        </w:rPr>
        <w:t>Исполнитель обязуется оказать Потребителю (Пациенту) платные медицинские услуги, а Потребитель (Пациент) обязуется оплатить оказываемые услуги в соответствии с условиями настоящего Договора. Перечень платных медицинских услуг, предоставляемых в соответствии с настоящим Договором, объем и сроки их оказания содержаться в п. 1.2. настоящего Договора.</w:t>
      </w:r>
    </w:p>
    <w:p>
      <w:pPr>
        <w:pStyle w:val="Style36"/>
        <w:numPr>
          <w:ilvl w:val="0"/>
          <w:numId w:val="33"/>
        </w:numPr>
        <w:framePr w:w="7555" w:h="1882" w:hRule="exact" w:wrap="none" w:vAnchor="page" w:hAnchor="page" w:x="2137" w:y="4932"/>
        <w:tabs>
          <w:tab w:leader="none" w:pos="281" w:val="left"/>
        </w:tabs>
        <w:widowControl w:val="0"/>
        <w:keepNext w:val="0"/>
        <w:keepLines w:val="0"/>
        <w:shd w:val="clear" w:color="auto" w:fill="auto"/>
        <w:bidi w:val="0"/>
        <w:spacing w:before="0" w:after="0" w:line="182" w:lineRule="exact"/>
        <w:ind w:left="20" w:right="120" w:firstLine="0"/>
      </w:pPr>
      <w:r>
        <w:rPr>
          <w:lang w:val="ru-RU"/>
          <w:w w:val="100"/>
          <w:color w:val="000000"/>
          <w:position w:val="0"/>
        </w:rPr>
        <w:t>Виды, объем и стоимость платных медицинских услуг, оказываемых Потребителю в рамках настоящего Договора:</w:t>
      </w:r>
    </w:p>
    <w:tbl>
      <w:tblPr>
        <w:tblOverlap w:val="never"/>
        <w:tblLayout w:type="fixed"/>
        <w:jc w:val="left"/>
      </w:tblPr>
      <w:tblGrid>
        <w:gridCol w:w="446"/>
        <w:gridCol w:w="3062"/>
        <w:gridCol w:w="989"/>
        <w:gridCol w:w="696"/>
        <w:gridCol w:w="1152"/>
        <w:gridCol w:w="1200"/>
      </w:tblGrid>
      <w:tr>
        <w:trPr>
          <w:trHeight w:val="394" w:hRule="exact"/>
        </w:trPr>
        <w:tc>
          <w:tcPr>
            <w:shd w:val="clear" w:color="auto" w:fill="FFFFFF"/>
            <w:tcBorders>
              <w:left w:val="single" w:sz="4"/>
              <w:top w:val="single" w:sz="4"/>
            </w:tcBorders>
            <w:vAlign w:val="top"/>
          </w:tcPr>
          <w:p>
            <w:pPr>
              <w:pStyle w:val="Style3"/>
              <w:framePr w:w="7546" w:h="1565" w:wrap="none" w:vAnchor="page" w:hAnchor="page" w:x="2142" w:y="6970"/>
              <w:widowControl w:val="0"/>
              <w:keepNext w:val="0"/>
              <w:keepLines w:val="0"/>
              <w:shd w:val="clear" w:color="auto" w:fill="auto"/>
              <w:bidi w:val="0"/>
              <w:jc w:val="left"/>
              <w:spacing w:before="0" w:after="0" w:line="140" w:lineRule="exact"/>
              <w:ind w:left="120" w:right="0" w:firstLine="0"/>
            </w:pPr>
            <w:r>
              <w:rPr>
                <w:rStyle w:val="CharStyle38"/>
              </w:rPr>
              <w:t>п/п</w:t>
            </w:r>
          </w:p>
        </w:tc>
        <w:tc>
          <w:tcPr>
            <w:shd w:val="clear" w:color="auto" w:fill="FFFFFF"/>
            <w:tcBorders>
              <w:left w:val="single" w:sz="4"/>
              <w:top w:val="single" w:sz="4"/>
            </w:tcBorders>
            <w:vAlign w:val="top"/>
          </w:tcPr>
          <w:p>
            <w:pPr>
              <w:pStyle w:val="Style3"/>
              <w:framePr w:w="7546" w:h="1565" w:wrap="none" w:vAnchor="page" w:hAnchor="page" w:x="2142" w:y="6970"/>
              <w:widowControl w:val="0"/>
              <w:keepNext w:val="0"/>
              <w:keepLines w:val="0"/>
              <w:shd w:val="clear" w:color="auto" w:fill="auto"/>
              <w:bidi w:val="0"/>
              <w:spacing w:before="0" w:after="0" w:line="187" w:lineRule="exact"/>
              <w:ind w:left="0" w:right="0" w:firstLine="0"/>
            </w:pPr>
            <w:r>
              <w:rPr>
                <w:rStyle w:val="CharStyle38"/>
              </w:rPr>
              <w:t>Наименование предоставляемой платной медицинской услуги</w:t>
            </w:r>
          </w:p>
        </w:tc>
        <w:tc>
          <w:tcPr>
            <w:shd w:val="clear" w:color="auto" w:fill="FFFFFF"/>
            <w:tcBorders>
              <w:left w:val="single" w:sz="4"/>
              <w:top w:val="single" w:sz="4"/>
            </w:tcBorders>
            <w:vAlign w:val="top"/>
          </w:tcPr>
          <w:p>
            <w:pPr>
              <w:pStyle w:val="Style3"/>
              <w:framePr w:w="7546" w:h="1565" w:wrap="none" w:vAnchor="page" w:hAnchor="page" w:x="2142" w:y="6970"/>
              <w:widowControl w:val="0"/>
              <w:keepNext w:val="0"/>
              <w:keepLines w:val="0"/>
              <w:shd w:val="clear" w:color="auto" w:fill="auto"/>
              <w:bidi w:val="0"/>
              <w:jc w:val="left"/>
              <w:spacing w:before="0" w:after="0" w:line="140" w:lineRule="exact"/>
              <w:ind w:left="120" w:right="0" w:firstLine="0"/>
            </w:pPr>
            <w:r>
              <w:rPr>
                <w:rStyle w:val="CharStyle38"/>
              </w:rPr>
              <w:t>Стоимость</w:t>
            </w:r>
          </w:p>
        </w:tc>
        <w:tc>
          <w:tcPr>
            <w:shd w:val="clear" w:color="auto" w:fill="FFFFFF"/>
            <w:tcBorders>
              <w:left w:val="single" w:sz="4"/>
              <w:top w:val="single" w:sz="4"/>
            </w:tcBorders>
            <w:vAlign w:val="top"/>
          </w:tcPr>
          <w:p>
            <w:pPr>
              <w:pStyle w:val="Style3"/>
              <w:framePr w:w="7546" w:h="1565" w:wrap="none" w:vAnchor="page" w:hAnchor="page" w:x="2142" w:y="6970"/>
              <w:widowControl w:val="0"/>
              <w:keepNext w:val="0"/>
              <w:keepLines w:val="0"/>
              <w:shd w:val="clear" w:color="auto" w:fill="auto"/>
              <w:bidi w:val="0"/>
              <w:jc w:val="left"/>
              <w:spacing w:before="0" w:after="0" w:line="140" w:lineRule="exact"/>
              <w:ind w:left="120" w:right="0" w:firstLine="0"/>
            </w:pPr>
            <w:r>
              <w:rPr>
                <w:rStyle w:val="CharStyle38"/>
              </w:rPr>
              <w:t>Кол-во</w:t>
            </w:r>
          </w:p>
        </w:tc>
        <w:tc>
          <w:tcPr>
            <w:shd w:val="clear" w:color="auto" w:fill="FFFFFF"/>
            <w:tcBorders>
              <w:left w:val="single" w:sz="4"/>
              <w:top w:val="single" w:sz="4"/>
            </w:tcBorders>
            <w:vAlign w:val="top"/>
          </w:tcPr>
          <w:p>
            <w:pPr>
              <w:pStyle w:val="Style3"/>
              <w:framePr w:w="7546" w:h="1565" w:wrap="none" w:vAnchor="page" w:hAnchor="page" w:x="2142" w:y="6970"/>
              <w:widowControl w:val="0"/>
              <w:keepNext w:val="0"/>
              <w:keepLines w:val="0"/>
              <w:shd w:val="clear" w:color="auto" w:fill="auto"/>
              <w:bidi w:val="0"/>
              <w:spacing w:before="0" w:after="0" w:line="140" w:lineRule="exact"/>
              <w:ind w:left="0" w:right="0" w:firstLine="0"/>
            </w:pPr>
            <w:r>
              <w:rPr>
                <w:rStyle w:val="CharStyle38"/>
              </w:rPr>
              <w:t>Сумма</w:t>
            </w:r>
          </w:p>
        </w:tc>
        <w:tc>
          <w:tcPr>
            <w:shd w:val="clear" w:color="auto" w:fill="FFFFFF"/>
            <w:tcBorders>
              <w:left w:val="single" w:sz="4"/>
              <w:right w:val="single" w:sz="4"/>
              <w:top w:val="single" w:sz="4"/>
            </w:tcBorders>
            <w:vAlign w:val="top"/>
          </w:tcPr>
          <w:p>
            <w:pPr>
              <w:pStyle w:val="Style3"/>
              <w:framePr w:w="7546" w:h="1565" w:wrap="none" w:vAnchor="page" w:hAnchor="page" w:x="2142" w:y="6970"/>
              <w:widowControl w:val="0"/>
              <w:keepNext w:val="0"/>
              <w:keepLines w:val="0"/>
              <w:shd w:val="clear" w:color="auto" w:fill="auto"/>
              <w:bidi w:val="0"/>
              <w:spacing w:before="0" w:after="0" w:line="182" w:lineRule="exact"/>
              <w:ind w:left="0" w:right="0" w:firstLine="0"/>
            </w:pPr>
            <w:r>
              <w:rPr>
                <w:rStyle w:val="CharStyle38"/>
              </w:rPr>
              <w:t>Дата оказания услуги</w:t>
            </w:r>
          </w:p>
        </w:tc>
      </w:tr>
      <w:tr>
        <w:trPr>
          <w:trHeight w:val="192" w:hRule="exact"/>
        </w:trPr>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right w:val="single" w:sz="4"/>
              <w:top w:val="single" w:sz="4"/>
            </w:tcBorders>
            <w:vAlign w:val="top"/>
          </w:tcPr>
          <w:p>
            <w:pPr>
              <w:framePr w:w="7546" w:h="1565" w:wrap="none" w:vAnchor="page" w:hAnchor="page" w:x="2142" w:y="6970"/>
              <w:widowControl w:val="0"/>
              <w:rPr>
                <w:sz w:val="10"/>
                <w:szCs w:val="10"/>
              </w:rPr>
            </w:pPr>
          </w:p>
        </w:tc>
      </w:tr>
      <w:tr>
        <w:trPr>
          <w:trHeight w:val="192" w:hRule="exact"/>
        </w:trPr>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right w:val="single" w:sz="4"/>
              <w:top w:val="single" w:sz="4"/>
            </w:tcBorders>
            <w:vAlign w:val="top"/>
          </w:tcPr>
          <w:p>
            <w:pPr>
              <w:framePr w:w="7546" w:h="1565" w:wrap="none" w:vAnchor="page" w:hAnchor="page" w:x="2142" w:y="6970"/>
              <w:widowControl w:val="0"/>
              <w:rPr>
                <w:sz w:val="10"/>
                <w:szCs w:val="10"/>
              </w:rPr>
            </w:pPr>
          </w:p>
        </w:tc>
      </w:tr>
      <w:tr>
        <w:trPr>
          <w:trHeight w:val="192" w:hRule="exact"/>
        </w:trPr>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right w:val="single" w:sz="4"/>
              <w:top w:val="single" w:sz="4"/>
            </w:tcBorders>
            <w:vAlign w:val="top"/>
          </w:tcPr>
          <w:p>
            <w:pPr>
              <w:framePr w:w="7546" w:h="1565" w:wrap="none" w:vAnchor="page" w:hAnchor="page" w:x="2142" w:y="6970"/>
              <w:widowControl w:val="0"/>
              <w:rPr>
                <w:sz w:val="10"/>
                <w:szCs w:val="10"/>
              </w:rPr>
            </w:pPr>
          </w:p>
        </w:tc>
      </w:tr>
      <w:tr>
        <w:trPr>
          <w:trHeight w:val="192" w:hRule="exact"/>
        </w:trPr>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right w:val="single" w:sz="4"/>
              <w:top w:val="single" w:sz="4"/>
            </w:tcBorders>
            <w:vAlign w:val="top"/>
          </w:tcPr>
          <w:p>
            <w:pPr>
              <w:framePr w:w="7546" w:h="1565" w:wrap="none" w:vAnchor="page" w:hAnchor="page" w:x="2142" w:y="6970"/>
              <w:widowControl w:val="0"/>
              <w:rPr>
                <w:sz w:val="10"/>
                <w:szCs w:val="10"/>
              </w:rPr>
            </w:pPr>
          </w:p>
        </w:tc>
      </w:tr>
      <w:tr>
        <w:trPr>
          <w:trHeight w:val="192" w:hRule="exact"/>
        </w:trPr>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tcBorders>
            <w:vAlign w:val="top"/>
          </w:tcPr>
          <w:p>
            <w:pPr>
              <w:framePr w:w="7546" w:h="1565" w:wrap="none" w:vAnchor="page" w:hAnchor="page" w:x="2142" w:y="6970"/>
              <w:widowControl w:val="0"/>
              <w:rPr>
                <w:sz w:val="10"/>
                <w:szCs w:val="10"/>
              </w:rPr>
            </w:pPr>
          </w:p>
        </w:tc>
        <w:tc>
          <w:tcPr>
            <w:shd w:val="clear" w:color="auto" w:fill="FFFFFF"/>
            <w:tcBorders>
              <w:left w:val="single" w:sz="4"/>
              <w:right w:val="single" w:sz="4"/>
              <w:top w:val="single" w:sz="4"/>
            </w:tcBorders>
            <w:vAlign w:val="top"/>
          </w:tcPr>
          <w:p>
            <w:pPr>
              <w:framePr w:w="7546" w:h="1565" w:wrap="none" w:vAnchor="page" w:hAnchor="page" w:x="2142" w:y="6970"/>
              <w:widowControl w:val="0"/>
              <w:rPr>
                <w:sz w:val="10"/>
                <w:szCs w:val="10"/>
              </w:rPr>
            </w:pPr>
          </w:p>
        </w:tc>
      </w:tr>
      <w:tr>
        <w:trPr>
          <w:trHeight w:val="211" w:hRule="exact"/>
        </w:trPr>
        <w:tc>
          <w:tcPr>
            <w:shd w:val="clear" w:color="auto" w:fill="FFFFFF"/>
            <w:tcBorders>
              <w:left w:val="single" w:sz="4"/>
              <w:top w:val="single" w:sz="4"/>
              <w:bottom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bottom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bottom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bottom w:val="single" w:sz="4"/>
            </w:tcBorders>
            <w:vAlign w:val="top"/>
          </w:tcPr>
          <w:p>
            <w:pPr>
              <w:framePr w:w="7546" w:h="1565" w:wrap="none" w:vAnchor="page" w:hAnchor="page" w:x="2142" w:y="6970"/>
              <w:widowControl w:val="0"/>
              <w:rPr>
                <w:sz w:val="10"/>
                <w:szCs w:val="10"/>
              </w:rPr>
            </w:pPr>
          </w:p>
        </w:tc>
        <w:tc>
          <w:tcPr>
            <w:shd w:val="clear" w:color="auto" w:fill="FFFFFF"/>
            <w:tcBorders>
              <w:left w:val="single" w:sz="4"/>
              <w:top w:val="single" w:sz="4"/>
              <w:bottom w:val="single" w:sz="4"/>
            </w:tcBorders>
            <w:vAlign w:val="top"/>
          </w:tcPr>
          <w:p>
            <w:pPr>
              <w:framePr w:w="7546" w:h="1565" w:wrap="none" w:vAnchor="page" w:hAnchor="page" w:x="2142" w:y="6970"/>
              <w:widowControl w:val="0"/>
              <w:rPr>
                <w:sz w:val="10"/>
                <w:szCs w:val="10"/>
              </w:rPr>
            </w:pPr>
          </w:p>
        </w:tc>
        <w:tc>
          <w:tcPr>
            <w:shd w:val="clear" w:color="auto" w:fill="FFFFFF"/>
            <w:tcBorders>
              <w:left w:val="single" w:sz="4"/>
              <w:right w:val="single" w:sz="4"/>
              <w:top w:val="single" w:sz="4"/>
              <w:bottom w:val="single" w:sz="4"/>
            </w:tcBorders>
            <w:vAlign w:val="top"/>
          </w:tcPr>
          <w:p>
            <w:pPr>
              <w:framePr w:w="7546" w:h="1565" w:wrap="none" w:vAnchor="page" w:hAnchor="page" w:x="2142" w:y="6970"/>
              <w:widowControl w:val="0"/>
              <w:rPr>
                <w:sz w:val="10"/>
                <w:szCs w:val="10"/>
              </w:rPr>
            </w:pPr>
          </w:p>
        </w:tc>
      </w:tr>
    </w:tbl>
    <w:p>
      <w:pPr>
        <w:pStyle w:val="Style36"/>
        <w:framePr w:w="7555" w:h="415" w:hRule="exact" w:wrap="none" w:vAnchor="page" w:hAnchor="page" w:x="2137" w:y="8667"/>
        <w:tabs>
          <w:tab w:leader="underscore" w:pos="1412" w:val="left"/>
        </w:tabs>
        <w:widowControl w:val="0"/>
        <w:keepNext w:val="0"/>
        <w:keepLines w:val="0"/>
        <w:shd w:val="clear" w:color="auto" w:fill="auto"/>
        <w:bidi w:val="0"/>
        <w:jc w:val="left"/>
        <w:spacing w:before="0" w:after="0" w:line="182" w:lineRule="exact"/>
        <w:ind w:left="20" w:right="6240" w:firstLine="0"/>
      </w:pPr>
      <w:r>
        <w:rPr>
          <w:lang w:val="ru-RU"/>
          <w:w w:val="100"/>
          <w:color w:val="000000"/>
          <w:position w:val="0"/>
        </w:rPr>
        <w:t>Итоговая стоимость договора</w:t>
        <w:tab/>
      </w:r>
    </w:p>
    <w:p>
      <w:pPr>
        <w:pStyle w:val="Style36"/>
        <w:numPr>
          <w:ilvl w:val="0"/>
          <w:numId w:val="33"/>
        </w:numPr>
        <w:framePr w:w="7555" w:h="3731" w:hRule="exact" w:wrap="none" w:vAnchor="page" w:hAnchor="page" w:x="2137" w:y="9224"/>
        <w:tabs>
          <w:tab w:leader="none" w:pos="281" w:val="left"/>
        </w:tabs>
        <w:widowControl w:val="0"/>
        <w:keepNext w:val="0"/>
        <w:keepLines w:val="0"/>
        <w:shd w:val="clear" w:color="auto" w:fill="auto"/>
        <w:bidi w:val="0"/>
        <w:spacing w:before="0" w:after="0" w:line="182" w:lineRule="exact"/>
        <w:ind w:left="20" w:right="120" w:firstLine="0"/>
      </w:pPr>
      <w:r>
        <w:rPr>
          <w:lang w:val="ru-RU"/>
          <w:w w:val="100"/>
          <w:color w:val="000000"/>
          <w:position w:val="0"/>
        </w:rPr>
        <w:t>При заключении Договора Потребителю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w:t>
      </w:r>
    </w:p>
    <w:p>
      <w:pPr>
        <w:pStyle w:val="Style36"/>
        <w:numPr>
          <w:ilvl w:val="0"/>
          <w:numId w:val="29"/>
        </w:numPr>
        <w:framePr w:w="7555" w:h="3731" w:hRule="exact" w:wrap="none" w:vAnchor="page" w:hAnchor="page" w:x="2137" w:y="9224"/>
        <w:tabs>
          <w:tab w:leader="none" w:pos="281" w:val="left"/>
        </w:tabs>
        <w:widowControl w:val="0"/>
        <w:keepNext w:val="0"/>
        <w:keepLines w:val="0"/>
        <w:shd w:val="clear" w:color="auto" w:fill="auto"/>
        <w:bidi w:val="0"/>
        <w:spacing w:before="0" w:after="0" w:line="182" w:lineRule="exact"/>
        <w:ind w:left="20" w:right="120" w:firstLine="0"/>
      </w:pPr>
      <w:r>
        <w:rPr>
          <w:lang w:val="ru-RU"/>
          <w:w w:val="100"/>
          <w:color w:val="000000"/>
          <w:position w:val="0"/>
        </w:rPr>
        <w:t>порядки оказания медицинской помощи и стандарты медицинской помощи, применяемые при предоставлении платных медицинских услуг;</w:t>
      </w:r>
    </w:p>
    <w:p>
      <w:pPr>
        <w:pStyle w:val="Style36"/>
        <w:numPr>
          <w:ilvl w:val="0"/>
          <w:numId w:val="29"/>
        </w:numPr>
        <w:framePr w:w="7555" w:h="3731" w:hRule="exact" w:wrap="none" w:vAnchor="page" w:hAnchor="page" w:x="2137" w:y="9224"/>
        <w:tabs>
          <w:tab w:leader="none" w:pos="281" w:val="left"/>
        </w:tabs>
        <w:widowControl w:val="0"/>
        <w:keepNext w:val="0"/>
        <w:keepLines w:val="0"/>
        <w:shd w:val="clear" w:color="auto" w:fill="auto"/>
        <w:bidi w:val="0"/>
        <w:spacing w:before="0" w:after="0" w:line="182" w:lineRule="exact"/>
        <w:ind w:left="20" w:right="120" w:firstLine="0"/>
      </w:pPr>
      <w:r>
        <w:rPr>
          <w:lang w:val="ru-RU"/>
          <w:w w:val="100"/>
          <w:color w:val="000000"/>
          <w:position w:val="0"/>
        </w:rPr>
        <w:t>информация о методах оказания медицинской помощи, связанных сними рисках, возможных видах медицинского вмешательства, их последствиях и ожидаемых результатах оказания медицинской помощи;</w:t>
      </w:r>
    </w:p>
    <w:p>
      <w:pPr>
        <w:pStyle w:val="Style36"/>
        <w:numPr>
          <w:ilvl w:val="0"/>
          <w:numId w:val="29"/>
        </w:numPr>
        <w:framePr w:w="7555" w:h="3731" w:hRule="exact" w:wrap="none" w:vAnchor="page" w:hAnchor="page" w:x="2137" w:y="9224"/>
        <w:tabs>
          <w:tab w:leader="none" w:pos="111" w:val="left"/>
        </w:tabs>
        <w:widowControl w:val="0"/>
        <w:keepNext w:val="0"/>
        <w:keepLines w:val="0"/>
        <w:shd w:val="clear" w:color="auto" w:fill="auto"/>
        <w:bidi w:val="0"/>
        <w:spacing w:before="0" w:after="0" w:line="182" w:lineRule="exact"/>
        <w:ind w:left="20" w:right="0" w:firstLine="0"/>
      </w:pPr>
      <w:r>
        <w:rPr>
          <w:lang w:val="ru-RU"/>
          <w:w w:val="100"/>
          <w:color w:val="000000"/>
          <w:position w:val="0"/>
        </w:rPr>
        <w:t>другие сведения, относящиеся к предмету Договора.</w:t>
      </w:r>
    </w:p>
    <w:p>
      <w:pPr>
        <w:pStyle w:val="Style36"/>
        <w:framePr w:w="7555" w:h="3731" w:hRule="exact" w:wrap="none" w:vAnchor="page" w:hAnchor="page" w:x="2137" w:y="9224"/>
        <w:tabs>
          <w:tab w:leader="underscore" w:pos="3183" w:val="left"/>
          <w:tab w:leader="underscore" w:pos="4877" w:val="left"/>
          <w:tab w:leader="underscore" w:pos="5180" w:val="left"/>
          <w:tab w:leader="underscore" w:pos="6749" w:val="left"/>
        </w:tabs>
        <w:widowControl w:val="0"/>
        <w:keepNext w:val="0"/>
        <w:keepLines w:val="0"/>
        <w:shd w:val="clear" w:color="auto" w:fill="auto"/>
        <w:bidi w:val="0"/>
        <w:jc w:val="left"/>
        <w:spacing w:before="0" w:after="0" w:line="182" w:lineRule="exact"/>
        <w:ind w:left="20" w:right="120" w:firstLine="0"/>
      </w:pPr>
      <w:r>
        <w:rPr>
          <w:lang w:val="ru-RU"/>
          <w:w w:val="100"/>
          <w:color w:val="000000"/>
          <w:position w:val="0"/>
        </w:rPr>
        <w:t xml:space="preserve">С предоставленной информацией, указанной в п. 1.3 настоящего договора ознакомлен(а) </w:t>
        <w:tab/>
        <w:t>/</w:t>
        <w:tab/>
        <w:t>/«</w:t>
        <w:tab/>
      </w:r>
      <w:r>
        <w:rPr>
          <w:rStyle w:val="CharStyle42"/>
          <w:lang w:val="ru-RU"/>
        </w:rPr>
        <w:t>»</w:t>
      </w:r>
      <w:r>
        <w:rPr>
          <w:lang w:val="ru-RU"/>
          <w:w w:val="100"/>
          <w:color w:val="000000"/>
          <w:position w:val="0"/>
        </w:rPr>
        <w:tab/>
        <w:t>2018 года</w:t>
      </w:r>
    </w:p>
    <w:p>
      <w:pPr>
        <w:pStyle w:val="Style39"/>
        <w:framePr w:w="7555" w:h="3731" w:hRule="exact" w:wrap="none" w:vAnchor="page" w:hAnchor="page" w:x="2137" w:y="9224"/>
        <w:tabs>
          <w:tab w:leader="none" w:pos="3358" w:val="left"/>
          <w:tab w:leader="none" w:pos="5138" w:val="center"/>
        </w:tabs>
        <w:widowControl w:val="0"/>
        <w:keepNext w:val="0"/>
        <w:keepLines w:val="0"/>
        <w:shd w:val="clear" w:color="auto" w:fill="auto"/>
        <w:bidi w:val="0"/>
        <w:spacing w:before="0" w:after="256" w:line="90" w:lineRule="exact"/>
        <w:ind w:left="420" w:right="0" w:firstLine="0"/>
      </w:pPr>
      <w:r>
        <w:rPr>
          <w:rStyle w:val="CharStyle41"/>
          <w:i/>
          <w:iCs/>
        </w:rPr>
        <w:t xml:space="preserve">подпись </w:t>
      </w:r>
      <w:r>
        <w:rPr>
          <w:lang w:val="ru-RU"/>
          <w:w w:val="100"/>
          <w:color w:val="000000"/>
          <w:position w:val="0"/>
        </w:rPr>
        <w:t>гражданина(законного представителя)</w:t>
        <w:tab/>
        <w:t xml:space="preserve">Фамилия </w:t>
      </w:r>
      <w:r>
        <w:rPr>
          <w:rStyle w:val="CharStyle41"/>
          <w:i/>
          <w:iCs/>
        </w:rPr>
        <w:t>ПО</w:t>
        <w:tab/>
      </w:r>
      <w:r>
        <w:rPr>
          <w:lang w:val="ru-RU"/>
          <w:w w:val="100"/>
          <w:color w:val="000000"/>
          <w:position w:val="0"/>
        </w:rPr>
        <w:t>дата</w:t>
      </w:r>
    </w:p>
    <w:p>
      <w:pPr>
        <w:pStyle w:val="Style36"/>
        <w:numPr>
          <w:ilvl w:val="0"/>
          <w:numId w:val="35"/>
        </w:numPr>
        <w:framePr w:w="7555" w:h="3731" w:hRule="exact" w:wrap="none" w:vAnchor="page" w:hAnchor="page" w:x="2137" w:y="9224"/>
        <w:tabs>
          <w:tab w:leader="none" w:pos="883" w:val="left"/>
        </w:tabs>
        <w:widowControl w:val="0"/>
        <w:keepNext w:val="0"/>
        <w:keepLines w:val="0"/>
        <w:shd w:val="clear" w:color="auto" w:fill="auto"/>
        <w:bidi w:val="0"/>
        <w:spacing w:before="0" w:after="0" w:line="182" w:lineRule="exact"/>
        <w:ind w:left="20" w:right="0" w:firstLine="700"/>
      </w:pPr>
      <w:r>
        <w:rPr>
          <w:lang w:val="ru-RU"/>
          <w:w w:val="100"/>
          <w:color w:val="000000"/>
          <w:position w:val="0"/>
        </w:rPr>
        <w:t>СТОИМОСТЬ ПЛАТНЫХ МЕДИЦИНСКИХ УСЛУГ, СРОКИ И ПОРЯДОК ОПЛАТЫ</w:t>
      </w:r>
    </w:p>
    <w:p>
      <w:pPr>
        <w:pStyle w:val="Style36"/>
        <w:numPr>
          <w:ilvl w:val="1"/>
          <w:numId w:val="35"/>
        </w:numPr>
        <w:framePr w:w="7555" w:h="3731" w:hRule="exact" w:wrap="none" w:vAnchor="page" w:hAnchor="page" w:x="2137" w:y="9224"/>
        <w:tabs>
          <w:tab w:leader="none" w:pos="281" w:val="left"/>
        </w:tabs>
        <w:widowControl w:val="0"/>
        <w:keepNext w:val="0"/>
        <w:keepLines w:val="0"/>
        <w:shd w:val="clear" w:color="auto" w:fill="auto"/>
        <w:bidi w:val="0"/>
        <w:spacing w:before="0" w:after="0" w:line="182" w:lineRule="exact"/>
        <w:ind w:left="20" w:right="120" w:firstLine="0"/>
      </w:pPr>
      <w:r>
        <w:rPr>
          <w:lang w:val="ru-RU"/>
          <w:w w:val="100"/>
          <w:color w:val="000000"/>
          <w:position w:val="0"/>
        </w:rPr>
        <w:t>Стоимость услуг определяется, исходя из действующего у Исполнителя Прейскуранта, в соответствии с фактическим объемом оказанных услуг. Стоимость конкретных платных медицинских услуг, предоставляемых Потребителю, указана в п. 1.2. настоящего Договора</w:t>
      </w:r>
    </w:p>
    <w:p>
      <w:pPr>
        <w:pStyle w:val="Style36"/>
        <w:numPr>
          <w:ilvl w:val="1"/>
          <w:numId w:val="35"/>
        </w:numPr>
        <w:framePr w:w="7555" w:h="3731" w:hRule="exact" w:wrap="none" w:vAnchor="page" w:hAnchor="page" w:x="2137" w:y="9224"/>
        <w:tabs>
          <w:tab w:leader="none" w:pos="281" w:val="left"/>
        </w:tabs>
        <w:widowControl w:val="0"/>
        <w:keepNext w:val="0"/>
        <w:keepLines w:val="0"/>
        <w:shd w:val="clear" w:color="auto" w:fill="auto"/>
        <w:bidi w:val="0"/>
        <w:spacing w:before="0" w:after="0" w:line="182" w:lineRule="exact"/>
        <w:ind w:left="20" w:right="120" w:firstLine="0"/>
      </w:pPr>
      <w:r>
        <w:rPr>
          <w:lang w:val="ru-RU"/>
          <w:w w:val="100"/>
          <w:color w:val="000000"/>
          <w:position w:val="0"/>
        </w:rPr>
        <w:t>Стороны согласны, что оплата конкретной медицинской услуги производится Потребителем на условиях предоплаты в размере 100% путем внесения денежных средств с применением банковских карт</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widowControl w:val="0"/>
        <w:rPr>
          <w:sz w:val="2"/>
          <w:szCs w:val="2"/>
        </w:rPr>
      </w:pPr>
      <w:r>
        <w:pict>
          <v:shape o:spt="32" o:oned="1" path="m,l21600,21600e" style="position:absolute;margin-left:312.85pt;margin-top:649.4pt;width:170.15pt;height:0;z-index:-251658240;mso-position-horizontal-relative:page;mso-position-vertical-relative:page">
            <v:stroke weight="0.7pt"/>
          </v:shape>
        </w:pict>
      </w:r>
      <w:r>
        <w:pict>
          <v:shape o:spt="32" o:oned="1" path="m,l21600,21600e" style="position:absolute;margin-left:404.5pt;margin-top:657.8pt;width:80.15pt;height:0;z-index:-251658240;mso-position-horizontal-relative:page;mso-position-vertical-relative:page">
            <v:stroke weight="0.5pt"/>
          </v:shape>
        </w:pict>
      </w:r>
      <w:r>
        <w:pict>
          <v:shape o:spt="32" o:oned="1" path="m,l21600,21600e" style="position:absolute;margin-left:312.85pt;margin-top:658.5pt;width:86.6pt;height:0;z-index:-251658240;mso-position-horizontal-relative:page;mso-position-vertical-relative:page">
            <v:stroke weight="0.5pt"/>
          </v:shape>
        </w:pict>
      </w:r>
    </w:p>
    <w:p>
      <w:pPr>
        <w:pStyle w:val="Style43"/>
        <w:framePr w:w="7459" w:h="365" w:hRule="exact" w:wrap="none" w:vAnchor="page" w:hAnchor="page" w:x="2264" w:y="2765"/>
        <w:widowControl w:val="0"/>
        <w:keepNext w:val="0"/>
        <w:keepLines w:val="0"/>
        <w:shd w:val="clear" w:color="auto" w:fill="auto"/>
        <w:bidi w:val="0"/>
        <w:jc w:val="left"/>
        <w:spacing w:before="0" w:after="0"/>
        <w:ind w:left="80" w:right="0" w:firstLine="0"/>
      </w:pPr>
      <w:r>
        <w:rPr>
          <w:lang w:val="ru-RU"/>
          <w:w w:val="100"/>
          <w:color w:val="000000"/>
          <w:position w:val="0"/>
        </w:rPr>
        <w:t>через платежный терминал или оплаты квитанции наличными денежными средствами через Сбербанк</w:t>
      </w:r>
    </w:p>
    <w:p>
      <w:pPr>
        <w:pStyle w:val="Style43"/>
        <w:framePr w:w="7459" w:h="365" w:hRule="exact" w:wrap="none" w:vAnchor="page" w:hAnchor="page" w:x="2264" w:y="2765"/>
        <w:widowControl w:val="0"/>
        <w:keepNext w:val="0"/>
        <w:keepLines w:val="0"/>
        <w:shd w:val="clear" w:color="auto" w:fill="auto"/>
        <w:bidi w:val="0"/>
        <w:jc w:val="left"/>
        <w:spacing w:before="0" w:after="0"/>
        <w:ind w:left="80" w:right="0" w:firstLine="0"/>
      </w:pPr>
      <w:r>
        <w:rPr>
          <w:lang w:val="ru-RU"/>
          <w:w w:val="100"/>
          <w:color w:val="000000"/>
          <w:position w:val="0"/>
        </w:rPr>
        <w:t>России Липецкое отделение 8593 непосредственно в день оказания такой услуги.</w:t>
      </w:r>
    </w:p>
    <w:p>
      <w:pPr>
        <w:pStyle w:val="Style36"/>
        <w:numPr>
          <w:ilvl w:val="0"/>
          <w:numId w:val="35"/>
        </w:numPr>
        <w:framePr w:w="7416" w:h="7886" w:hRule="exact" w:wrap="none" w:vAnchor="page" w:hAnchor="page" w:x="2288" w:y="3310"/>
        <w:tabs>
          <w:tab w:leader="none" w:pos="1334" w:val="left"/>
        </w:tabs>
        <w:widowControl w:val="0"/>
        <w:keepNext w:val="0"/>
        <w:keepLines w:val="0"/>
        <w:shd w:val="clear" w:color="auto" w:fill="auto"/>
        <w:bidi w:val="0"/>
        <w:spacing w:before="0" w:after="0" w:line="182" w:lineRule="exact"/>
        <w:ind w:left="1180" w:right="0" w:firstLine="0"/>
      </w:pPr>
      <w:r>
        <w:rPr>
          <w:lang w:val="ru-RU"/>
          <w:w w:val="100"/>
          <w:color w:val="000000"/>
          <w:position w:val="0"/>
        </w:rPr>
        <w:t>УСЛОВИЯ ПРЕДОСТАВЛЕНИЯ ПЛАТНЫХ МЕДИЦИНСКИХ УСЛУГ</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Платные медицинские услуги оказываются на основе добровольного волеизъявления Потребителя (законного представителя Потребителя) и согласия Потребителя приобрести медицинскую услугу на возмездной основе за счет средств Потребителя.</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Медицинские услуги оказываются Исполнителем в соответствии с правоустанавливающими документами, регламентирующими деятельность медицинской организации: лицензией на медицинскую деятельность, порядками, стандартами и другими документами, в соответствии с действующим законодательством РФ.</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Потребитель предоставляет Исполнителю информацию и иные сведения, касающиеся предмета обращения за медицинской помощью.</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Исполнитель обеспечивает режим конфиденциальности и врачебной тайны в соответствии с действующим законодательством РФ.</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Потребитель незамедлительно ставит в известность врачей Исполнителя о любых изменениях самочувствия и состояния своего здоровья, а также других обстоятельствах, которые могут повлиять на результаты оказываемых медицинских услуг.</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Исполнителем после исполнения договора выдаются Потребителю (законному представителю Потребителя) медицинские документы, отражающие состояние его здоровья после получения платных медицинских услуг.</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Платные медицинские услуги предоставляются только при наличии информированного добровольного согласия Потребителя. Информированное добровольное согласие Потребителя на медицинское вмешательство оформляется письменно и является неотъемлемой частью настоящего договора.</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120" w:line="182" w:lineRule="exact"/>
        <w:ind w:left="40" w:right="20" w:firstLine="0"/>
      </w:pPr>
      <w:r>
        <w:rPr>
          <w:lang w:val="ru-RU"/>
          <w:w w:val="100"/>
          <w:color w:val="000000"/>
          <w:position w:val="0"/>
        </w:rPr>
        <w:t>Потребитель дает Исполнителю согласие на обработку необходимых персональных данных Заказчика, в объеме и способами, указанными в п. 1,3 ст.З, ст. 11 Федерального закона № 152-ФЗ «О персональных данных», для целей исполнения Исполнителем обязательств по настоящему Договору.</w:t>
      </w:r>
    </w:p>
    <w:p>
      <w:pPr>
        <w:pStyle w:val="Style36"/>
        <w:numPr>
          <w:ilvl w:val="0"/>
          <w:numId w:val="35"/>
        </w:numPr>
        <w:framePr w:w="7416" w:h="7886" w:hRule="exact" w:wrap="none" w:vAnchor="page" w:hAnchor="page" w:x="2288" w:y="3310"/>
        <w:tabs>
          <w:tab w:leader="none" w:pos="2688" w:val="left"/>
        </w:tabs>
        <w:widowControl w:val="0"/>
        <w:keepNext w:val="0"/>
        <w:keepLines w:val="0"/>
        <w:shd w:val="clear" w:color="auto" w:fill="auto"/>
        <w:bidi w:val="0"/>
        <w:spacing w:before="0" w:after="0" w:line="182" w:lineRule="exact"/>
        <w:ind w:left="2520" w:right="0" w:firstLine="0"/>
      </w:pPr>
      <w:r>
        <w:rPr>
          <w:lang w:val="ru-RU"/>
          <w:w w:val="100"/>
          <w:color w:val="000000"/>
          <w:position w:val="0"/>
        </w:rPr>
        <w:t>ОТВЕТСТВЕННОСТЬ СТОРОН</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120" w:line="182" w:lineRule="exact"/>
        <w:ind w:left="40" w:right="20" w:firstLine="0"/>
      </w:pPr>
      <w:r>
        <w:rPr>
          <w:lang w:val="ru-RU"/>
          <w:w w:val="100"/>
          <w:color w:val="000000"/>
          <w:position w:val="0"/>
        </w:rPr>
        <w:t>За неисполнение, либо ненадлежащее исполнение обязательств по Договору Исполнитель, Потребитель несут ответственность, предусмотренную действующим законодательством РФ.</w:t>
      </w:r>
    </w:p>
    <w:p>
      <w:pPr>
        <w:pStyle w:val="Style36"/>
        <w:numPr>
          <w:ilvl w:val="0"/>
          <w:numId w:val="35"/>
        </w:numPr>
        <w:framePr w:w="7416" w:h="7886" w:hRule="exact" w:wrap="none" w:vAnchor="page" w:hAnchor="page" w:x="2288" w:y="3310"/>
        <w:tabs>
          <w:tab w:leader="none" w:pos="1856" w:val="left"/>
        </w:tabs>
        <w:widowControl w:val="0"/>
        <w:keepNext w:val="0"/>
        <w:keepLines w:val="0"/>
        <w:shd w:val="clear" w:color="auto" w:fill="auto"/>
        <w:bidi w:val="0"/>
        <w:spacing w:before="0" w:after="0" w:line="182" w:lineRule="exact"/>
        <w:ind w:left="1700" w:right="0" w:firstLine="0"/>
      </w:pPr>
      <w:r>
        <w:rPr>
          <w:lang w:val="ru-RU"/>
          <w:w w:val="100"/>
          <w:color w:val="000000"/>
          <w:position w:val="0"/>
        </w:rPr>
        <w:t>ПОРЯДОК ИЗМЕНЕНИЯ И РАСТОРЖЕНИЯ ДОГОВОРА</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Изменение или расторжение Договора, производится в порядке, установленном действующим законодательством РФ.</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120" w:line="182" w:lineRule="exact"/>
        <w:ind w:left="40" w:right="20" w:firstLine="0"/>
      </w:pPr>
      <w:r>
        <w:rPr>
          <w:lang w:val="ru-RU"/>
          <w:w w:val="100"/>
          <w:color w:val="000000"/>
          <w:position w:val="0"/>
        </w:rPr>
        <w:t>В случае отказа Потребителя после заключения Договора от получения медицинских услуг Договор расторгается. При этом Потребитель оплачивает Исполнителю фактически понесенные Исполнителем расходы, связанные с исполнением обязательств по Договору.</w:t>
      </w:r>
    </w:p>
    <w:p>
      <w:pPr>
        <w:pStyle w:val="Style36"/>
        <w:numPr>
          <w:ilvl w:val="0"/>
          <w:numId w:val="35"/>
        </w:numPr>
        <w:framePr w:w="7416" w:h="7886" w:hRule="exact" w:wrap="none" w:vAnchor="page" w:hAnchor="page" w:x="2288" w:y="3310"/>
        <w:tabs>
          <w:tab w:leader="none" w:pos="1856" w:val="left"/>
        </w:tabs>
        <w:widowControl w:val="0"/>
        <w:keepNext w:val="0"/>
        <w:keepLines w:val="0"/>
        <w:shd w:val="clear" w:color="auto" w:fill="auto"/>
        <w:bidi w:val="0"/>
        <w:spacing w:before="0" w:after="0" w:line="182" w:lineRule="exact"/>
        <w:ind w:left="1700" w:right="0" w:firstLine="0"/>
      </w:pPr>
      <w:r>
        <w:rPr>
          <w:lang w:val="ru-RU"/>
          <w:w w:val="100"/>
          <w:color w:val="000000"/>
          <w:position w:val="0"/>
        </w:rPr>
        <w:t>СРОК ДЕЙСТВИЯ ДОГОВОРА И ИНЫЕ УСЛОВИЯ</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Договор вступает в силу с момента его подписания сторонами и действует до полною исполнения сторонами взятых на себя обязательств.</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0" w:firstLine="0"/>
      </w:pPr>
      <w:r>
        <w:rPr>
          <w:lang w:val="ru-RU"/>
          <w:w w:val="100"/>
          <w:color w:val="000000"/>
          <w:position w:val="0"/>
        </w:rPr>
        <w:t>Споры и разногласия между сторонами решаются путем переговоров.</w:t>
      </w:r>
    </w:p>
    <w:p>
      <w:pPr>
        <w:pStyle w:val="Style36"/>
        <w:numPr>
          <w:ilvl w:val="1"/>
          <w:numId w:val="35"/>
        </w:numPr>
        <w:framePr w:w="7416" w:h="7886" w:hRule="exact" w:wrap="none" w:vAnchor="page" w:hAnchor="page" w:x="2288" w:y="3310"/>
        <w:tabs>
          <w:tab w:leader="none" w:pos="365" w:val="left"/>
        </w:tabs>
        <w:widowControl w:val="0"/>
        <w:keepNext w:val="0"/>
        <w:keepLines w:val="0"/>
        <w:shd w:val="clear" w:color="auto" w:fill="auto"/>
        <w:bidi w:val="0"/>
        <w:spacing w:before="0" w:after="0" w:line="182" w:lineRule="exact"/>
        <w:ind w:left="40" w:right="20" w:firstLine="0"/>
      </w:pPr>
      <w:r>
        <w:rPr>
          <w:lang w:val="ru-RU"/>
          <w:w w:val="100"/>
          <w:color w:val="000000"/>
          <w:position w:val="0"/>
        </w:rPr>
        <w:t>Договор составлен на двух страницах и в двух экземплярах, по одному - для каждой из Сторон, вступает в юридическую силу с момента подписания.</w:t>
      </w:r>
    </w:p>
    <w:p>
      <w:pPr>
        <w:pStyle w:val="Style36"/>
        <w:framePr w:w="7416" w:h="7886" w:hRule="exact" w:wrap="none" w:vAnchor="page" w:hAnchor="page" w:x="2288" w:y="3310"/>
        <w:widowControl w:val="0"/>
        <w:keepNext w:val="0"/>
        <w:keepLines w:val="0"/>
        <w:shd w:val="clear" w:color="auto" w:fill="auto"/>
        <w:bidi w:val="0"/>
        <w:jc w:val="center"/>
        <w:spacing w:before="0" w:after="0" w:line="182" w:lineRule="exact"/>
        <w:ind w:left="0" w:right="20" w:firstLine="0"/>
      </w:pPr>
      <w:r>
        <w:rPr>
          <w:lang w:val="ru-RU"/>
          <w:w w:val="100"/>
          <w:color w:val="000000"/>
          <w:position w:val="0"/>
        </w:rPr>
        <w:t>7. РЕКВИЗИТЫ СТОРОН.</w:t>
      </w:r>
    </w:p>
    <w:p>
      <w:pPr>
        <w:pStyle w:val="Style36"/>
        <w:framePr w:w="2842" w:h="1675" w:hRule="exact" w:wrap="none" w:vAnchor="page" w:hAnchor="page" w:x="2269" w:y="11355"/>
        <w:widowControl w:val="0"/>
        <w:keepNext w:val="0"/>
        <w:keepLines w:val="0"/>
        <w:shd w:val="clear" w:color="auto" w:fill="auto"/>
        <w:bidi w:val="0"/>
        <w:jc w:val="left"/>
        <w:spacing w:before="0" w:after="176" w:line="140" w:lineRule="exact"/>
        <w:ind w:left="1300" w:right="0" w:firstLine="0"/>
      </w:pPr>
      <w:r>
        <w:rPr>
          <w:lang w:val="ru-RU"/>
          <w:w w:val="100"/>
          <w:color w:val="000000"/>
          <w:position w:val="0"/>
        </w:rPr>
        <w:t>«Исполнитель»</w:t>
      </w:r>
    </w:p>
    <w:p>
      <w:pPr>
        <w:pStyle w:val="Style36"/>
        <w:framePr w:w="2842" w:h="1675" w:hRule="exact" w:wrap="none" w:vAnchor="page" w:hAnchor="page" w:x="2269" w:y="11355"/>
        <w:widowControl w:val="0"/>
        <w:keepNext w:val="0"/>
        <w:keepLines w:val="0"/>
        <w:shd w:val="clear" w:color="auto" w:fill="auto"/>
        <w:bidi w:val="0"/>
        <w:jc w:val="left"/>
        <w:spacing w:before="0" w:after="0" w:line="182" w:lineRule="exact"/>
        <w:ind w:left="0" w:right="0" w:firstLine="0"/>
      </w:pPr>
      <w:r>
        <w:rPr>
          <w:lang w:val="ru-RU"/>
          <w:w w:val="100"/>
          <w:color w:val="000000"/>
          <w:position w:val="0"/>
        </w:rPr>
        <w:t>«Исполнитель»</w:t>
      </w:r>
    </w:p>
    <w:p>
      <w:pPr>
        <w:pStyle w:val="Style36"/>
        <w:framePr w:w="2842" w:h="1675" w:hRule="exact" w:wrap="none" w:vAnchor="page" w:hAnchor="page" w:x="2269" w:y="11355"/>
        <w:widowControl w:val="0"/>
        <w:keepNext w:val="0"/>
        <w:keepLines w:val="0"/>
        <w:shd w:val="clear" w:color="auto" w:fill="auto"/>
        <w:bidi w:val="0"/>
        <w:jc w:val="left"/>
        <w:spacing w:before="0" w:after="0" w:line="182" w:lineRule="exact"/>
        <w:ind w:left="0" w:right="0" w:firstLine="0"/>
      </w:pPr>
      <w:r>
        <w:rPr>
          <w:lang w:val="ru-RU"/>
          <w:w w:val="100"/>
          <w:color w:val="000000"/>
          <w:position w:val="0"/>
        </w:rPr>
        <w:t>ГУЗ «ЛГ ДБ»</w:t>
      </w:r>
    </w:p>
    <w:p>
      <w:pPr>
        <w:pStyle w:val="Style36"/>
        <w:framePr w:w="2842" w:h="1675" w:hRule="exact" w:wrap="none" w:vAnchor="page" w:hAnchor="page" w:x="2269" w:y="11355"/>
        <w:widowControl w:val="0"/>
        <w:keepNext w:val="0"/>
        <w:keepLines w:val="0"/>
        <w:shd w:val="clear" w:color="auto" w:fill="auto"/>
        <w:bidi w:val="0"/>
        <w:jc w:val="left"/>
        <w:spacing w:before="0" w:after="0" w:line="182" w:lineRule="exact"/>
        <w:ind w:left="0" w:right="140" w:firstLine="0"/>
      </w:pPr>
      <w:r>
        <w:rPr>
          <w:lang w:val="ru-RU"/>
          <w:w w:val="100"/>
          <w:color w:val="000000"/>
          <w:position w:val="0"/>
        </w:rPr>
        <w:t>398020 г.Липецк, ул.Ленина, д 40 ИНН/КПП 4825007741/482501001 р/с 40601810000003000001 ГРКЦ ГУ Банка России по ЛО г.Липецк БИК 044206001</w:t>
      </w:r>
    </w:p>
    <w:p>
      <w:pPr>
        <w:pStyle w:val="Style36"/>
        <w:framePr w:w="1094" w:h="602" w:hRule="exact" w:wrap="none" w:vAnchor="page" w:hAnchor="page" w:x="6234" w:y="11326"/>
        <w:widowControl w:val="0"/>
        <w:keepNext w:val="0"/>
        <w:keepLines w:val="0"/>
        <w:shd w:val="clear" w:color="auto" w:fill="auto"/>
        <w:bidi w:val="0"/>
        <w:spacing w:before="0" w:after="0" w:line="182" w:lineRule="exact"/>
        <w:ind w:left="100" w:right="0" w:firstLine="0"/>
      </w:pPr>
      <w:r>
        <w:rPr>
          <w:lang w:val="ru-RU"/>
          <w:w w:val="100"/>
          <w:color w:val="000000"/>
          <w:position w:val="0"/>
        </w:rPr>
        <w:t>«Потребитель»</w:t>
      </w:r>
    </w:p>
    <w:p>
      <w:pPr>
        <w:pStyle w:val="Style36"/>
        <w:framePr w:w="1094" w:h="602" w:hRule="exact" w:wrap="none" w:vAnchor="page" w:hAnchor="page" w:x="6234" w:y="11326"/>
        <w:tabs>
          <w:tab w:leader="underscore" w:pos="1094" w:val="left"/>
          <w:tab w:leader="underscore" w:pos="1166" w:val="left"/>
        </w:tabs>
        <w:widowControl w:val="0"/>
        <w:keepNext w:val="0"/>
        <w:keepLines w:val="0"/>
        <w:shd w:val="clear" w:color="auto" w:fill="auto"/>
        <w:bidi w:val="0"/>
        <w:spacing w:before="0" w:after="0" w:line="182" w:lineRule="exact"/>
        <w:ind w:left="100" w:right="0" w:firstLine="0"/>
      </w:pPr>
      <w:r>
        <w:rPr>
          <w:lang w:val="ru-RU"/>
          <w:w w:val="100"/>
          <w:color w:val="000000"/>
          <w:position w:val="0"/>
        </w:rPr>
        <w:t>Ф.И.О.</w:t>
        <w:tab/>
        <w:tab/>
      </w:r>
    </w:p>
    <w:p>
      <w:pPr>
        <w:pStyle w:val="Style36"/>
        <w:framePr w:w="1094" w:h="602" w:hRule="exact" w:wrap="none" w:vAnchor="page" w:hAnchor="page" w:x="6234" w:y="11326"/>
        <w:tabs>
          <w:tab w:leader="underscore" w:pos="1166" w:val="left"/>
        </w:tabs>
        <w:widowControl w:val="0"/>
        <w:keepNext w:val="0"/>
        <w:keepLines w:val="0"/>
        <w:shd w:val="clear" w:color="auto" w:fill="auto"/>
        <w:bidi w:val="0"/>
        <w:spacing w:before="0" w:after="0" w:line="182" w:lineRule="exact"/>
        <w:ind w:left="100" w:right="0" w:firstLine="0"/>
      </w:pPr>
      <w:r>
        <w:rPr>
          <w:lang w:val="ru-RU"/>
          <w:w w:val="100"/>
          <w:color w:val="000000"/>
          <w:position w:val="0"/>
        </w:rPr>
        <w:t>Адрес:</w:t>
        <w:tab/>
      </w:r>
    </w:p>
    <w:p>
      <w:pPr>
        <w:pStyle w:val="Style36"/>
        <w:framePr w:w="1454" w:h="386" w:hRule="exact" w:wrap="none" w:vAnchor="page" w:hAnchor="page" w:x="6234" w:y="12089"/>
        <w:tabs>
          <w:tab w:leader="underscore" w:pos="1526" w:val="left"/>
        </w:tabs>
        <w:widowControl w:val="0"/>
        <w:keepNext w:val="0"/>
        <w:keepLines w:val="0"/>
        <w:shd w:val="clear" w:color="auto" w:fill="auto"/>
        <w:bidi w:val="0"/>
        <w:spacing w:before="0" w:after="0" w:line="140" w:lineRule="exact"/>
        <w:ind w:left="100" w:right="0" w:firstLine="0"/>
      </w:pPr>
      <w:r>
        <w:rPr>
          <w:lang w:val="ru-RU"/>
          <w:w w:val="100"/>
          <w:color w:val="000000"/>
          <w:position w:val="0"/>
        </w:rPr>
        <w:t>Те лефон:</w:t>
        <w:tab/>
      </w:r>
    </w:p>
    <w:p>
      <w:pPr>
        <w:pStyle w:val="Style36"/>
        <w:framePr w:w="1454" w:h="386" w:hRule="exact" w:wrap="none" w:vAnchor="page" w:hAnchor="page" w:x="6234" w:y="12089"/>
        <w:widowControl w:val="0"/>
        <w:keepNext w:val="0"/>
        <w:keepLines w:val="0"/>
        <w:shd w:val="clear" w:color="auto" w:fill="auto"/>
        <w:bidi w:val="0"/>
        <w:spacing w:before="0" w:after="0" w:line="140" w:lineRule="exact"/>
        <w:ind w:left="100" w:right="0" w:firstLine="0"/>
      </w:pPr>
      <w:r>
        <w:rPr>
          <w:lang w:val="ru-RU"/>
          <w:w w:val="100"/>
          <w:color w:val="000000"/>
          <w:position w:val="0"/>
        </w:rPr>
        <w:t>Паспортные данные:</w:t>
      </w:r>
    </w:p>
    <w:p>
      <w:pPr>
        <w:pStyle w:val="Style36"/>
        <w:framePr w:wrap="none" w:vAnchor="page" w:hAnchor="page" w:x="2259" w:y="13555"/>
        <w:tabs>
          <w:tab w:leader="underscore" w:pos="2328" w:val="left"/>
          <w:tab w:leader="none" w:pos="5102" w:val="right"/>
        </w:tabs>
        <w:widowControl w:val="0"/>
        <w:keepNext w:val="0"/>
        <w:keepLines w:val="0"/>
        <w:shd w:val="clear" w:color="auto" w:fill="auto"/>
        <w:bidi w:val="0"/>
        <w:spacing w:before="0" w:after="0" w:line="140" w:lineRule="exact"/>
        <w:ind w:left="0" w:right="0" w:firstLine="0"/>
      </w:pPr>
      <w:r>
        <w:rPr>
          <w:lang w:val="ru-RU"/>
          <w:w w:val="100"/>
          <w:color w:val="000000"/>
          <w:position w:val="0"/>
        </w:rPr>
        <w:t>«Исполнитель»</w:t>
        <w:tab/>
        <w:t>Л.А.Телегин</w:t>
        <w:tab/>
        <w:t>«Потребитель»_</w:t>
      </w:r>
    </w:p>
    <w:p>
      <w:pPr>
        <w:widowControl w:val="0"/>
        <w:rPr>
          <w:sz w:val="2"/>
          <w:szCs w:val="2"/>
        </w:rPr>
        <w:sectPr>
          <w:footnotePr>
            <w:pos w:val="pageBottom"/>
            <w:numFmt w:val="decimal"/>
            <w:numRestart w:val="continuous"/>
          </w:footnotePr>
          <w:pgSz w:w="11909" w:h="16834"/>
          <w:pgMar w:top="0" w:left="0" w:right="0" w:bottom="0" w:header="0" w:footer="3" w:gutter="0"/>
          <w:rtlGutter w:val="0"/>
          <w:cols w:space="720"/>
          <w:noEndnote/>
          <w:docGrid w:linePitch="360"/>
        </w:sectPr>
      </w:pPr>
    </w:p>
    <w:p>
      <w:pPr>
        <w:widowControl w:val="0"/>
        <w:rPr>
          <w:sz w:val="2"/>
          <w:szCs w:val="2"/>
        </w:rPr>
      </w:pPr>
      <w:r>
        <w:pict>
          <v:shape o:spt="32" o:oned="1" path="m,l21600,21600e" style="position:absolute;margin-left:310.4pt;margin-top:649.pt;width:173.55pt;height:0;z-index:-251658240;mso-position-horizontal-relative:page;mso-position-vertical-relative:page">
            <v:stroke weight="0.7pt"/>
          </v:shape>
        </w:pict>
      </w:r>
      <w:r>
        <w:pict>
          <v:shape o:spt="32" o:oned="1" path="m,l21600,21600e" style="position:absolute;margin-left:400.9pt;margin-top:657.65pt;width:84.95pt;height:0;z-index:-251658240;mso-position-horizontal-relative:page;mso-position-vertical-relative:page">
            <v:stroke weight="0.5pt"/>
          </v:shape>
        </w:pict>
      </w:r>
      <w:r>
        <w:pict>
          <v:shape o:spt="32" o:oned="1" path="m,l21600,21600e" style="position:absolute;margin-left:310.4pt;margin-top:657.9pt;width:84.25pt;height:0;z-index:-251658240;mso-position-horizontal-relative:page;mso-position-vertical-relative:page">
            <v:stroke weight="0.5pt"/>
          </v:shape>
        </w:pict>
      </w:r>
    </w:p>
    <w:p>
      <w:pPr>
        <w:pStyle w:val="Style43"/>
        <w:framePr w:w="7584" w:h="360" w:hRule="exact" w:wrap="none" w:vAnchor="page" w:hAnchor="page" w:x="2163" w:y="2762"/>
        <w:widowControl w:val="0"/>
        <w:keepNext w:val="0"/>
        <w:keepLines w:val="0"/>
        <w:shd w:val="clear" w:color="auto" w:fill="auto"/>
        <w:bidi w:val="0"/>
        <w:jc w:val="left"/>
        <w:spacing w:before="0" w:after="0" w:line="182" w:lineRule="exact"/>
        <w:ind w:left="40" w:right="0" w:firstLine="0"/>
      </w:pPr>
      <w:r>
        <w:rPr>
          <w:lang w:val="ru-RU"/>
          <w:w w:val="100"/>
          <w:color w:val="000000"/>
          <w:position w:val="0"/>
        </w:rPr>
        <w:t>через платежный терминал или оплаты квитанции наличными денежными средствами через Сбербанк</w:t>
      </w:r>
    </w:p>
    <w:p>
      <w:pPr>
        <w:pStyle w:val="Style43"/>
        <w:framePr w:w="7584" w:h="360" w:hRule="exact" w:wrap="none" w:vAnchor="page" w:hAnchor="page" w:x="2163" w:y="2762"/>
        <w:widowControl w:val="0"/>
        <w:keepNext w:val="0"/>
        <w:keepLines w:val="0"/>
        <w:shd w:val="clear" w:color="auto" w:fill="auto"/>
        <w:bidi w:val="0"/>
        <w:jc w:val="left"/>
        <w:spacing w:before="0" w:after="0" w:line="182" w:lineRule="exact"/>
        <w:ind w:left="40" w:right="0" w:firstLine="0"/>
      </w:pPr>
      <w:r>
        <w:rPr>
          <w:lang w:val="ru-RU"/>
          <w:w w:val="100"/>
          <w:color w:val="000000"/>
          <w:position w:val="0"/>
        </w:rPr>
        <w:t xml:space="preserve">России Липецкое отделение </w:t>
      </w:r>
      <w:r>
        <w:rPr>
          <w:lang w:val="en-US"/>
          <w:w w:val="100"/>
          <w:color w:val="000000"/>
          <w:position w:val="0"/>
        </w:rPr>
        <w:t xml:space="preserve">-N" </w:t>
      </w:r>
      <w:r>
        <w:rPr>
          <w:lang w:val="ru-RU"/>
          <w:w w:val="100"/>
          <w:color w:val="000000"/>
          <w:position w:val="0"/>
        </w:rPr>
        <w:t>8593 непосредственно в день оказания такой услуги.</w:t>
      </w:r>
    </w:p>
    <w:p>
      <w:pPr>
        <w:pStyle w:val="Style36"/>
        <w:numPr>
          <w:ilvl w:val="0"/>
          <w:numId w:val="25"/>
        </w:numPr>
        <w:framePr w:w="7536" w:h="7881" w:hRule="exact" w:wrap="none" w:vAnchor="page" w:hAnchor="page" w:x="2187" w:y="3302"/>
        <w:tabs>
          <w:tab w:leader="none" w:pos="1303" w:val="left"/>
        </w:tabs>
        <w:widowControl w:val="0"/>
        <w:keepNext w:val="0"/>
        <w:keepLines w:val="0"/>
        <w:shd w:val="clear" w:color="auto" w:fill="auto"/>
        <w:bidi w:val="0"/>
        <w:spacing w:before="0" w:after="0" w:line="182" w:lineRule="exact"/>
        <w:ind w:left="1140" w:right="0" w:firstLine="0"/>
      </w:pPr>
      <w:r>
        <w:rPr>
          <w:lang w:val="ru-RU"/>
          <w:w w:val="100"/>
          <w:color w:val="000000"/>
          <w:position w:val="0"/>
        </w:rPr>
        <w:t>УСЛОВИЯ ПРЕДОСТАВЛЕНИЯ ПЛАТНЫХ МЕДИЦИНСКИХ УСЛУГ</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Платные медицинские услуги оказываются на основе добровольного волеизъявления Потребителя (законного представителя Потребителя) и согласия Потребителя приобрести медицинскую услугу на возмездной основе за счет средств Потребителя.</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Медицинские услуги оказываются Исполнителем в соответствии с правоустанавливающими документами, регламентирующими деятельность медицинской организации: лицензией на медицинскую деятельность, порядками, стандартами и другими документами, в соответствии с действующим законодательством РФ.</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Потребитель предоставляет Исполнителю информацию и иные сведения, касающиеся предмета обращения за медицинской помощью.</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Исполнитель обеспечивает режим конфиденциальности и врачебной тайны в соответствии с действующим законодательством РФ.</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Потребитель незамедлительно ставит в известность врачей Исполнителя о любых изменениях самочувствия и состояния своего здоровья, а также других обстоятельствах, которые могут повлиять на результаты оказываемых медицинских услуг.</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Исполнителем после исполнения договора выдаются Потребителю (законному представителю Потребителя) медицинские документы, отражающие состояние его здоровья после получения платных медицинских услуг.</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Платные медицинские услуги предоставляются только при наличии информированного добровольного согласия Потребителя. Информированное добровольное согласие Потребителя на медицинское вмешательство оформляется письменно и является неотъемлемой частью настоящего договора.</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124" w:line="182" w:lineRule="exact"/>
        <w:ind w:left="20" w:right="20" w:firstLine="0"/>
      </w:pPr>
      <w:r>
        <w:rPr>
          <w:lang w:val="ru-RU"/>
          <w:w w:val="100"/>
          <w:color w:val="000000"/>
          <w:position w:val="0"/>
        </w:rPr>
        <w:t>Потребитель дает Исполнителю согласие на обработку необходимых персональных данных Заказчика, в объеме и способами, указанными в п. 1,3 ст.З, ст. 11 Федерального закона № 152-ФЗ «О персональных данных», для целей исполнения Исполнителем обязательств по настоящему Договору.</w:t>
      </w:r>
    </w:p>
    <w:p>
      <w:pPr>
        <w:pStyle w:val="Style36"/>
        <w:numPr>
          <w:ilvl w:val="0"/>
          <w:numId w:val="25"/>
        </w:numPr>
        <w:framePr w:w="7536" w:h="7881" w:hRule="exact" w:wrap="none" w:vAnchor="page" w:hAnchor="page" w:x="2187" w:y="3302"/>
        <w:tabs>
          <w:tab w:leader="none" w:pos="2723" w:val="left"/>
        </w:tabs>
        <w:widowControl w:val="0"/>
        <w:keepNext w:val="0"/>
        <w:keepLines w:val="0"/>
        <w:shd w:val="clear" w:color="auto" w:fill="auto"/>
        <w:bidi w:val="0"/>
        <w:spacing w:before="0" w:after="0" w:line="178" w:lineRule="exact"/>
        <w:ind w:left="2560" w:right="0" w:firstLine="0"/>
      </w:pPr>
      <w:r>
        <w:rPr>
          <w:lang w:val="ru-RU"/>
          <w:w w:val="100"/>
          <w:color w:val="000000"/>
          <w:position w:val="0"/>
        </w:rPr>
        <w:t>ОТВЕТСТВЕННОСТЬ СТОРОН</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116" w:line="178" w:lineRule="exact"/>
        <w:ind w:left="20" w:right="20" w:firstLine="0"/>
      </w:pPr>
      <w:r>
        <w:rPr>
          <w:lang w:val="ru-RU"/>
          <w:w w:val="100"/>
          <w:color w:val="000000"/>
          <w:position w:val="0"/>
        </w:rPr>
        <w:t>За неисполнение, либо ненадлежащее исполнение обязательств по Договору Исполнитель, Потребитель несут ответственность, предусмотренную действующим законодательством РФ.</w:t>
      </w:r>
    </w:p>
    <w:p>
      <w:pPr>
        <w:pStyle w:val="Style36"/>
        <w:numPr>
          <w:ilvl w:val="0"/>
          <w:numId w:val="25"/>
        </w:numPr>
        <w:framePr w:w="7536" w:h="7881" w:hRule="exact" w:wrap="none" w:vAnchor="page" w:hAnchor="page" w:x="2187" w:y="3302"/>
        <w:tabs>
          <w:tab w:leader="none" w:pos="1901" w:val="left"/>
        </w:tabs>
        <w:widowControl w:val="0"/>
        <w:keepNext w:val="0"/>
        <w:keepLines w:val="0"/>
        <w:shd w:val="clear" w:color="auto" w:fill="auto"/>
        <w:bidi w:val="0"/>
        <w:spacing w:before="0" w:after="0" w:line="182" w:lineRule="exact"/>
        <w:ind w:left="1740" w:right="0" w:firstLine="0"/>
      </w:pPr>
      <w:r>
        <w:rPr>
          <w:lang w:val="ru-RU"/>
          <w:w w:val="100"/>
          <w:color w:val="000000"/>
          <w:position w:val="0"/>
        </w:rPr>
        <w:t>ПОРЯДОК ИЗМЕНЕНИЯ И РАСТОРЖЕНИЯ ДОГОВОРА</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Изменение или расторжение Договора, производится в порядке, установленном действующим законодательством РФ.</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120" w:line="182" w:lineRule="exact"/>
        <w:ind w:left="20" w:right="20" w:firstLine="0"/>
      </w:pPr>
      <w:r>
        <w:rPr>
          <w:lang w:val="ru-RU"/>
          <w:w w:val="100"/>
          <w:color w:val="000000"/>
          <w:position w:val="0"/>
        </w:rPr>
        <w:t>В случае отказа Потребителя после заключения Договора от получения медицинских услуг Договор расторгается. При этом Потребитель оплачивает Исполнителю фактически понесенные Исполнителем расходы, связанные с исполнением обязательств по Договору.</w:t>
      </w:r>
    </w:p>
    <w:p>
      <w:pPr>
        <w:pStyle w:val="Style36"/>
        <w:numPr>
          <w:ilvl w:val="0"/>
          <w:numId w:val="25"/>
        </w:numPr>
        <w:framePr w:w="7536" w:h="7881" w:hRule="exact" w:wrap="none" w:vAnchor="page" w:hAnchor="page" w:x="2187" w:y="3302"/>
        <w:tabs>
          <w:tab w:leader="none" w:pos="1901" w:val="left"/>
        </w:tabs>
        <w:widowControl w:val="0"/>
        <w:keepNext w:val="0"/>
        <w:keepLines w:val="0"/>
        <w:shd w:val="clear" w:color="auto" w:fill="auto"/>
        <w:bidi w:val="0"/>
        <w:spacing w:before="0" w:after="0" w:line="182" w:lineRule="exact"/>
        <w:ind w:left="1740" w:right="0" w:firstLine="0"/>
      </w:pPr>
      <w:r>
        <w:rPr>
          <w:lang w:val="ru-RU"/>
          <w:w w:val="100"/>
          <w:color w:val="000000"/>
          <w:position w:val="0"/>
        </w:rPr>
        <w:t>СРОК ДЕЙСТВИЯ ДОГОВОРА И ИНЫЕ УСЛОВИЯ</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Договор вступает в силу с момента его подписания сторонами и действует до полного исполнения сторонами взятых на себя обязательств.</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0" w:firstLine="0"/>
      </w:pPr>
      <w:r>
        <w:rPr>
          <w:lang w:val="ru-RU"/>
          <w:w w:val="100"/>
          <w:color w:val="000000"/>
          <w:position w:val="0"/>
        </w:rPr>
        <w:t>Споры и разногласия между сторонами решаются путем переговоров.</w:t>
      </w:r>
    </w:p>
    <w:p>
      <w:pPr>
        <w:pStyle w:val="Style36"/>
        <w:numPr>
          <w:ilvl w:val="1"/>
          <w:numId w:val="25"/>
        </w:numPr>
        <w:framePr w:w="7536" w:h="7881" w:hRule="exact" w:wrap="none" w:vAnchor="page" w:hAnchor="page" w:x="2187" w:y="3302"/>
        <w:tabs>
          <w:tab w:leader="none" w:pos="344" w:val="left"/>
        </w:tabs>
        <w:widowControl w:val="0"/>
        <w:keepNext w:val="0"/>
        <w:keepLines w:val="0"/>
        <w:shd w:val="clear" w:color="auto" w:fill="auto"/>
        <w:bidi w:val="0"/>
        <w:spacing w:before="0" w:after="0" w:line="182" w:lineRule="exact"/>
        <w:ind w:left="20" w:right="20" w:firstLine="0"/>
      </w:pPr>
      <w:r>
        <w:rPr>
          <w:lang w:val="ru-RU"/>
          <w:w w:val="100"/>
          <w:color w:val="000000"/>
          <w:position w:val="0"/>
        </w:rPr>
        <w:t>Договор составлен на двух страницах и в двух экземплярах, по одному - для каждой из Сторон, вступает в юридическую силу с момента подписания.</w:t>
      </w:r>
    </w:p>
    <w:p>
      <w:pPr>
        <w:pStyle w:val="Style36"/>
        <w:numPr>
          <w:ilvl w:val="0"/>
          <w:numId w:val="25"/>
        </w:numPr>
        <w:framePr w:w="7536" w:h="7881" w:hRule="exact" w:wrap="none" w:vAnchor="page" w:hAnchor="page" w:x="2187" w:y="3302"/>
        <w:tabs>
          <w:tab w:leader="none" w:pos="3003" w:val="left"/>
        </w:tabs>
        <w:widowControl w:val="0"/>
        <w:keepNext w:val="0"/>
        <w:keepLines w:val="0"/>
        <w:shd w:val="clear" w:color="auto" w:fill="auto"/>
        <w:bidi w:val="0"/>
        <w:spacing w:before="0" w:after="0" w:line="182" w:lineRule="exact"/>
        <w:ind w:left="2840" w:right="0" w:firstLine="0"/>
      </w:pPr>
      <w:r>
        <w:rPr>
          <w:lang w:val="ru-RU"/>
          <w:w w:val="100"/>
          <w:color w:val="000000"/>
          <w:position w:val="0"/>
        </w:rPr>
        <w:t>РЕКВИЗИТЫ СТОРОН.</w:t>
      </w:r>
    </w:p>
    <w:p>
      <w:pPr>
        <w:pStyle w:val="Style36"/>
        <w:framePr w:w="2870" w:h="1673" w:hRule="exact" w:wrap="none" w:vAnchor="page" w:hAnchor="page" w:x="2206" w:y="11343"/>
        <w:widowControl w:val="0"/>
        <w:keepNext w:val="0"/>
        <w:keepLines w:val="0"/>
        <w:shd w:val="clear" w:color="auto" w:fill="auto"/>
        <w:bidi w:val="0"/>
        <w:jc w:val="left"/>
        <w:spacing w:before="0" w:line="140" w:lineRule="exact"/>
        <w:ind w:left="1320" w:right="0" w:firstLine="0"/>
      </w:pPr>
      <w:r>
        <w:rPr>
          <w:lang w:val="ru-RU"/>
          <w:w w:val="100"/>
          <w:color w:val="000000"/>
          <w:position w:val="0"/>
        </w:rPr>
        <w:t>«Исполнитель»</w:t>
      </w:r>
    </w:p>
    <w:p>
      <w:pPr>
        <w:pStyle w:val="Style36"/>
        <w:framePr w:w="2870" w:h="1673" w:hRule="exact" w:wrap="none" w:vAnchor="page" w:hAnchor="page" w:x="2206" w:y="11343"/>
        <w:widowControl w:val="0"/>
        <w:keepNext w:val="0"/>
        <w:keepLines w:val="0"/>
        <w:shd w:val="clear" w:color="auto" w:fill="auto"/>
        <w:bidi w:val="0"/>
        <w:jc w:val="left"/>
        <w:spacing w:before="0" w:after="0" w:line="178" w:lineRule="exact"/>
        <w:ind w:left="0" w:right="0" w:firstLine="0"/>
      </w:pPr>
      <w:r>
        <w:rPr>
          <w:lang w:val="ru-RU"/>
          <w:w w:val="100"/>
          <w:color w:val="000000"/>
          <w:position w:val="0"/>
        </w:rPr>
        <w:t>«Исполнитель»</w:t>
      </w:r>
    </w:p>
    <w:p>
      <w:pPr>
        <w:pStyle w:val="Style36"/>
        <w:framePr w:w="2870" w:h="1673" w:hRule="exact" w:wrap="none" w:vAnchor="page" w:hAnchor="page" w:x="2206" w:y="11343"/>
        <w:widowControl w:val="0"/>
        <w:keepNext w:val="0"/>
        <w:keepLines w:val="0"/>
        <w:shd w:val="clear" w:color="auto" w:fill="auto"/>
        <w:bidi w:val="0"/>
        <w:jc w:val="left"/>
        <w:spacing w:before="0" w:after="0" w:line="178" w:lineRule="exact"/>
        <w:ind w:left="0" w:right="0" w:firstLine="0"/>
      </w:pPr>
      <w:r>
        <w:rPr>
          <w:lang w:val="ru-RU"/>
          <w:w w:val="100"/>
          <w:color w:val="000000"/>
          <w:position w:val="0"/>
        </w:rPr>
        <w:t>ГУЗ «ЛГДБ»</w:t>
      </w:r>
    </w:p>
    <w:p>
      <w:pPr>
        <w:pStyle w:val="Style36"/>
        <w:framePr w:w="2870" w:h="1673" w:hRule="exact" w:wrap="none" w:vAnchor="page" w:hAnchor="page" w:x="2206" w:y="11343"/>
        <w:widowControl w:val="0"/>
        <w:keepNext w:val="0"/>
        <w:keepLines w:val="0"/>
        <w:shd w:val="clear" w:color="auto" w:fill="auto"/>
        <w:bidi w:val="0"/>
        <w:jc w:val="left"/>
        <w:spacing w:before="0" w:after="0" w:line="178" w:lineRule="exact"/>
        <w:ind w:left="0" w:right="140" w:firstLine="0"/>
      </w:pPr>
      <w:r>
        <w:rPr>
          <w:lang w:val="ru-RU"/>
          <w:w w:val="100"/>
          <w:color w:val="000000"/>
          <w:position w:val="0"/>
        </w:rPr>
        <w:t>398020 г.Липецк, ул.Ленина, д.40 ИНН/КПП 4825007741/482501001 р/е 40601810000003000001 ГРКЦ ГУ Банка России по ЛО г.Липецк БИК 044206001</w:t>
      </w:r>
    </w:p>
    <w:p>
      <w:pPr>
        <w:pStyle w:val="Style36"/>
        <w:framePr w:w="1104" w:h="604" w:hRule="exact" w:wrap="none" w:vAnchor="page" w:hAnchor="page" w:x="6181" w:y="11313"/>
        <w:widowControl w:val="0"/>
        <w:keepNext w:val="0"/>
        <w:keepLines w:val="0"/>
        <w:shd w:val="clear" w:color="auto" w:fill="auto"/>
        <w:bidi w:val="0"/>
        <w:spacing w:before="0" w:after="0" w:line="182" w:lineRule="exact"/>
        <w:ind w:left="100" w:right="0" w:firstLine="0"/>
      </w:pPr>
      <w:r>
        <w:rPr>
          <w:lang w:val="ru-RU"/>
          <w:w w:val="100"/>
          <w:color w:val="000000"/>
          <w:position w:val="0"/>
        </w:rPr>
        <w:t>«Потребитель»</w:t>
      </w:r>
    </w:p>
    <w:p>
      <w:pPr>
        <w:pStyle w:val="Style36"/>
        <w:framePr w:w="1104" w:h="604" w:hRule="exact" w:wrap="none" w:vAnchor="page" w:hAnchor="page" w:x="6181" w:y="11313"/>
        <w:tabs>
          <w:tab w:leader="underscore" w:pos="1170" w:val="left"/>
        </w:tabs>
        <w:widowControl w:val="0"/>
        <w:keepNext w:val="0"/>
        <w:keepLines w:val="0"/>
        <w:shd w:val="clear" w:color="auto" w:fill="auto"/>
        <w:bidi w:val="0"/>
        <w:spacing w:before="0" w:after="0" w:line="182" w:lineRule="exact"/>
        <w:ind w:left="100" w:right="0" w:firstLine="0"/>
      </w:pPr>
      <w:r>
        <w:rPr>
          <w:lang w:val="ru-RU"/>
          <w:w w:val="100"/>
          <w:color w:val="000000"/>
          <w:position w:val="0"/>
        </w:rPr>
        <w:t>Ф.И.О.</w:t>
        <w:tab/>
      </w:r>
    </w:p>
    <w:p>
      <w:pPr>
        <w:pStyle w:val="Style36"/>
        <w:framePr w:w="1104" w:h="604" w:hRule="exact" w:wrap="none" w:vAnchor="page" w:hAnchor="page" w:x="6181" w:y="11313"/>
        <w:tabs>
          <w:tab w:leader="underscore" w:pos="1175" w:val="left"/>
        </w:tabs>
        <w:widowControl w:val="0"/>
        <w:keepNext w:val="0"/>
        <w:keepLines w:val="0"/>
        <w:shd w:val="clear" w:color="auto" w:fill="auto"/>
        <w:bidi w:val="0"/>
        <w:spacing w:before="0" w:after="0" w:line="182" w:lineRule="exact"/>
        <w:ind w:left="100" w:right="0" w:firstLine="0"/>
      </w:pPr>
      <w:r>
        <w:rPr>
          <w:lang w:val="ru-RU"/>
          <w:w w:val="100"/>
          <w:color w:val="000000"/>
          <w:position w:val="0"/>
        </w:rPr>
        <w:t>Адрес:</w:t>
        <w:tab/>
      </w:r>
    </w:p>
    <w:p>
      <w:pPr>
        <w:pStyle w:val="Style36"/>
        <w:framePr w:w="1483" w:h="386" w:hRule="exact" w:wrap="none" w:vAnchor="page" w:hAnchor="page" w:x="6185" w:y="12077"/>
        <w:tabs>
          <w:tab w:leader="underscore" w:pos="1554" w:val="left"/>
        </w:tabs>
        <w:widowControl w:val="0"/>
        <w:keepNext w:val="0"/>
        <w:keepLines w:val="0"/>
        <w:shd w:val="clear" w:color="auto" w:fill="auto"/>
        <w:bidi w:val="0"/>
        <w:spacing w:before="0" w:after="0" w:line="140" w:lineRule="exact"/>
        <w:ind w:left="100" w:right="0" w:firstLine="0"/>
      </w:pPr>
      <w:r>
        <w:rPr>
          <w:lang w:val="ru-RU"/>
          <w:w w:val="100"/>
          <w:color w:val="000000"/>
          <w:position w:val="0"/>
        </w:rPr>
        <w:t>Т елефон:</w:t>
        <w:tab/>
      </w:r>
    </w:p>
    <w:p>
      <w:pPr>
        <w:pStyle w:val="Style36"/>
        <w:framePr w:w="1483" w:h="386" w:hRule="exact" w:wrap="none" w:vAnchor="page" w:hAnchor="page" w:x="6185" w:y="12077"/>
        <w:widowControl w:val="0"/>
        <w:keepNext w:val="0"/>
        <w:keepLines w:val="0"/>
        <w:shd w:val="clear" w:color="auto" w:fill="auto"/>
        <w:bidi w:val="0"/>
        <w:spacing w:before="0" w:after="0" w:line="140" w:lineRule="exact"/>
        <w:ind w:left="100" w:right="0" w:firstLine="0"/>
      </w:pPr>
      <w:r>
        <w:rPr>
          <w:lang w:val="ru-RU"/>
          <w:w w:val="100"/>
          <w:color w:val="000000"/>
          <w:position w:val="0"/>
        </w:rPr>
        <w:t>Паспортные данные:</w:t>
      </w:r>
    </w:p>
    <w:p>
      <w:pPr>
        <w:pStyle w:val="Style36"/>
        <w:framePr w:wrap="none" w:vAnchor="page" w:hAnchor="page" w:x="2187" w:y="13546"/>
        <w:widowControl w:val="0"/>
        <w:keepNext w:val="0"/>
        <w:keepLines w:val="0"/>
        <w:shd w:val="clear" w:color="auto" w:fill="auto"/>
        <w:bidi w:val="0"/>
        <w:jc w:val="left"/>
        <w:spacing w:before="0" w:after="0" w:line="140" w:lineRule="exact"/>
        <w:ind w:left="0" w:right="0" w:firstLine="0"/>
      </w:pPr>
      <w:r>
        <w:rPr>
          <w:lang w:val="ru-RU"/>
          <w:w w:val="100"/>
          <w:color w:val="000000"/>
          <w:position w:val="0"/>
        </w:rPr>
        <w:t>«Исполнитель»</w:t>
      </w:r>
    </w:p>
    <w:p>
      <w:pPr>
        <w:pStyle w:val="Style36"/>
        <w:framePr w:wrap="none" w:vAnchor="page" w:hAnchor="page" w:x="4592" w:y="13541"/>
        <w:widowControl w:val="0"/>
        <w:keepNext w:val="0"/>
        <w:keepLines w:val="0"/>
        <w:shd w:val="clear" w:color="auto" w:fill="auto"/>
        <w:bidi w:val="0"/>
        <w:jc w:val="left"/>
        <w:spacing w:before="0" w:after="0" w:line="140" w:lineRule="exact"/>
        <w:ind w:left="0" w:right="0" w:firstLine="0"/>
      </w:pPr>
      <w:r>
        <w:rPr>
          <w:lang w:val="ru-RU"/>
          <w:w w:val="100"/>
          <w:color w:val="000000"/>
          <w:position w:val="0"/>
        </w:rPr>
        <w:t>Д.А.Телегин</w:t>
      </w:r>
    </w:p>
    <w:p>
      <w:pPr>
        <w:pStyle w:val="Style36"/>
        <w:framePr w:wrap="none" w:vAnchor="page" w:hAnchor="page" w:x="6214" w:y="13543"/>
        <w:widowControl w:val="0"/>
        <w:keepNext w:val="0"/>
        <w:keepLines w:val="0"/>
        <w:shd w:val="clear" w:color="auto" w:fill="auto"/>
        <w:bidi w:val="0"/>
        <w:jc w:val="left"/>
        <w:spacing w:before="0" w:after="0" w:line="140" w:lineRule="exact"/>
        <w:ind w:left="0" w:right="0" w:firstLine="0"/>
      </w:pPr>
      <w:r>
        <w:rPr>
          <w:lang w:val="ru-RU"/>
          <w:w w:val="100"/>
          <w:color w:val="000000"/>
          <w:position w:val="0"/>
        </w:rPr>
        <w:t>«Потребитель»</w:t>
      </w:r>
    </w:p>
    <w:p>
      <w:pPr>
        <w:widowControl w:val="0"/>
        <w:rPr>
          <w:sz w:val="2"/>
          <w:szCs w:val="2"/>
        </w:rPr>
      </w:pPr>
    </w:p>
    <w:sectPr>
      <w:footnotePr>
        <w:pos w:val="pageBottom"/>
        <w:numFmt w:val="decimal"/>
        <w:numRestart w:val="continuous"/>
      </w:footnotePr>
      <w:pgSz w:w="11909" w:h="16834"/>
      <w:pgMar w:top="0" w:left="0" w:right="0"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ru-RU"/>
        <w:b w:val="0"/>
        <w:bCs w:val="0"/>
        <w:i w:val="0"/>
        <w:iCs w:val="0"/>
        <w:u w:val="none"/>
        <w:strike w:val="0"/>
        <w:smallCaps w:val="0"/>
        <w:sz w:val="22"/>
        <w:szCs w:val="22"/>
        <w:rFonts w:ascii="Times New Roman" w:eastAsia="Times New Roman" w:hAnsi="Times New Roman" w:cs="Times New Roman"/>
        <w:w w:val="100"/>
        <w:spacing w:val="7"/>
        <w:color w:val="000000"/>
        <w:position w:val="0"/>
      </w:rPr>
    </w:lvl>
  </w:abstractNum>
  <w:abstractNum w:abstractNumId="2">
    <w:multiLevelType w:val="multilevel"/>
    <w:lvl w:ilvl="0">
      <w:start w:val="1"/>
      <w:numFmt w:val="bullet"/>
      <w:lvlText w:val="-"/>
      <w:rPr>
        <w:lang w:val="ru-RU"/>
        <w:b w:val="0"/>
        <w:bCs w:val="0"/>
        <w:i w:val="0"/>
        <w:iCs w:val="0"/>
        <w:u w:val="none"/>
        <w:strike w:val="0"/>
        <w:smallCaps w:val="0"/>
        <w:sz w:val="22"/>
        <w:szCs w:val="22"/>
        <w:rFonts w:ascii="Times New Roman" w:eastAsia="Times New Roman" w:hAnsi="Times New Roman" w:cs="Times New Roman"/>
        <w:w w:val="100"/>
        <w:spacing w:val="7"/>
        <w:color w:val="000000"/>
        <w:position w:val="0"/>
      </w:rPr>
    </w:lvl>
  </w:abstractNum>
  <w:abstractNum w:abstractNumId="4">
    <w:multiLevelType w:val="multilevel"/>
    <w:lvl w:ilvl="0">
      <w:start w:val="1"/>
      <w:numFmt w:val="bullet"/>
      <w:lvlText w:val="-"/>
      <w:rPr>
        <w:lang w:val="ru-RU"/>
        <w:b w:val="0"/>
        <w:bCs w:val="0"/>
        <w:i w:val="0"/>
        <w:iCs w:val="0"/>
        <w:u w:val="none"/>
        <w:strike w:val="0"/>
        <w:smallCaps w:val="0"/>
        <w:sz w:val="22"/>
        <w:szCs w:val="22"/>
        <w:rFonts w:ascii="Times New Roman" w:eastAsia="Times New Roman" w:hAnsi="Times New Roman" w:cs="Times New Roman"/>
        <w:w w:val="100"/>
        <w:spacing w:val="7"/>
        <w:color w:val="000000"/>
        <w:position w:val="0"/>
      </w:rPr>
    </w:lvl>
  </w:abstractNum>
  <w:abstractNum w:abstractNumId="6">
    <w:multiLevelType w:val="multilevel"/>
    <w:lvl w:ilvl="0">
      <w:start w:val="1"/>
      <w:numFmt w:val="bullet"/>
      <w:lvlText w:val="-"/>
      <w:rPr>
        <w:lang w:val="ru-RU"/>
        <w:b w:val="0"/>
        <w:bCs w:val="0"/>
        <w:i w:val="0"/>
        <w:iCs w:val="0"/>
        <w:u w:val="none"/>
        <w:strike w:val="0"/>
        <w:smallCaps w:val="0"/>
        <w:sz w:val="22"/>
        <w:szCs w:val="22"/>
        <w:rFonts w:ascii="Times New Roman" w:eastAsia="Times New Roman" w:hAnsi="Times New Roman" w:cs="Times New Roman"/>
        <w:w w:val="100"/>
        <w:spacing w:val="7"/>
        <w:color w:val="000000"/>
        <w:position w:val="0"/>
      </w:rPr>
    </w:lvl>
  </w:abstractNum>
  <w:abstractNum w:abstractNumId="8">
    <w:multiLevelType w:val="multilevel"/>
    <w:lvl w:ilvl="0">
      <w:start w:val="1"/>
      <w:numFmt w:val="decimal"/>
      <w:lvlText w:val="%1."/>
      <w:rPr>
        <w:lang w:val="ru-RU"/>
        <w:b w:val="0"/>
        <w:bCs w:val="0"/>
        <w:i w:val="0"/>
        <w:iCs w:val="0"/>
        <w:u w:val="none"/>
        <w:strike w:val="0"/>
        <w:smallCaps w:val="0"/>
        <w:sz w:val="22"/>
        <w:szCs w:val="22"/>
        <w:rFonts w:ascii="Times New Roman" w:eastAsia="Times New Roman" w:hAnsi="Times New Roman" w:cs="Times New Roman"/>
        <w:w w:val="100"/>
        <w:spacing w:val="6"/>
        <w:color w:val="000000"/>
        <w:position w:val="0"/>
      </w:rPr>
    </w:lvl>
    <w:lvl w:ilvl="1">
      <w:start w:val="3"/>
      <w:numFmt w:val="decimal"/>
      <w:lvlText w:val="%1.%2."/>
      <w:rPr>
        <w:lang w:val="ru-RU"/>
        <w:b w:val="0"/>
        <w:bCs w:val="0"/>
        <w:i w:val="0"/>
        <w:iCs w:val="0"/>
        <w:u w:val="none"/>
        <w:strike w:val="0"/>
        <w:smallCaps w:val="0"/>
        <w:sz w:val="22"/>
        <w:szCs w:val="22"/>
        <w:rFonts w:ascii="Times New Roman" w:eastAsia="Times New Roman" w:hAnsi="Times New Roman" w:cs="Times New Roman"/>
        <w:w w:val="100"/>
        <w:spacing w:val="6"/>
        <w:color w:val="000000"/>
        <w:position w:val="0"/>
      </w:rPr>
    </w:lvl>
  </w:abstractNum>
  <w:abstractNum w:abstractNumId="10">
    <w:multiLevelType w:val="multilevel"/>
    <w:lvl w:ilvl="0">
      <w:start w:val="2"/>
      <w:numFmt w:val="upperRoman"/>
      <w:lvlText w:val="%1."/>
      <w:rPr>
        <w:lang w:val="ru-RU"/>
        <w:b/>
        <w:bCs/>
        <w:i w:val="0"/>
        <w:iCs w:val="0"/>
        <w:u w:val="none"/>
        <w:strike w:val="0"/>
        <w:smallCaps w:val="0"/>
        <w:sz w:val="23"/>
        <w:szCs w:val="23"/>
        <w:rFonts w:ascii="Times New Roman" w:eastAsia="Times New Roman" w:hAnsi="Times New Roman" w:cs="Times New Roman"/>
        <w:w w:val="100"/>
        <w:spacing w:val="7"/>
        <w:color w:val="000000"/>
        <w:position w:val="0"/>
      </w:rPr>
    </w:lvl>
  </w:abstractNum>
  <w:abstractNum w:abstractNumId="12">
    <w:multiLevelType w:val="multilevel"/>
    <w:lvl w:ilvl="0">
      <w:start w:val="1"/>
      <w:numFmt w:val="decimal"/>
      <w:lvlText w:val="2.%1."/>
      <w:rPr>
        <w:lang w:val="ru-RU"/>
        <w:b w:val="0"/>
        <w:bCs w:val="0"/>
        <w:i w:val="0"/>
        <w:iCs w:val="0"/>
        <w:u w:val="none"/>
        <w:strike w:val="0"/>
        <w:smallCaps w:val="0"/>
        <w:sz w:val="22"/>
        <w:szCs w:val="22"/>
        <w:rFonts w:ascii="Times New Roman" w:eastAsia="Times New Roman" w:hAnsi="Times New Roman" w:cs="Times New Roman"/>
        <w:w w:val="100"/>
        <w:spacing w:val="6"/>
        <w:color w:val="000000"/>
        <w:position w:val="0"/>
      </w:rPr>
    </w:lvl>
  </w:abstractNum>
  <w:abstractNum w:abstractNumId="14">
    <w:multiLevelType w:val="multilevel"/>
    <w:lvl w:ilvl="0">
      <w:start w:val="1"/>
      <w:numFmt w:val="bullet"/>
      <w:lvlText w:val="•"/>
      <w:rPr>
        <w:lang w:val="ru-RU"/>
        <w:b w:val="0"/>
        <w:bCs w:val="0"/>
        <w:i w:val="0"/>
        <w:iCs w:val="0"/>
        <w:u w:val="none"/>
        <w:strike w:val="0"/>
        <w:smallCaps w:val="0"/>
        <w:sz w:val="22"/>
        <w:szCs w:val="22"/>
        <w:rFonts w:ascii="Times New Roman" w:eastAsia="Times New Roman" w:hAnsi="Times New Roman" w:cs="Times New Roman"/>
        <w:w w:val="100"/>
        <w:spacing w:val="6"/>
        <w:color w:val="000000"/>
        <w:position w:val="0"/>
      </w:rPr>
    </w:lvl>
  </w:abstractNum>
  <w:abstractNum w:abstractNumId="16">
    <w:multiLevelType w:val="multilevel"/>
    <w:lvl w:ilvl="0">
      <w:start w:val="1"/>
      <w:numFmt w:val="decimal"/>
      <w:lvlText w:val="3.%1."/>
      <w:rPr>
        <w:lang w:val="ru-RU"/>
        <w:b w:val="0"/>
        <w:bCs w:val="0"/>
        <w:i w:val="0"/>
        <w:iCs w:val="0"/>
        <w:u w:val="none"/>
        <w:strike w:val="0"/>
        <w:smallCaps w:val="0"/>
        <w:sz w:val="22"/>
        <w:szCs w:val="22"/>
        <w:rFonts w:ascii="Times New Roman" w:eastAsia="Times New Roman" w:hAnsi="Times New Roman" w:cs="Times New Roman"/>
        <w:w w:val="100"/>
        <w:spacing w:val="6"/>
        <w:color w:val="000000"/>
        <w:position w:val="0"/>
      </w:rPr>
    </w:lvl>
  </w:abstractNum>
  <w:abstractNum w:abstractNumId="18">
    <w:multiLevelType w:val="multilevel"/>
    <w:lvl w:ilvl="0">
      <w:start w:val="2"/>
      <w:numFmt w:val="decimal"/>
      <w:lvlText w:val="4.%1."/>
      <w:rPr>
        <w:lang w:val="ru-RU"/>
        <w:b w:val="0"/>
        <w:bCs w:val="0"/>
        <w:i w:val="0"/>
        <w:iCs w:val="0"/>
        <w:u w:val="none"/>
        <w:strike w:val="0"/>
        <w:smallCaps w:val="0"/>
        <w:sz w:val="22"/>
        <w:szCs w:val="22"/>
        <w:rFonts w:ascii="Times New Roman" w:eastAsia="Times New Roman" w:hAnsi="Times New Roman" w:cs="Times New Roman"/>
        <w:w w:val="100"/>
        <w:spacing w:val="6"/>
        <w:color w:val="000000"/>
        <w:position w:val="0"/>
      </w:rPr>
    </w:lvl>
  </w:abstractNum>
  <w:abstractNum w:abstractNumId="20">
    <w:multiLevelType w:val="multilevel"/>
    <w:lvl w:ilvl="0">
      <w:start w:val="1"/>
      <w:numFmt w:val="decimal"/>
      <w:lvlText w:val="5.%1."/>
      <w:rPr>
        <w:lang w:val="ru-RU"/>
        <w:b w:val="0"/>
        <w:bCs w:val="0"/>
        <w:i w:val="0"/>
        <w:iCs w:val="0"/>
        <w:u w:val="none"/>
        <w:strike w:val="0"/>
        <w:smallCaps w:val="0"/>
        <w:sz w:val="22"/>
        <w:szCs w:val="22"/>
        <w:rFonts w:ascii="Times New Roman" w:eastAsia="Times New Roman" w:hAnsi="Times New Roman" w:cs="Times New Roman"/>
        <w:w w:val="100"/>
        <w:spacing w:val="6"/>
        <w:color w:val="000000"/>
        <w:position w:val="0"/>
      </w:rPr>
    </w:lvl>
  </w:abstractNum>
  <w:abstractNum w:abstractNumId="22">
    <w:multiLevelType w:val="multilevel"/>
    <w:lvl w:ilvl="0">
      <w:start w:val="1"/>
      <w:numFmt w:val="decimal"/>
      <w:lvlText w:val="6.%1."/>
      <w:rPr>
        <w:lang w:val="ru-RU"/>
        <w:b w:val="0"/>
        <w:bCs w:val="0"/>
        <w:i w:val="0"/>
        <w:iCs w:val="0"/>
        <w:u w:val="none"/>
        <w:strike w:val="0"/>
        <w:smallCaps w:val="0"/>
        <w:sz w:val="22"/>
        <w:szCs w:val="22"/>
        <w:rFonts w:ascii="Times New Roman" w:eastAsia="Times New Roman" w:hAnsi="Times New Roman" w:cs="Times New Roman"/>
        <w:w w:val="100"/>
        <w:spacing w:val="6"/>
        <w:color w:val="000000"/>
        <w:position w:val="0"/>
      </w:rPr>
    </w:lvl>
  </w:abstractNum>
  <w:abstractNum w:abstractNumId="24">
    <w:multiLevelType w:val="multilevel"/>
    <w:lvl w:ilvl="0">
      <w:start w:val="1"/>
      <w:numFmt w:val="decimal"/>
      <w:lvlText w:val="%1."/>
      <w:rPr>
        <w:lang w:val="ru-RU"/>
        <w:b w:val="0"/>
        <w:bCs w:val="0"/>
        <w:i w:val="0"/>
        <w:iCs w:val="0"/>
        <w:u w:val="none"/>
        <w:strike w:val="0"/>
        <w:smallCaps w:val="0"/>
        <w:sz w:val="14"/>
        <w:szCs w:val="14"/>
        <w:rFonts w:ascii="Times New Roman" w:eastAsia="Times New Roman" w:hAnsi="Times New Roman" w:cs="Times New Roman"/>
        <w:w w:val="100"/>
        <w:spacing w:val="2"/>
        <w:color w:val="000000"/>
        <w:position w:val="0"/>
      </w:rPr>
    </w:lvl>
    <w:lvl w:ilvl="1">
      <w:start w:val="1"/>
      <w:numFmt w:val="decimal"/>
      <w:lvlText w:val="%1.%2."/>
      <w:rPr>
        <w:lang w:val="ru-RU"/>
        <w:b w:val="0"/>
        <w:bCs w:val="0"/>
        <w:i w:val="0"/>
        <w:iCs w:val="0"/>
        <w:u w:val="none"/>
        <w:strike w:val="0"/>
        <w:smallCaps w:val="0"/>
        <w:sz w:val="14"/>
        <w:szCs w:val="14"/>
        <w:rFonts w:ascii="Times New Roman" w:eastAsia="Times New Roman" w:hAnsi="Times New Roman" w:cs="Times New Roman"/>
        <w:w w:val="100"/>
        <w:spacing w:val="2"/>
        <w:color w:val="000000"/>
        <w:position w:val="0"/>
      </w:rPr>
    </w:lvl>
  </w:abstractNum>
  <w:abstractNum w:abstractNumId="26">
    <w:multiLevelType w:val="multilevel"/>
    <w:lvl w:ilvl="0">
      <w:start w:val="3"/>
      <w:numFmt w:val="decimal"/>
      <w:lvlText w:val="1.%1."/>
      <w:rPr>
        <w:lang w:val="ru-RU"/>
        <w:b w:val="0"/>
        <w:bCs w:val="0"/>
        <w:i w:val="0"/>
        <w:iCs w:val="0"/>
        <w:u w:val="none"/>
        <w:strike w:val="0"/>
        <w:smallCaps w:val="0"/>
        <w:sz w:val="14"/>
        <w:szCs w:val="14"/>
        <w:rFonts w:ascii="Times New Roman" w:eastAsia="Times New Roman" w:hAnsi="Times New Roman" w:cs="Times New Roman"/>
        <w:w w:val="100"/>
        <w:spacing w:val="2"/>
        <w:color w:val="000000"/>
        <w:position w:val="0"/>
      </w:rPr>
    </w:lvl>
  </w:abstractNum>
  <w:abstractNum w:abstractNumId="28">
    <w:multiLevelType w:val="multilevel"/>
    <w:lvl w:ilvl="0">
      <w:start w:val="1"/>
      <w:numFmt w:val="bullet"/>
      <w:lvlText w:val="-"/>
      <w:rPr>
        <w:lang w:val="ru-RU"/>
        <w:b w:val="0"/>
        <w:bCs w:val="0"/>
        <w:i w:val="0"/>
        <w:iCs w:val="0"/>
        <w:u w:val="none"/>
        <w:strike w:val="0"/>
        <w:smallCaps w:val="0"/>
        <w:sz w:val="14"/>
        <w:szCs w:val="14"/>
        <w:rFonts w:ascii="Times New Roman" w:eastAsia="Times New Roman" w:hAnsi="Times New Roman" w:cs="Times New Roman"/>
        <w:w w:val="100"/>
        <w:spacing w:val="2"/>
        <w:color w:val="000000"/>
        <w:position w:val="0"/>
      </w:rPr>
    </w:lvl>
  </w:abstractNum>
  <w:abstractNum w:abstractNumId="30">
    <w:multiLevelType w:val="multilevel"/>
    <w:lvl w:ilvl="0">
      <w:start w:val="1"/>
      <w:numFmt w:val="upperRoman"/>
      <w:lvlText w:val="%1."/>
      <w:rPr>
        <w:lang w:val="ru-RU"/>
        <w:b w:val="0"/>
        <w:bCs w:val="0"/>
        <w:i w:val="0"/>
        <w:iCs w:val="0"/>
        <w:u w:val="none"/>
        <w:strike w:val="0"/>
        <w:smallCaps w:val="0"/>
        <w:sz w:val="14"/>
        <w:szCs w:val="14"/>
        <w:rFonts w:ascii="Times New Roman" w:eastAsia="Times New Roman" w:hAnsi="Times New Roman" w:cs="Times New Roman"/>
        <w:w w:val="100"/>
        <w:spacing w:val="2"/>
        <w:color w:val="000000"/>
        <w:position w:val="0"/>
      </w:rPr>
    </w:lvl>
  </w:abstractNum>
  <w:abstractNum w:abstractNumId="32">
    <w:multiLevelType w:val="multilevel"/>
    <w:lvl w:ilvl="0">
      <w:start w:val="1"/>
      <w:numFmt w:val="decimal"/>
      <w:lvlText w:val="1.%1."/>
      <w:rPr>
        <w:lang w:val="ru-RU"/>
        <w:b w:val="0"/>
        <w:bCs w:val="0"/>
        <w:i w:val="0"/>
        <w:iCs w:val="0"/>
        <w:u w:val="none"/>
        <w:strike w:val="0"/>
        <w:smallCaps w:val="0"/>
        <w:sz w:val="14"/>
        <w:szCs w:val="14"/>
        <w:rFonts w:ascii="Times New Roman" w:eastAsia="Times New Roman" w:hAnsi="Times New Roman" w:cs="Times New Roman"/>
        <w:w w:val="100"/>
        <w:spacing w:val="2"/>
        <w:color w:val="000000"/>
        <w:position w:val="0"/>
      </w:rPr>
    </w:lvl>
  </w:abstractNum>
  <w:abstractNum w:abstractNumId="34">
    <w:multiLevelType w:val="multilevel"/>
    <w:lvl w:ilvl="0">
      <w:start w:val="2"/>
      <w:numFmt w:val="decimal"/>
      <w:lvlText w:val="%1."/>
      <w:rPr>
        <w:lang w:val="ru-RU"/>
        <w:b w:val="0"/>
        <w:bCs w:val="0"/>
        <w:i w:val="0"/>
        <w:iCs w:val="0"/>
        <w:u w:val="none"/>
        <w:strike w:val="0"/>
        <w:smallCaps w:val="0"/>
        <w:sz w:val="14"/>
        <w:szCs w:val="14"/>
        <w:rFonts w:ascii="Times New Roman" w:eastAsia="Times New Roman" w:hAnsi="Times New Roman" w:cs="Times New Roman"/>
        <w:w w:val="100"/>
        <w:spacing w:val="2"/>
        <w:color w:val="000000"/>
        <w:position w:val="0"/>
      </w:rPr>
    </w:lvl>
    <w:lvl w:ilvl="1">
      <w:start w:val="1"/>
      <w:numFmt w:val="decimal"/>
      <w:lvlText w:val="%1.%2."/>
      <w:rPr>
        <w:lang w:val="ru-RU"/>
        <w:b w:val="0"/>
        <w:bCs w:val="0"/>
        <w:i w:val="0"/>
        <w:iCs w:val="0"/>
        <w:u w:val="none"/>
        <w:strike w:val="0"/>
        <w:smallCaps w:val="0"/>
        <w:sz w:val="14"/>
        <w:szCs w:val="14"/>
        <w:rFonts w:ascii="Times New Roman" w:eastAsia="Times New Roman" w:hAnsi="Times New Roman" w:cs="Times New Roman"/>
        <w:w w:val="100"/>
        <w:spacing w:val="2"/>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ru-RU"/>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_"/>
    <w:basedOn w:val="DefaultParagraphFont"/>
    <w:link w:val="Style3"/>
    <w:rPr>
      <w:b w:val="0"/>
      <w:bCs w:val="0"/>
      <w:i w:val="0"/>
      <w:iCs w:val="0"/>
      <w:u w:val="none"/>
      <w:strike w:val="0"/>
      <w:smallCaps w:val="0"/>
      <w:sz w:val="22"/>
      <w:szCs w:val="22"/>
      <w:rFonts w:ascii="Times New Roman" w:eastAsia="Times New Roman" w:hAnsi="Times New Roman" w:cs="Times New Roman"/>
      <w:spacing w:val="7"/>
    </w:rPr>
  </w:style>
  <w:style w:type="character" w:customStyle="1" w:styleId="CharStyle5">
    <w:name w:val="Основной текст + 14,5 pt,Интервал 0 pt"/>
    <w:basedOn w:val="CharStyle4"/>
    <w:rPr>
      <w:lang w:val="en-US"/>
      <w:sz w:val="29"/>
      <w:szCs w:val="29"/>
      <w:w w:val="100"/>
      <w:spacing w:val="-4"/>
      <w:color w:val="000000"/>
      <w:position w:val="0"/>
    </w:rPr>
  </w:style>
  <w:style w:type="character" w:customStyle="1" w:styleId="CharStyle7">
    <w:name w:val="Основной текст (2)_"/>
    <w:basedOn w:val="DefaultParagraphFont"/>
    <w:link w:val="Style6"/>
    <w:rPr>
      <w:b w:val="0"/>
      <w:bCs w:val="0"/>
      <w:i w:val="0"/>
      <w:iCs w:val="0"/>
      <w:u w:val="none"/>
      <w:strike w:val="0"/>
      <w:smallCaps w:val="0"/>
      <w:sz w:val="16"/>
      <w:szCs w:val="16"/>
      <w:rFonts w:ascii="Calibri" w:eastAsia="Calibri" w:hAnsi="Calibri" w:cs="Calibri"/>
      <w:spacing w:val="4"/>
    </w:rPr>
  </w:style>
  <w:style w:type="character" w:customStyle="1" w:styleId="CharStyle8">
    <w:name w:val="Основной текст (2)"/>
    <w:basedOn w:val="CharStyle7"/>
    <w:rPr>
      <w:lang w:val="ru-RU"/>
      <w:w w:val="100"/>
      <w:color w:val="000000"/>
      <w:position w:val="0"/>
    </w:rPr>
  </w:style>
  <w:style w:type="character" w:customStyle="1" w:styleId="CharStyle10">
    <w:name w:val="Основной текст (3)_"/>
    <w:basedOn w:val="DefaultParagraphFont"/>
    <w:link w:val="Style9"/>
    <w:rPr>
      <w:b/>
      <w:bCs/>
      <w:i/>
      <w:iCs/>
      <w:u w:val="none"/>
      <w:strike w:val="0"/>
      <w:smallCaps w:val="0"/>
      <w:sz w:val="22"/>
      <w:szCs w:val="22"/>
      <w:rFonts w:ascii="Times New Roman" w:eastAsia="Times New Roman" w:hAnsi="Times New Roman" w:cs="Times New Roman"/>
      <w:spacing w:val="-25"/>
    </w:rPr>
  </w:style>
  <w:style w:type="character" w:customStyle="1" w:styleId="CharStyle11">
    <w:name w:val="Основной текст (3)"/>
    <w:basedOn w:val="CharStyle10"/>
    <w:rPr>
      <w:lang w:val="ru-RU"/>
      <w:w w:val="100"/>
      <w:color w:val="000000"/>
      <w:position w:val="0"/>
    </w:rPr>
  </w:style>
  <w:style w:type="character" w:customStyle="1" w:styleId="CharStyle12">
    <w:name w:val="Основной текст (3) + Не полужирный,Не курсив,Интервал 0 pt"/>
    <w:basedOn w:val="CharStyle10"/>
    <w:rPr>
      <w:lang w:val="1024"/>
      <w:b/>
      <w:bCs/>
      <w:i/>
      <w:iCs/>
      <w:w w:val="100"/>
      <w:spacing w:val="7"/>
      <w:color w:val="000000"/>
      <w:position w:val="0"/>
    </w:rPr>
  </w:style>
  <w:style w:type="character" w:customStyle="1" w:styleId="CharStyle13">
    <w:name w:val="Основной текст (3) + Не полужирный,Не курсив,Интервал 0 pt"/>
    <w:basedOn w:val="CharStyle10"/>
    <w:rPr>
      <w:lang w:val="ru-RU"/>
      <w:b/>
      <w:bCs/>
      <w:i/>
      <w:iCs/>
      <w:w w:val="100"/>
      <w:spacing w:val="7"/>
      <w:color w:val="000000"/>
      <w:position w:val="0"/>
    </w:rPr>
  </w:style>
  <w:style w:type="character" w:customStyle="1" w:styleId="CharStyle15">
    <w:name w:val="Подпись к картинке_"/>
    <w:basedOn w:val="DefaultParagraphFont"/>
    <w:link w:val="Style14"/>
    <w:rPr>
      <w:b w:val="0"/>
      <w:bCs w:val="0"/>
      <w:i w:val="0"/>
      <w:iCs w:val="0"/>
      <w:u w:val="none"/>
      <w:strike w:val="0"/>
      <w:smallCaps w:val="0"/>
      <w:sz w:val="22"/>
      <w:szCs w:val="22"/>
      <w:rFonts w:ascii="Times New Roman" w:eastAsia="Times New Roman" w:hAnsi="Times New Roman" w:cs="Times New Roman"/>
      <w:spacing w:val="7"/>
    </w:rPr>
  </w:style>
  <w:style w:type="character" w:customStyle="1" w:styleId="CharStyle16">
    <w:name w:val="Основной текст"/>
    <w:basedOn w:val="CharStyle4"/>
    <w:rPr>
      <w:lang w:val="ru-RU"/>
      <w:w w:val="100"/>
      <w:color w:val="000000"/>
      <w:position w:val="0"/>
    </w:rPr>
  </w:style>
  <w:style w:type="character" w:customStyle="1" w:styleId="CharStyle17">
    <w:name w:val="Основной текст + Полужирный,Курсив,Интервал 0 pt"/>
    <w:basedOn w:val="CharStyle4"/>
    <w:rPr>
      <w:lang w:val="ru-RU"/>
      <w:b/>
      <w:bCs/>
      <w:i/>
      <w:iCs/>
      <w:w w:val="100"/>
      <w:spacing w:val="5"/>
      <w:color w:val="000000"/>
      <w:position w:val="0"/>
    </w:rPr>
  </w:style>
  <w:style w:type="character" w:customStyle="1" w:styleId="CharStyle18">
    <w:name w:val="Основной текст + Полужирный,Интервал 0 pt"/>
    <w:basedOn w:val="CharStyle4"/>
    <w:rPr>
      <w:lang w:val="ru-RU"/>
      <w:b/>
      <w:bCs/>
      <w:w w:val="100"/>
      <w:spacing w:val="9"/>
      <w:color w:val="000000"/>
      <w:position w:val="0"/>
    </w:rPr>
  </w:style>
  <w:style w:type="character" w:customStyle="1" w:styleId="CharStyle19">
    <w:name w:val="Основной текст + 4 pt,Интервал 0 pt"/>
    <w:basedOn w:val="CharStyle4"/>
    <w:rPr>
      <w:lang w:val="1024"/>
      <w:sz w:val="8"/>
      <w:szCs w:val="8"/>
      <w:w w:val="100"/>
      <w:spacing w:val="0"/>
      <w:color w:val="000000"/>
      <w:position w:val="0"/>
    </w:rPr>
  </w:style>
  <w:style w:type="character" w:customStyle="1" w:styleId="CharStyle21">
    <w:name w:val="Колонтитул_"/>
    <w:basedOn w:val="DefaultParagraphFont"/>
    <w:link w:val="Style20"/>
    <w:rPr>
      <w:lang w:val="1024"/>
      <w:b w:val="0"/>
      <w:bCs w:val="0"/>
      <w:i w:val="0"/>
      <w:iCs w:val="0"/>
      <w:u w:val="none"/>
      <w:strike w:val="0"/>
      <w:smallCaps w:val="0"/>
      <w:sz w:val="21"/>
      <w:szCs w:val="21"/>
      <w:rFonts w:ascii="Times New Roman" w:eastAsia="Times New Roman" w:hAnsi="Times New Roman" w:cs="Times New Roman"/>
    </w:rPr>
  </w:style>
  <w:style w:type="character" w:customStyle="1" w:styleId="CharStyle22">
    <w:name w:val="Основной текст + Интервал 0 pt"/>
    <w:basedOn w:val="CharStyle4"/>
    <w:rPr>
      <w:lang w:val="ru-RU"/>
      <w:w w:val="100"/>
      <w:spacing w:val="8"/>
      <w:color w:val="000000"/>
      <w:position w:val="0"/>
    </w:rPr>
  </w:style>
  <w:style w:type="character" w:customStyle="1" w:styleId="CharStyle23">
    <w:name w:val="Основной текст + Интервал 0 pt"/>
    <w:basedOn w:val="CharStyle4"/>
    <w:rPr>
      <w:lang w:val="ru-RU"/>
      <w:w w:val="100"/>
      <w:spacing w:val="8"/>
      <w:color w:val="000000"/>
      <w:position w:val="0"/>
    </w:rPr>
  </w:style>
  <w:style w:type="character" w:customStyle="1" w:styleId="CharStyle24">
    <w:name w:val="Основной текст"/>
    <w:basedOn w:val="CharStyle4"/>
    <w:rPr>
      <w:lang w:val="ru-RU"/>
      <w:w w:val="100"/>
      <w:color w:val="000000"/>
      <w:position w:val="0"/>
    </w:rPr>
  </w:style>
  <w:style w:type="character" w:customStyle="1" w:styleId="CharStyle25">
    <w:name w:val="Основной текст + Интервал 0 pt"/>
    <w:basedOn w:val="CharStyle4"/>
    <w:rPr>
      <w:lang w:val="ru-RU"/>
      <w:w w:val="100"/>
      <w:spacing w:val="6"/>
      <w:color w:val="000000"/>
      <w:position w:val="0"/>
    </w:rPr>
  </w:style>
  <w:style w:type="character" w:customStyle="1" w:styleId="CharStyle26">
    <w:name w:val="Основной текст + Полужирный,Курсив,Интервал 0 pt"/>
    <w:basedOn w:val="CharStyle4"/>
    <w:rPr>
      <w:lang w:val="ru-RU"/>
      <w:b/>
      <w:bCs/>
      <w:i/>
      <w:iCs/>
      <w:u w:val="single"/>
      <w:w w:val="100"/>
      <w:spacing w:val="3"/>
      <w:color w:val="000000"/>
      <w:position w:val="0"/>
    </w:rPr>
  </w:style>
  <w:style w:type="character" w:customStyle="1" w:styleId="CharStyle27">
    <w:name w:val="Основной текст + Полужирный,Курсив,Интервал 0 pt"/>
    <w:basedOn w:val="CharStyle4"/>
    <w:rPr>
      <w:lang w:val="1024"/>
      <w:b/>
      <w:bCs/>
      <w:i/>
      <w:iCs/>
      <w:w w:val="100"/>
      <w:spacing w:val="3"/>
      <w:color w:val="000000"/>
      <w:position w:val="0"/>
    </w:rPr>
  </w:style>
  <w:style w:type="character" w:customStyle="1" w:styleId="CharStyle28">
    <w:name w:val="Основной текст + Полужирный,Курсив,Интервал 0 pt"/>
    <w:basedOn w:val="CharStyle4"/>
    <w:rPr>
      <w:lang w:val="ru-RU"/>
      <w:b/>
      <w:bCs/>
      <w:i/>
      <w:iCs/>
      <w:w w:val="100"/>
      <w:spacing w:val="3"/>
      <w:color w:val="000000"/>
      <w:position w:val="0"/>
    </w:rPr>
  </w:style>
  <w:style w:type="character" w:customStyle="1" w:styleId="CharStyle29">
    <w:name w:val="Основной текст + Интервал 0 pt"/>
    <w:basedOn w:val="CharStyle4"/>
    <w:rPr>
      <w:lang w:val="1024"/>
      <w:w w:val="100"/>
      <w:spacing w:val="6"/>
      <w:color w:val="000000"/>
      <w:position w:val="0"/>
    </w:rPr>
  </w:style>
  <w:style w:type="character" w:customStyle="1" w:styleId="CharStyle31">
    <w:name w:val="Заголовок №1_"/>
    <w:basedOn w:val="DefaultParagraphFont"/>
    <w:link w:val="Style30"/>
    <w:rPr>
      <w:b/>
      <w:bCs/>
      <w:i w:val="0"/>
      <w:iCs w:val="0"/>
      <w:u w:val="none"/>
      <w:strike w:val="0"/>
      <w:smallCaps w:val="0"/>
      <w:sz w:val="23"/>
      <w:szCs w:val="23"/>
      <w:rFonts w:ascii="Times New Roman" w:eastAsia="Times New Roman" w:hAnsi="Times New Roman" w:cs="Times New Roman"/>
      <w:spacing w:val="7"/>
    </w:rPr>
  </w:style>
  <w:style w:type="character" w:customStyle="1" w:styleId="CharStyle32">
    <w:name w:val="Основной текст + 11,5 pt,Полужирный"/>
    <w:basedOn w:val="CharStyle4"/>
    <w:rPr>
      <w:lang w:val="ru-RU"/>
      <w:b/>
      <w:bCs/>
      <w:sz w:val="23"/>
      <w:szCs w:val="23"/>
      <w:w w:val="100"/>
      <w:color w:val="000000"/>
      <w:position w:val="0"/>
    </w:rPr>
  </w:style>
  <w:style w:type="character" w:customStyle="1" w:styleId="CharStyle33">
    <w:name w:val="Основной текст"/>
    <w:basedOn w:val="CharStyle4"/>
    <w:rPr>
      <w:lang w:val="ru-RU"/>
      <w:w w:val="100"/>
      <w:color w:val="000000"/>
      <w:position w:val="0"/>
    </w:rPr>
  </w:style>
  <w:style w:type="character" w:customStyle="1" w:styleId="CharStyle35">
    <w:name w:val="Колонтитул (2)_"/>
    <w:basedOn w:val="DefaultParagraphFont"/>
    <w:link w:val="Style34"/>
    <w:rPr>
      <w:b/>
      <w:bCs/>
      <w:i w:val="0"/>
      <w:iCs w:val="0"/>
      <w:u w:val="none"/>
      <w:strike w:val="0"/>
      <w:smallCaps w:val="0"/>
      <w:sz w:val="14"/>
      <w:szCs w:val="14"/>
      <w:rFonts w:ascii="Times New Roman" w:eastAsia="Times New Roman" w:hAnsi="Times New Roman" w:cs="Times New Roman"/>
      <w:spacing w:val="5"/>
    </w:rPr>
  </w:style>
  <w:style w:type="character" w:customStyle="1" w:styleId="CharStyle37">
    <w:name w:val="Основной текст (4)_"/>
    <w:basedOn w:val="DefaultParagraphFont"/>
    <w:link w:val="Style36"/>
    <w:rPr>
      <w:b w:val="0"/>
      <w:bCs w:val="0"/>
      <w:i w:val="0"/>
      <w:iCs w:val="0"/>
      <w:u w:val="none"/>
      <w:strike w:val="0"/>
      <w:smallCaps w:val="0"/>
      <w:sz w:val="14"/>
      <w:szCs w:val="14"/>
      <w:rFonts w:ascii="Times New Roman" w:eastAsia="Times New Roman" w:hAnsi="Times New Roman" w:cs="Times New Roman"/>
      <w:spacing w:val="2"/>
    </w:rPr>
  </w:style>
  <w:style w:type="character" w:customStyle="1" w:styleId="CharStyle38">
    <w:name w:val="Основной текст + 7 pt,Интервал 0 pt"/>
    <w:basedOn w:val="CharStyle4"/>
    <w:rPr>
      <w:lang w:val="ru-RU"/>
      <w:sz w:val="14"/>
      <w:szCs w:val="14"/>
      <w:w w:val="100"/>
      <w:spacing w:val="2"/>
      <w:color w:val="000000"/>
      <w:position w:val="0"/>
    </w:rPr>
  </w:style>
  <w:style w:type="character" w:customStyle="1" w:styleId="CharStyle40">
    <w:name w:val="Основной текст (5)_"/>
    <w:basedOn w:val="DefaultParagraphFont"/>
    <w:link w:val="Style39"/>
    <w:rPr>
      <w:b w:val="0"/>
      <w:bCs w:val="0"/>
      <w:i/>
      <w:iCs/>
      <w:u w:val="none"/>
      <w:strike w:val="0"/>
      <w:smallCaps w:val="0"/>
      <w:sz w:val="9"/>
      <w:szCs w:val="9"/>
      <w:rFonts w:ascii="Times New Roman" w:eastAsia="Times New Roman" w:hAnsi="Times New Roman" w:cs="Times New Roman"/>
      <w:spacing w:val="-3"/>
    </w:rPr>
  </w:style>
  <w:style w:type="character" w:customStyle="1" w:styleId="CharStyle41">
    <w:name w:val="Основной текст (5) + Полужирный,Интервал 0 pt"/>
    <w:basedOn w:val="CharStyle40"/>
    <w:rPr>
      <w:lang w:val="ru-RU"/>
      <w:b/>
      <w:bCs/>
      <w:w w:val="100"/>
      <w:spacing w:val="-6"/>
      <w:color w:val="000000"/>
      <w:position w:val="0"/>
    </w:rPr>
  </w:style>
  <w:style w:type="character" w:customStyle="1" w:styleId="CharStyle42">
    <w:name w:val="Основной текст (4) + Курсив,Интервал 0 pt"/>
    <w:basedOn w:val="CharStyle37"/>
    <w:rPr>
      <w:lang w:val="1024"/>
      <w:i/>
      <w:iCs/>
      <w:w w:val="100"/>
      <w:spacing w:val="0"/>
      <w:color w:val="000000"/>
      <w:position w:val="0"/>
    </w:rPr>
  </w:style>
  <w:style w:type="character" w:customStyle="1" w:styleId="CharStyle44">
    <w:name w:val="Колонтитул (3)_"/>
    <w:basedOn w:val="DefaultParagraphFont"/>
    <w:link w:val="Style43"/>
    <w:rPr>
      <w:b w:val="0"/>
      <w:bCs w:val="0"/>
      <w:i w:val="0"/>
      <w:iCs w:val="0"/>
      <w:u w:val="none"/>
      <w:strike w:val="0"/>
      <w:smallCaps w:val="0"/>
      <w:sz w:val="14"/>
      <w:szCs w:val="14"/>
      <w:rFonts w:ascii="Times New Roman" w:eastAsia="Times New Roman" w:hAnsi="Times New Roman" w:cs="Times New Roman"/>
      <w:spacing w:val="1"/>
    </w:rPr>
  </w:style>
  <w:style w:type="character" w:customStyle="1" w:styleId="CharStyle45">
    <w:name w:val="Основной текст (4) + Lucida Sans Unicode,6 pt,Полужирный,Интервал 0 pt"/>
    <w:basedOn w:val="CharStyle37"/>
    <w:rPr>
      <w:lang w:val="1024"/>
      <w:b/>
      <w:bCs/>
      <w:sz w:val="12"/>
      <w:szCs w:val="12"/>
      <w:rFonts w:ascii="Lucida Sans Unicode" w:eastAsia="Lucida Sans Unicode" w:hAnsi="Lucida Sans Unicode" w:cs="Lucida Sans Unicode"/>
      <w:w w:val="100"/>
      <w:spacing w:val="0"/>
      <w:color w:val="000000"/>
      <w:position w:val="0"/>
    </w:rPr>
  </w:style>
  <w:style w:type="character" w:customStyle="1" w:styleId="CharStyle46">
    <w:name w:val="Основной текст (4) + Tahoma,5 pt,Интервал 0 pt"/>
    <w:basedOn w:val="CharStyle37"/>
    <w:rPr>
      <w:lang w:val="1024"/>
      <w:sz w:val="10"/>
      <w:szCs w:val="10"/>
      <w:rFonts w:ascii="Tahoma" w:eastAsia="Tahoma" w:hAnsi="Tahoma" w:cs="Tahoma"/>
      <w:w w:val="100"/>
      <w:spacing w:val="0"/>
      <w:color w:val="000000"/>
      <w:position w:val="0"/>
    </w:rPr>
  </w:style>
  <w:style w:type="paragraph" w:customStyle="1" w:styleId="Style3">
    <w:name w:val="Основной текст"/>
    <w:basedOn w:val="Normal"/>
    <w:link w:val="CharStyle4"/>
    <w:pPr>
      <w:widowControl w:val="0"/>
      <w:shd w:val="clear" w:color="auto" w:fill="FFFFFF"/>
      <w:jc w:val="center"/>
      <w:spacing w:after="60" w:line="202" w:lineRule="exact"/>
    </w:pPr>
    <w:rPr>
      <w:b w:val="0"/>
      <w:bCs w:val="0"/>
      <w:i w:val="0"/>
      <w:iCs w:val="0"/>
      <w:u w:val="none"/>
      <w:strike w:val="0"/>
      <w:smallCaps w:val="0"/>
      <w:sz w:val="22"/>
      <w:szCs w:val="22"/>
      <w:rFonts w:ascii="Times New Roman" w:eastAsia="Times New Roman" w:hAnsi="Times New Roman" w:cs="Times New Roman"/>
      <w:spacing w:val="7"/>
    </w:rPr>
  </w:style>
  <w:style w:type="paragraph" w:customStyle="1" w:styleId="Style6">
    <w:name w:val="Основной текст (2)"/>
    <w:basedOn w:val="Normal"/>
    <w:link w:val="CharStyle7"/>
    <w:pPr>
      <w:widowControl w:val="0"/>
      <w:shd w:val="clear" w:color="auto" w:fill="FFFFFF"/>
      <w:spacing w:line="149" w:lineRule="exact"/>
    </w:pPr>
    <w:rPr>
      <w:b w:val="0"/>
      <w:bCs w:val="0"/>
      <w:i w:val="0"/>
      <w:iCs w:val="0"/>
      <w:u w:val="none"/>
      <w:strike w:val="0"/>
      <w:smallCaps w:val="0"/>
      <w:sz w:val="16"/>
      <w:szCs w:val="16"/>
      <w:rFonts w:ascii="Calibri" w:eastAsia="Calibri" w:hAnsi="Calibri" w:cs="Calibri"/>
      <w:spacing w:val="4"/>
    </w:rPr>
  </w:style>
  <w:style w:type="paragraph" w:customStyle="1" w:styleId="Style9">
    <w:name w:val="Основной текст (3)"/>
    <w:basedOn w:val="Normal"/>
    <w:link w:val="CharStyle10"/>
    <w:pPr>
      <w:widowControl w:val="0"/>
      <w:shd w:val="clear" w:color="auto" w:fill="FFFFFF"/>
      <w:jc w:val="right"/>
      <w:spacing w:after="60" w:line="149" w:lineRule="exact"/>
    </w:pPr>
    <w:rPr>
      <w:b/>
      <w:bCs/>
      <w:i/>
      <w:iCs/>
      <w:u w:val="none"/>
      <w:strike w:val="0"/>
      <w:smallCaps w:val="0"/>
      <w:sz w:val="22"/>
      <w:szCs w:val="22"/>
      <w:rFonts w:ascii="Times New Roman" w:eastAsia="Times New Roman" w:hAnsi="Times New Roman" w:cs="Times New Roman"/>
      <w:spacing w:val="-25"/>
    </w:rPr>
  </w:style>
  <w:style w:type="paragraph" w:customStyle="1" w:styleId="Style14">
    <w:name w:val="Подпись к картинке"/>
    <w:basedOn w:val="Normal"/>
    <w:link w:val="CharStyle15"/>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spacing w:val="7"/>
    </w:rPr>
  </w:style>
  <w:style w:type="paragraph" w:customStyle="1" w:styleId="Style20">
    <w:name w:val="Колонтитул"/>
    <w:basedOn w:val="Normal"/>
    <w:link w:val="CharStyle21"/>
    <w:pPr>
      <w:widowControl w:val="0"/>
      <w:shd w:val="clear" w:color="auto" w:fill="FFFFFF"/>
      <w:spacing w:line="0" w:lineRule="exact"/>
    </w:pPr>
    <w:rPr>
      <w:lang w:val="1024"/>
      <w:b w:val="0"/>
      <w:bCs w:val="0"/>
      <w:i w:val="0"/>
      <w:iCs w:val="0"/>
      <w:u w:val="none"/>
      <w:strike w:val="0"/>
      <w:smallCaps w:val="0"/>
      <w:sz w:val="21"/>
      <w:szCs w:val="21"/>
      <w:rFonts w:ascii="Times New Roman" w:eastAsia="Times New Roman" w:hAnsi="Times New Roman" w:cs="Times New Roman"/>
    </w:rPr>
  </w:style>
  <w:style w:type="paragraph" w:customStyle="1" w:styleId="Style30">
    <w:name w:val="Заголовок №1"/>
    <w:basedOn w:val="Normal"/>
    <w:link w:val="CharStyle31"/>
    <w:pPr>
      <w:widowControl w:val="0"/>
      <w:shd w:val="clear" w:color="auto" w:fill="FFFFFF"/>
      <w:outlineLvl w:val="0"/>
      <w:spacing w:before="960" w:after="180" w:line="312" w:lineRule="exact"/>
    </w:pPr>
    <w:rPr>
      <w:b/>
      <w:bCs/>
      <w:i w:val="0"/>
      <w:iCs w:val="0"/>
      <w:u w:val="none"/>
      <w:strike w:val="0"/>
      <w:smallCaps w:val="0"/>
      <w:sz w:val="23"/>
      <w:szCs w:val="23"/>
      <w:rFonts w:ascii="Times New Roman" w:eastAsia="Times New Roman" w:hAnsi="Times New Roman" w:cs="Times New Roman"/>
      <w:spacing w:val="7"/>
    </w:rPr>
  </w:style>
  <w:style w:type="paragraph" w:customStyle="1" w:styleId="Style34">
    <w:name w:val="Колонтитул (2)"/>
    <w:basedOn w:val="Normal"/>
    <w:link w:val="CharStyle35"/>
    <w:pPr>
      <w:widowControl w:val="0"/>
      <w:shd w:val="clear" w:color="auto" w:fill="FFFFFF"/>
      <w:jc w:val="center"/>
      <w:spacing w:after="60" w:line="0" w:lineRule="exact"/>
    </w:pPr>
    <w:rPr>
      <w:b/>
      <w:bCs/>
      <w:i w:val="0"/>
      <w:iCs w:val="0"/>
      <w:u w:val="none"/>
      <w:strike w:val="0"/>
      <w:smallCaps w:val="0"/>
      <w:sz w:val="14"/>
      <w:szCs w:val="14"/>
      <w:rFonts w:ascii="Times New Roman" w:eastAsia="Times New Roman" w:hAnsi="Times New Roman" w:cs="Times New Roman"/>
      <w:spacing w:val="5"/>
    </w:rPr>
  </w:style>
  <w:style w:type="paragraph" w:customStyle="1" w:styleId="Style36">
    <w:name w:val="Основной текст (4)"/>
    <w:basedOn w:val="Normal"/>
    <w:link w:val="CharStyle37"/>
    <w:pPr>
      <w:widowControl w:val="0"/>
      <w:shd w:val="clear" w:color="auto" w:fill="FFFFFF"/>
      <w:jc w:val="both"/>
      <w:spacing w:after="180" w:line="0" w:lineRule="exact"/>
    </w:pPr>
    <w:rPr>
      <w:b w:val="0"/>
      <w:bCs w:val="0"/>
      <w:i w:val="0"/>
      <w:iCs w:val="0"/>
      <w:u w:val="none"/>
      <w:strike w:val="0"/>
      <w:smallCaps w:val="0"/>
      <w:sz w:val="14"/>
      <w:szCs w:val="14"/>
      <w:rFonts w:ascii="Times New Roman" w:eastAsia="Times New Roman" w:hAnsi="Times New Roman" w:cs="Times New Roman"/>
      <w:spacing w:val="2"/>
    </w:rPr>
  </w:style>
  <w:style w:type="paragraph" w:customStyle="1" w:styleId="Style39">
    <w:name w:val="Основной текст (5)"/>
    <w:basedOn w:val="Normal"/>
    <w:link w:val="CharStyle40"/>
    <w:pPr>
      <w:widowControl w:val="0"/>
      <w:shd w:val="clear" w:color="auto" w:fill="FFFFFF"/>
      <w:jc w:val="both"/>
      <w:spacing w:after="300" w:line="0" w:lineRule="exact"/>
    </w:pPr>
    <w:rPr>
      <w:b w:val="0"/>
      <w:bCs w:val="0"/>
      <w:i/>
      <w:iCs/>
      <w:u w:val="none"/>
      <w:strike w:val="0"/>
      <w:smallCaps w:val="0"/>
      <w:sz w:val="9"/>
      <w:szCs w:val="9"/>
      <w:rFonts w:ascii="Times New Roman" w:eastAsia="Times New Roman" w:hAnsi="Times New Roman" w:cs="Times New Roman"/>
      <w:spacing w:val="-3"/>
    </w:rPr>
  </w:style>
  <w:style w:type="paragraph" w:customStyle="1" w:styleId="Style43">
    <w:name w:val="Колонтитул (3)"/>
    <w:basedOn w:val="Normal"/>
    <w:link w:val="CharStyle44"/>
    <w:pPr>
      <w:widowControl w:val="0"/>
      <w:shd w:val="clear" w:color="auto" w:fill="FFFFFF"/>
      <w:spacing w:line="187" w:lineRule="exact"/>
    </w:pPr>
    <w:rPr>
      <w:b w:val="0"/>
      <w:bCs w:val="0"/>
      <w:i w:val="0"/>
      <w:iCs w:val="0"/>
      <w:u w:val="none"/>
      <w:strike w:val="0"/>
      <w:smallCaps w:val="0"/>
      <w:sz w:val="14"/>
      <w:szCs w:val="14"/>
      <w:rFonts w:ascii="Times New Roman" w:eastAsia="Times New Roman" w:hAnsi="Times New Roman" w:cs="Times New Roman"/>
      <w:spacing w:val="1"/>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