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49" w:rsidRPr="00640D00" w:rsidRDefault="000F7249" w:rsidP="000F7249">
      <w:pPr>
        <w:pStyle w:val="a7"/>
        <w:rPr>
          <w:rFonts w:ascii="Arial" w:hAnsi="Arial" w:cs="Arial"/>
          <w:i w:val="0"/>
          <w:iCs w:val="0"/>
          <w:sz w:val="16"/>
          <w:szCs w:val="16"/>
        </w:rPr>
      </w:pPr>
      <w:r w:rsidRPr="00E52668">
        <w:rPr>
          <w:rFonts w:ascii="Arial" w:hAnsi="Arial" w:cs="Arial"/>
          <w:i w:val="0"/>
          <w:iCs w:val="0"/>
          <w:sz w:val="14"/>
          <w:szCs w:val="14"/>
        </w:rPr>
        <w:t>ДОГОВОР  №</w:t>
      </w:r>
      <w:r w:rsidR="00C15AB5" w:rsidRPr="00E52668">
        <w:rPr>
          <w:rFonts w:ascii="Arial" w:hAnsi="Arial" w:cs="Arial"/>
          <w:i w:val="0"/>
          <w:iCs w:val="0"/>
          <w:sz w:val="14"/>
          <w:szCs w:val="14"/>
        </w:rPr>
        <w:t xml:space="preserve"> </w:t>
      </w:r>
    </w:p>
    <w:p w:rsidR="000F7249" w:rsidRPr="00397DA9" w:rsidRDefault="000F7249" w:rsidP="000F7249">
      <w:pPr>
        <w:jc w:val="center"/>
        <w:rPr>
          <w:rFonts w:ascii="Arial" w:hAnsi="Arial" w:cs="Arial"/>
          <w:b/>
          <w:bCs/>
          <w:sz w:val="14"/>
          <w:szCs w:val="14"/>
        </w:rPr>
      </w:pPr>
      <w:r w:rsidRPr="00E52668">
        <w:rPr>
          <w:rFonts w:ascii="Arial" w:hAnsi="Arial" w:cs="Arial"/>
          <w:b/>
          <w:bCs/>
          <w:sz w:val="14"/>
          <w:szCs w:val="14"/>
        </w:rPr>
        <w:t>об оказании платных медицинских услуг</w:t>
      </w:r>
    </w:p>
    <w:p w:rsidR="000F7249" w:rsidRPr="000C0AE1" w:rsidRDefault="0074799F" w:rsidP="005746D8">
      <w:pPr>
        <w:shd w:val="clear" w:color="auto" w:fill="FFFFFF"/>
        <w:tabs>
          <w:tab w:val="left" w:pos="8080"/>
        </w:tabs>
        <w:jc w:val="both"/>
        <w:rPr>
          <w:rFonts w:ascii="Arial" w:hAnsi="Arial" w:cs="Arial"/>
          <w:sz w:val="14"/>
          <w:szCs w:val="14"/>
        </w:rPr>
      </w:pPr>
      <w:r>
        <w:rPr>
          <w:rFonts w:ascii="Arial" w:hAnsi="Arial" w:cs="Arial"/>
          <w:b/>
          <w:bCs/>
          <w:sz w:val="14"/>
          <w:szCs w:val="14"/>
        </w:rPr>
        <w:t>г.о</w:t>
      </w:r>
      <w:proofErr w:type="gramStart"/>
      <w:r>
        <w:rPr>
          <w:rFonts w:ascii="Arial" w:hAnsi="Arial" w:cs="Arial"/>
          <w:b/>
          <w:bCs/>
          <w:sz w:val="14"/>
          <w:szCs w:val="14"/>
        </w:rPr>
        <w:t>.</w:t>
      </w:r>
      <w:r w:rsidRPr="000C0AE1">
        <w:rPr>
          <w:rFonts w:ascii="Arial" w:hAnsi="Arial" w:cs="Arial"/>
          <w:b/>
          <w:bCs/>
          <w:sz w:val="14"/>
          <w:szCs w:val="14"/>
        </w:rPr>
        <w:t>Т</w:t>
      </w:r>
      <w:proofErr w:type="gramEnd"/>
      <w:r w:rsidRPr="000C0AE1">
        <w:rPr>
          <w:rFonts w:ascii="Arial" w:hAnsi="Arial" w:cs="Arial"/>
          <w:b/>
          <w:bCs/>
          <w:sz w:val="14"/>
          <w:szCs w:val="14"/>
        </w:rPr>
        <w:t xml:space="preserve">ольятти                                                                                                                                                                                                   </w:t>
      </w:r>
      <w:r w:rsidR="000B6C0D">
        <w:rPr>
          <w:sz w:val="14"/>
          <w:szCs w:val="14"/>
        </w:rPr>
        <w:t>25.12.2017</w:t>
      </w:r>
    </w:p>
    <w:p w:rsidR="00D97E9E" w:rsidRPr="00E52668" w:rsidRDefault="000F7249" w:rsidP="00103B04">
      <w:pPr>
        <w:pStyle w:val="3"/>
        <w:rPr>
          <w:rFonts w:ascii="Arial" w:hAnsi="Arial" w:cs="Arial"/>
          <w:sz w:val="14"/>
          <w:szCs w:val="14"/>
        </w:rPr>
      </w:pPr>
      <w:r w:rsidRPr="00E52668">
        <w:rPr>
          <w:rFonts w:ascii="Arial" w:hAnsi="Arial" w:cs="Arial"/>
          <w:sz w:val="14"/>
          <w:szCs w:val="14"/>
        </w:rPr>
        <w:tab/>
      </w:r>
      <w:r w:rsidR="000C684A" w:rsidRPr="00E52668">
        <w:rPr>
          <w:rFonts w:ascii="Arial" w:hAnsi="Arial" w:cs="Arial"/>
          <w:sz w:val="14"/>
          <w:szCs w:val="14"/>
        </w:rPr>
        <w:t xml:space="preserve">Государственное </w:t>
      </w:r>
      <w:r w:rsidRPr="00E52668">
        <w:rPr>
          <w:rFonts w:ascii="Arial" w:hAnsi="Arial" w:cs="Arial"/>
          <w:sz w:val="14"/>
          <w:szCs w:val="14"/>
        </w:rPr>
        <w:t xml:space="preserve">бюджетное учреждение здравоохранения </w:t>
      </w:r>
      <w:r w:rsidR="000C684A" w:rsidRPr="00E52668">
        <w:rPr>
          <w:rFonts w:ascii="Arial" w:hAnsi="Arial" w:cs="Arial"/>
          <w:sz w:val="14"/>
          <w:szCs w:val="14"/>
        </w:rPr>
        <w:t>Самарской области «Тольяттинская г</w:t>
      </w:r>
      <w:r w:rsidRPr="00E52668">
        <w:rPr>
          <w:rFonts w:ascii="Arial" w:hAnsi="Arial" w:cs="Arial"/>
          <w:sz w:val="14"/>
          <w:szCs w:val="14"/>
        </w:rPr>
        <w:t>ородская больница № 4</w:t>
      </w:r>
      <w:r w:rsidR="000C684A" w:rsidRPr="00E52668">
        <w:rPr>
          <w:rFonts w:ascii="Arial" w:hAnsi="Arial" w:cs="Arial"/>
          <w:sz w:val="14"/>
          <w:szCs w:val="14"/>
        </w:rPr>
        <w:t>»</w:t>
      </w:r>
      <w:r w:rsidRPr="00E52668">
        <w:rPr>
          <w:rFonts w:ascii="Arial" w:hAnsi="Arial" w:cs="Arial"/>
          <w:sz w:val="14"/>
          <w:szCs w:val="14"/>
        </w:rPr>
        <w:t xml:space="preserve"> (</w:t>
      </w:r>
      <w:r w:rsidR="000C684A" w:rsidRPr="00E52668">
        <w:rPr>
          <w:rFonts w:ascii="Arial" w:hAnsi="Arial" w:cs="Arial"/>
          <w:sz w:val="14"/>
          <w:szCs w:val="14"/>
        </w:rPr>
        <w:t>Г</w:t>
      </w:r>
      <w:r w:rsidRPr="00E52668">
        <w:rPr>
          <w:rFonts w:ascii="Arial" w:hAnsi="Arial" w:cs="Arial"/>
          <w:sz w:val="14"/>
          <w:szCs w:val="14"/>
        </w:rPr>
        <w:t xml:space="preserve">БУЗ </w:t>
      </w:r>
      <w:r w:rsidR="000C684A" w:rsidRPr="00E52668">
        <w:rPr>
          <w:rFonts w:ascii="Arial" w:hAnsi="Arial" w:cs="Arial"/>
          <w:sz w:val="14"/>
          <w:szCs w:val="14"/>
        </w:rPr>
        <w:t>СО «ТГБ</w:t>
      </w:r>
      <w:r w:rsidRPr="00E52668">
        <w:rPr>
          <w:rFonts w:ascii="Arial" w:hAnsi="Arial" w:cs="Arial"/>
          <w:sz w:val="14"/>
          <w:szCs w:val="14"/>
        </w:rPr>
        <w:t xml:space="preserve"> № 4</w:t>
      </w:r>
      <w:r w:rsidR="000C684A" w:rsidRPr="00E52668">
        <w:rPr>
          <w:rFonts w:ascii="Arial" w:hAnsi="Arial" w:cs="Arial"/>
          <w:sz w:val="14"/>
          <w:szCs w:val="14"/>
        </w:rPr>
        <w:t>»</w:t>
      </w:r>
      <w:r w:rsidRPr="00E52668">
        <w:rPr>
          <w:rFonts w:ascii="Arial" w:hAnsi="Arial" w:cs="Arial"/>
          <w:sz w:val="14"/>
          <w:szCs w:val="14"/>
        </w:rPr>
        <w:t>)</w:t>
      </w:r>
      <w:r w:rsidRPr="00E52668">
        <w:rPr>
          <w:rFonts w:ascii="Arial" w:hAnsi="Arial" w:cs="Arial"/>
          <w:color w:val="000000"/>
          <w:sz w:val="14"/>
          <w:szCs w:val="14"/>
        </w:rPr>
        <w:t>, в дальнейшем</w:t>
      </w:r>
      <w:r w:rsidRPr="00E52668">
        <w:rPr>
          <w:rFonts w:ascii="Arial" w:hAnsi="Arial" w:cs="Arial"/>
          <w:sz w:val="14"/>
          <w:szCs w:val="14"/>
        </w:rPr>
        <w:t xml:space="preserve"> именуемое «Исполнитель», </w:t>
      </w:r>
      <w:r w:rsidR="00CE1166" w:rsidRPr="00E52668">
        <w:rPr>
          <w:rFonts w:ascii="Arial" w:hAnsi="Arial" w:cs="Arial"/>
          <w:sz w:val="14"/>
          <w:szCs w:val="14"/>
        </w:rPr>
        <w:t xml:space="preserve">имеющее лицензию на осуществление медицинской деятельности </w:t>
      </w:r>
      <w:r w:rsidR="00D64191" w:rsidRPr="00E52668">
        <w:rPr>
          <w:rFonts w:ascii="Arial" w:hAnsi="Arial" w:cs="Arial"/>
          <w:color w:val="000000"/>
          <w:sz w:val="14"/>
          <w:szCs w:val="14"/>
        </w:rPr>
        <w:t xml:space="preserve">от </w:t>
      </w:r>
      <w:r w:rsidR="0087229F">
        <w:rPr>
          <w:color w:val="000000"/>
          <w:sz w:val="16"/>
          <w:szCs w:val="16"/>
        </w:rPr>
        <w:t>25</w:t>
      </w:r>
      <w:r w:rsidR="0087229F" w:rsidRPr="004A11F2">
        <w:rPr>
          <w:color w:val="000000"/>
          <w:sz w:val="16"/>
          <w:szCs w:val="16"/>
        </w:rPr>
        <w:t>.1</w:t>
      </w:r>
      <w:r w:rsidR="0087229F">
        <w:rPr>
          <w:color w:val="000000"/>
          <w:sz w:val="16"/>
          <w:szCs w:val="16"/>
        </w:rPr>
        <w:t>1</w:t>
      </w:r>
      <w:r w:rsidR="0087229F" w:rsidRPr="004A11F2">
        <w:rPr>
          <w:color w:val="000000"/>
          <w:sz w:val="16"/>
          <w:szCs w:val="16"/>
        </w:rPr>
        <w:t>.201</w:t>
      </w:r>
      <w:r w:rsidR="0087229F">
        <w:rPr>
          <w:color w:val="000000"/>
          <w:sz w:val="16"/>
          <w:szCs w:val="16"/>
        </w:rPr>
        <w:t>4</w:t>
      </w:r>
      <w:r w:rsidR="0087229F" w:rsidRPr="004A11F2">
        <w:rPr>
          <w:color w:val="000000"/>
          <w:sz w:val="16"/>
          <w:szCs w:val="16"/>
        </w:rPr>
        <w:t xml:space="preserve"> </w:t>
      </w:r>
      <w:r w:rsidR="0087229F" w:rsidRPr="004A11F2">
        <w:rPr>
          <w:sz w:val="16"/>
          <w:szCs w:val="16"/>
        </w:rPr>
        <w:t>№ ЛО-</w:t>
      </w:r>
      <w:r w:rsidR="0087229F" w:rsidRPr="004A11F2">
        <w:rPr>
          <w:color w:val="000000"/>
          <w:sz w:val="16"/>
          <w:szCs w:val="16"/>
        </w:rPr>
        <w:t>63-01-002</w:t>
      </w:r>
      <w:r w:rsidR="0087229F">
        <w:rPr>
          <w:color w:val="000000"/>
          <w:sz w:val="16"/>
          <w:szCs w:val="16"/>
        </w:rPr>
        <w:t>896</w:t>
      </w:r>
      <w:r w:rsidR="0087229F" w:rsidRPr="004A11F2">
        <w:rPr>
          <w:color w:val="000000"/>
          <w:sz w:val="16"/>
          <w:szCs w:val="16"/>
        </w:rPr>
        <w:t xml:space="preserve"> Серия ЛО-63 00</w:t>
      </w:r>
      <w:r w:rsidR="0087229F">
        <w:rPr>
          <w:color w:val="000000"/>
          <w:sz w:val="16"/>
          <w:szCs w:val="16"/>
        </w:rPr>
        <w:t>02308</w:t>
      </w:r>
      <w:r w:rsidR="00D64191" w:rsidRPr="00E52668">
        <w:rPr>
          <w:rFonts w:ascii="Arial" w:hAnsi="Arial" w:cs="Arial"/>
          <w:color w:val="000000"/>
          <w:sz w:val="14"/>
          <w:szCs w:val="14"/>
        </w:rPr>
        <w:t xml:space="preserve">, </w:t>
      </w:r>
      <w:r w:rsidR="00CE1166" w:rsidRPr="00E52668">
        <w:rPr>
          <w:rFonts w:ascii="Arial" w:hAnsi="Arial" w:cs="Arial"/>
          <w:color w:val="000000"/>
          <w:sz w:val="14"/>
          <w:szCs w:val="14"/>
        </w:rPr>
        <w:t>выданную Министерством здравоохранения Самарской области</w:t>
      </w:r>
      <w:r w:rsidRPr="00E52668">
        <w:rPr>
          <w:rFonts w:ascii="Arial" w:hAnsi="Arial" w:cs="Arial"/>
          <w:color w:val="000000"/>
          <w:sz w:val="14"/>
          <w:szCs w:val="14"/>
        </w:rPr>
        <w:t>,</w:t>
      </w:r>
      <w:r w:rsidRPr="00E52668">
        <w:rPr>
          <w:rFonts w:ascii="Arial" w:hAnsi="Arial" w:cs="Arial"/>
          <w:sz w:val="14"/>
          <w:szCs w:val="14"/>
        </w:rPr>
        <w:t xml:space="preserve"> в лице </w:t>
      </w:r>
      <w:bookmarkStart w:id="0" w:name="OLE_LINK1"/>
      <w:bookmarkStart w:id="1" w:name="OLE_LINK2"/>
      <w:r w:rsidR="00A8696E">
        <w:rPr>
          <w:rFonts w:ascii="Arial" w:hAnsi="Arial" w:cs="Arial"/>
          <w:sz w:val="14"/>
          <w:szCs w:val="14"/>
        </w:rPr>
        <w:t xml:space="preserve">менеджера </w:t>
      </w:r>
      <w:proofErr w:type="spellStart"/>
      <w:r w:rsidR="00A8696E">
        <w:rPr>
          <w:rFonts w:ascii="Arial" w:hAnsi="Arial" w:cs="Arial"/>
          <w:sz w:val="14"/>
          <w:szCs w:val="14"/>
        </w:rPr>
        <w:t>Бондиной</w:t>
      </w:r>
      <w:proofErr w:type="spellEnd"/>
      <w:r w:rsidR="00A8696E">
        <w:rPr>
          <w:rFonts w:ascii="Arial" w:hAnsi="Arial" w:cs="Arial"/>
          <w:sz w:val="14"/>
          <w:szCs w:val="14"/>
        </w:rPr>
        <w:t xml:space="preserve"> Ольги Александровны</w:t>
      </w:r>
      <w:r w:rsidR="00103B04" w:rsidRPr="00E52668">
        <w:rPr>
          <w:rFonts w:ascii="Arial" w:hAnsi="Arial" w:cs="Arial"/>
          <w:sz w:val="14"/>
          <w:szCs w:val="14"/>
        </w:rPr>
        <w:t>, действующей</w:t>
      </w:r>
      <w:r w:rsidRPr="00E52668">
        <w:rPr>
          <w:rFonts w:ascii="Arial" w:hAnsi="Arial" w:cs="Arial"/>
          <w:sz w:val="14"/>
          <w:szCs w:val="14"/>
        </w:rPr>
        <w:t xml:space="preserve"> на основании Устава, доверенности от </w:t>
      </w:r>
      <w:r w:rsidR="00A8696E">
        <w:rPr>
          <w:rFonts w:ascii="Arial" w:hAnsi="Arial" w:cs="Arial"/>
          <w:sz w:val="14"/>
          <w:szCs w:val="14"/>
        </w:rPr>
        <w:t>01 ноября</w:t>
      </w:r>
      <w:r w:rsidR="00A04795">
        <w:rPr>
          <w:rFonts w:ascii="Arial" w:hAnsi="Arial" w:cs="Arial"/>
          <w:sz w:val="14"/>
          <w:szCs w:val="14"/>
        </w:rPr>
        <w:t xml:space="preserve"> 201</w:t>
      </w:r>
      <w:r w:rsidR="002E4529">
        <w:rPr>
          <w:rFonts w:ascii="Arial" w:hAnsi="Arial" w:cs="Arial"/>
          <w:sz w:val="14"/>
          <w:szCs w:val="14"/>
        </w:rPr>
        <w:t>7</w:t>
      </w:r>
      <w:r w:rsidR="00103B04" w:rsidRPr="00E52668">
        <w:rPr>
          <w:rFonts w:ascii="Arial" w:hAnsi="Arial" w:cs="Arial"/>
          <w:sz w:val="14"/>
          <w:szCs w:val="14"/>
        </w:rPr>
        <w:t xml:space="preserve"> </w:t>
      </w:r>
      <w:r w:rsidRPr="00E52668">
        <w:rPr>
          <w:rFonts w:ascii="Arial" w:hAnsi="Arial" w:cs="Arial"/>
          <w:sz w:val="14"/>
          <w:szCs w:val="14"/>
        </w:rPr>
        <w:t>г.</w:t>
      </w:r>
      <w:r w:rsidR="00103B04" w:rsidRPr="00E52668">
        <w:rPr>
          <w:rFonts w:ascii="Arial" w:hAnsi="Arial" w:cs="Arial"/>
          <w:sz w:val="14"/>
          <w:szCs w:val="14"/>
        </w:rPr>
        <w:t xml:space="preserve"> № </w:t>
      </w:r>
      <w:r w:rsidR="002E4529">
        <w:rPr>
          <w:rFonts w:ascii="Arial" w:hAnsi="Arial" w:cs="Arial"/>
          <w:sz w:val="14"/>
          <w:szCs w:val="14"/>
        </w:rPr>
        <w:t>47</w:t>
      </w:r>
      <w:r w:rsidRPr="00E52668">
        <w:rPr>
          <w:rFonts w:ascii="Arial" w:hAnsi="Arial" w:cs="Arial"/>
          <w:sz w:val="14"/>
          <w:szCs w:val="14"/>
        </w:rPr>
        <w:t>, с одной стороны,</w:t>
      </w:r>
      <w:r w:rsidR="00125885" w:rsidRPr="00E52668">
        <w:rPr>
          <w:rFonts w:ascii="Arial" w:hAnsi="Arial" w:cs="Arial"/>
          <w:sz w:val="14"/>
          <w:szCs w:val="14"/>
        </w:rPr>
        <w:t xml:space="preserve"> </w:t>
      </w:r>
    </w:p>
    <w:bookmarkEnd w:id="0"/>
    <w:bookmarkEnd w:id="1"/>
    <w:p w:rsidR="000F7249" w:rsidRPr="00397DA9" w:rsidRDefault="000F7249" w:rsidP="00D97E9E">
      <w:pPr>
        <w:rPr>
          <w:rFonts w:ascii="Arial" w:hAnsi="Arial" w:cs="Arial"/>
          <w:i/>
          <w:iCs/>
          <w:sz w:val="14"/>
          <w:szCs w:val="14"/>
        </w:rPr>
      </w:pPr>
      <w:r w:rsidRPr="00E52668">
        <w:rPr>
          <w:rFonts w:ascii="Arial" w:hAnsi="Arial" w:cs="Arial"/>
          <w:sz w:val="14"/>
          <w:szCs w:val="14"/>
        </w:rPr>
        <w:t xml:space="preserve">и </w:t>
      </w:r>
      <w:r w:rsidR="003E25AE" w:rsidRPr="00397DA9">
        <w:rPr>
          <w:rFonts w:ascii="Arial" w:hAnsi="Arial" w:cs="Arial"/>
          <w:sz w:val="14"/>
          <w:szCs w:val="14"/>
        </w:rPr>
        <w:t xml:space="preserve">    </w:t>
      </w:r>
    </w:p>
    <w:p w:rsidR="000F7249" w:rsidRPr="00484F4D" w:rsidRDefault="00D97E9E" w:rsidP="000F7249">
      <w:pPr>
        <w:pBdr>
          <w:top w:val="single" w:sz="4" w:space="1" w:color="auto"/>
        </w:pBdr>
        <w:jc w:val="center"/>
        <w:rPr>
          <w:rFonts w:ascii="Arial" w:hAnsi="Arial" w:cs="Arial"/>
          <w:sz w:val="12"/>
          <w:szCs w:val="12"/>
        </w:rPr>
      </w:pPr>
      <w:r w:rsidRPr="00484F4D">
        <w:rPr>
          <w:rFonts w:ascii="Arial" w:hAnsi="Arial" w:cs="Arial"/>
          <w:sz w:val="12"/>
          <w:szCs w:val="12"/>
        </w:rPr>
        <w:t>(</w:t>
      </w:r>
      <w:r w:rsidR="000F7249" w:rsidRPr="00484F4D">
        <w:rPr>
          <w:rFonts w:ascii="Arial" w:hAnsi="Arial" w:cs="Arial"/>
          <w:sz w:val="12"/>
          <w:szCs w:val="12"/>
        </w:rPr>
        <w:t>Ф.И.О.</w:t>
      </w:r>
      <w:r w:rsidRPr="00484F4D">
        <w:rPr>
          <w:rFonts w:ascii="Arial" w:hAnsi="Arial" w:cs="Arial"/>
          <w:sz w:val="12"/>
          <w:szCs w:val="12"/>
        </w:rPr>
        <w:t>)</w:t>
      </w:r>
    </w:p>
    <w:p w:rsidR="002536DC" w:rsidRDefault="000F7249" w:rsidP="00B11E5A">
      <w:pPr>
        <w:rPr>
          <w:rFonts w:ascii="Arial" w:hAnsi="Arial" w:cs="Arial"/>
          <w:sz w:val="14"/>
          <w:szCs w:val="14"/>
        </w:rPr>
      </w:pPr>
      <w:proofErr w:type="gramStart"/>
      <w:r w:rsidRPr="00C13AA3">
        <w:rPr>
          <w:rFonts w:ascii="Arial" w:hAnsi="Arial" w:cs="Arial"/>
          <w:sz w:val="14"/>
          <w:szCs w:val="14"/>
        </w:rPr>
        <w:t>в дальнейшем именуемый (</w:t>
      </w:r>
      <w:proofErr w:type="spellStart"/>
      <w:r w:rsidRPr="00C13AA3">
        <w:rPr>
          <w:rFonts w:ascii="Arial" w:hAnsi="Arial" w:cs="Arial"/>
          <w:sz w:val="14"/>
          <w:szCs w:val="14"/>
        </w:rPr>
        <w:t>ая</w:t>
      </w:r>
      <w:proofErr w:type="spellEnd"/>
      <w:r w:rsidRPr="00C13AA3">
        <w:rPr>
          <w:rFonts w:ascii="Arial" w:hAnsi="Arial" w:cs="Arial"/>
          <w:sz w:val="14"/>
          <w:szCs w:val="14"/>
        </w:rPr>
        <w:t>)  «</w:t>
      </w:r>
      <w:r w:rsidR="00D97E9E" w:rsidRPr="00C13AA3">
        <w:rPr>
          <w:rFonts w:ascii="Arial" w:hAnsi="Arial" w:cs="Arial"/>
          <w:sz w:val="14"/>
          <w:szCs w:val="14"/>
        </w:rPr>
        <w:t>Потребитель</w:t>
      </w:r>
      <w:r w:rsidRPr="00C13AA3">
        <w:rPr>
          <w:rFonts w:ascii="Arial" w:hAnsi="Arial" w:cs="Arial"/>
          <w:sz w:val="14"/>
          <w:szCs w:val="14"/>
        </w:rPr>
        <w:t xml:space="preserve">», действующего (ей) на основании </w:t>
      </w:r>
      <w:proofErr w:type="gramEnd"/>
    </w:p>
    <w:p w:rsidR="00397DA9" w:rsidRDefault="00397DA9" w:rsidP="00B11E5A">
      <w:pPr>
        <w:rPr>
          <w:rFonts w:ascii="Arial" w:hAnsi="Arial" w:cs="Arial"/>
          <w:sz w:val="14"/>
          <w:szCs w:val="14"/>
        </w:rPr>
      </w:pPr>
    </w:p>
    <w:p w:rsidR="00D97E9E" w:rsidRDefault="00D97E9E" w:rsidP="00D97E9E">
      <w:pPr>
        <w:pBdr>
          <w:top w:val="single" w:sz="4" w:space="1" w:color="auto"/>
        </w:pBdr>
        <w:jc w:val="center"/>
        <w:rPr>
          <w:rFonts w:ascii="Arial" w:hAnsi="Arial" w:cs="Arial"/>
          <w:sz w:val="12"/>
          <w:szCs w:val="12"/>
        </w:rPr>
      </w:pPr>
      <w:r w:rsidRPr="009C6A82">
        <w:rPr>
          <w:rFonts w:ascii="Arial" w:hAnsi="Arial" w:cs="Arial"/>
          <w:sz w:val="12"/>
          <w:szCs w:val="12"/>
        </w:rPr>
        <w:t>(Ф.И.О., статус физического лица</w:t>
      </w:r>
      <w:r w:rsidR="00125885" w:rsidRPr="009C6A82">
        <w:rPr>
          <w:rFonts w:ascii="Arial" w:hAnsi="Arial" w:cs="Arial"/>
          <w:sz w:val="12"/>
          <w:szCs w:val="12"/>
        </w:rPr>
        <w:t xml:space="preserve"> </w:t>
      </w:r>
      <w:r w:rsidRPr="009C6A82">
        <w:rPr>
          <w:rFonts w:ascii="Arial" w:hAnsi="Arial" w:cs="Arial"/>
          <w:sz w:val="12"/>
          <w:szCs w:val="12"/>
        </w:rPr>
        <w:t>или наименование организации (учреждения, предприятия), с указанием Ф.И.О., должности лица, действующего от имени юридического лица)</w:t>
      </w:r>
    </w:p>
    <w:p w:rsidR="009C6A82" w:rsidRPr="009C6A82" w:rsidRDefault="009C6A82" w:rsidP="00D97E9E">
      <w:pPr>
        <w:pBdr>
          <w:top w:val="single" w:sz="4" w:space="1" w:color="auto"/>
        </w:pBdr>
        <w:jc w:val="center"/>
        <w:rPr>
          <w:rFonts w:ascii="Arial" w:hAnsi="Arial" w:cs="Arial"/>
          <w:sz w:val="12"/>
          <w:szCs w:val="12"/>
        </w:rPr>
      </w:pPr>
    </w:p>
    <w:p w:rsidR="00D97E9E" w:rsidRPr="00E52668" w:rsidRDefault="00D97E9E" w:rsidP="00AB6C9E">
      <w:pPr>
        <w:rPr>
          <w:rFonts w:ascii="Arial" w:hAnsi="Arial" w:cs="Arial"/>
          <w:i/>
          <w:iCs/>
          <w:sz w:val="14"/>
          <w:szCs w:val="14"/>
        </w:rPr>
      </w:pPr>
      <w:r w:rsidRPr="00E52668">
        <w:rPr>
          <w:rFonts w:ascii="Arial" w:hAnsi="Arial" w:cs="Arial"/>
          <w:sz w:val="14"/>
          <w:szCs w:val="14"/>
        </w:rPr>
        <w:t>в дальнейшем именуемый (</w:t>
      </w:r>
      <w:proofErr w:type="spellStart"/>
      <w:r w:rsidRPr="00E52668">
        <w:rPr>
          <w:rFonts w:ascii="Arial" w:hAnsi="Arial" w:cs="Arial"/>
          <w:sz w:val="14"/>
          <w:szCs w:val="14"/>
        </w:rPr>
        <w:t>ая</w:t>
      </w:r>
      <w:proofErr w:type="spellEnd"/>
      <w:r w:rsidRPr="00E52668">
        <w:rPr>
          <w:rFonts w:ascii="Arial" w:hAnsi="Arial" w:cs="Arial"/>
          <w:sz w:val="14"/>
          <w:szCs w:val="14"/>
        </w:rPr>
        <w:t xml:space="preserve">)  «Заказчик», действующего (ей) на основании </w:t>
      </w:r>
      <w:r w:rsidR="00AB6C9E" w:rsidRPr="00AB6C9E">
        <w:rPr>
          <w:rFonts w:ascii="Arial" w:hAnsi="Arial" w:cs="Arial"/>
          <w:sz w:val="14"/>
          <w:szCs w:val="14"/>
        </w:rPr>
        <w:t xml:space="preserve"> </w:t>
      </w:r>
      <w:r w:rsidR="0074057A" w:rsidRPr="00E52668">
        <w:rPr>
          <w:rFonts w:ascii="Arial" w:hAnsi="Arial" w:cs="Arial"/>
          <w:iCs/>
          <w:sz w:val="14"/>
          <w:szCs w:val="14"/>
        </w:rPr>
        <w:t xml:space="preserve"> </w:t>
      </w:r>
      <w:r w:rsidRPr="00E52668">
        <w:rPr>
          <w:rFonts w:ascii="Arial" w:hAnsi="Arial" w:cs="Arial"/>
          <w:iCs/>
          <w:sz w:val="14"/>
          <w:szCs w:val="14"/>
        </w:rPr>
        <w:t>(паспортные данные/</w:t>
      </w:r>
      <w:r w:rsidRPr="00E52668">
        <w:rPr>
          <w:rFonts w:ascii="Arial" w:hAnsi="Arial" w:cs="Arial"/>
          <w:sz w:val="14"/>
          <w:szCs w:val="14"/>
        </w:rPr>
        <w:t xml:space="preserve"> документы, регламентирующие деятельность</w:t>
      </w:r>
      <w:r w:rsidRPr="00E52668">
        <w:rPr>
          <w:rFonts w:ascii="Arial" w:hAnsi="Arial" w:cs="Arial"/>
          <w:i/>
          <w:iCs/>
          <w:sz w:val="14"/>
          <w:szCs w:val="14"/>
        </w:rPr>
        <w:t>)</w:t>
      </w:r>
    </w:p>
    <w:p w:rsidR="000F7249" w:rsidRPr="00E52668" w:rsidRDefault="000F7249" w:rsidP="00940156">
      <w:pPr>
        <w:pStyle w:val="3"/>
        <w:rPr>
          <w:rFonts w:ascii="Arial" w:hAnsi="Arial" w:cs="Arial"/>
          <w:sz w:val="14"/>
          <w:szCs w:val="14"/>
        </w:rPr>
      </w:pPr>
      <w:r w:rsidRPr="00E52668">
        <w:rPr>
          <w:rFonts w:ascii="Arial" w:hAnsi="Arial" w:cs="Arial"/>
          <w:sz w:val="14"/>
          <w:szCs w:val="14"/>
        </w:rPr>
        <w:t>заключили договор о нижеследующем:</w:t>
      </w:r>
    </w:p>
    <w:p w:rsidR="003D569E" w:rsidRPr="00D455E8" w:rsidRDefault="000F7249" w:rsidP="00D455E8">
      <w:pPr>
        <w:pStyle w:val="ac"/>
        <w:numPr>
          <w:ilvl w:val="0"/>
          <w:numId w:val="2"/>
        </w:numPr>
        <w:jc w:val="center"/>
        <w:rPr>
          <w:rFonts w:ascii="Arial" w:hAnsi="Arial" w:cs="Arial"/>
          <w:bCs/>
          <w:sz w:val="14"/>
          <w:szCs w:val="14"/>
        </w:rPr>
      </w:pPr>
      <w:r w:rsidRPr="00D455E8">
        <w:rPr>
          <w:rFonts w:ascii="Arial" w:hAnsi="Arial" w:cs="Arial"/>
          <w:bCs/>
          <w:sz w:val="14"/>
          <w:szCs w:val="14"/>
        </w:rPr>
        <w:t>П</w:t>
      </w:r>
      <w:r w:rsidR="00E67E88" w:rsidRPr="00D455E8">
        <w:rPr>
          <w:rFonts w:ascii="Arial" w:hAnsi="Arial" w:cs="Arial"/>
          <w:bCs/>
          <w:sz w:val="14"/>
          <w:szCs w:val="14"/>
        </w:rPr>
        <w:t>редмет договора</w:t>
      </w:r>
    </w:p>
    <w:tbl>
      <w:tblPr>
        <w:tblW w:w="10311" w:type="dxa"/>
        <w:tblInd w:w="287" w:type="dxa"/>
        <w:tblLayout w:type="fixed"/>
        <w:tblLook w:val="0000"/>
      </w:tblPr>
      <w:tblGrid>
        <w:gridCol w:w="6370"/>
        <w:gridCol w:w="1531"/>
        <w:gridCol w:w="425"/>
        <w:gridCol w:w="1701"/>
        <w:gridCol w:w="284"/>
      </w:tblGrid>
      <w:tr w:rsidR="00C10376" w:rsidRPr="005B66AC" w:rsidTr="00CF2D32">
        <w:trPr>
          <w:trHeight w:val="182"/>
        </w:trPr>
        <w:tc>
          <w:tcPr>
            <w:tcW w:w="6370" w:type="dxa"/>
          </w:tcPr>
          <w:p w:rsidR="00C10376" w:rsidRPr="005B66AC" w:rsidRDefault="00C10376" w:rsidP="00C10376">
            <w:pPr>
              <w:jc w:val="both"/>
              <w:rPr>
                <w:rFonts w:ascii="Arial" w:hAnsi="Arial" w:cs="Arial"/>
                <w:bCs/>
                <w:sz w:val="14"/>
                <w:szCs w:val="14"/>
              </w:rPr>
            </w:pPr>
            <w:r w:rsidRPr="005B66AC">
              <w:rPr>
                <w:rFonts w:ascii="Arial" w:hAnsi="Arial" w:cs="Arial"/>
                <w:sz w:val="14"/>
                <w:szCs w:val="14"/>
              </w:rPr>
              <w:t>1.1.«Исполнитель»</w:t>
            </w:r>
            <w:r w:rsidRPr="005B66AC">
              <w:rPr>
                <w:rFonts w:ascii="Arial" w:hAnsi="Arial" w:cs="Arial"/>
                <w:bCs/>
                <w:sz w:val="14"/>
                <w:szCs w:val="14"/>
              </w:rPr>
              <w:t xml:space="preserve"> </w:t>
            </w:r>
            <w:r w:rsidRPr="005B66AC">
              <w:rPr>
                <w:rFonts w:ascii="Arial" w:hAnsi="Arial" w:cs="Arial"/>
                <w:sz w:val="14"/>
                <w:szCs w:val="14"/>
              </w:rPr>
              <w:t>обязуется</w:t>
            </w:r>
            <w:r w:rsidRPr="005B66AC">
              <w:rPr>
                <w:rFonts w:ascii="Arial" w:hAnsi="Arial" w:cs="Arial"/>
                <w:bCs/>
                <w:sz w:val="14"/>
                <w:szCs w:val="14"/>
              </w:rPr>
              <w:t xml:space="preserve"> </w:t>
            </w:r>
            <w:r w:rsidRPr="005B66AC">
              <w:rPr>
                <w:rFonts w:ascii="Arial" w:hAnsi="Arial" w:cs="Arial"/>
                <w:sz w:val="14"/>
                <w:szCs w:val="14"/>
              </w:rPr>
              <w:t>по заданию</w:t>
            </w:r>
            <w:r w:rsidRPr="005B66AC">
              <w:rPr>
                <w:rFonts w:ascii="Arial" w:hAnsi="Arial" w:cs="Arial"/>
                <w:bCs/>
                <w:sz w:val="14"/>
                <w:szCs w:val="14"/>
              </w:rPr>
              <w:t xml:space="preserve"> </w:t>
            </w:r>
            <w:r w:rsidRPr="005B66AC">
              <w:rPr>
                <w:rFonts w:ascii="Arial" w:hAnsi="Arial" w:cs="Arial"/>
                <w:sz w:val="14"/>
                <w:szCs w:val="14"/>
              </w:rPr>
              <w:t>«Потребителя» (Заказчика)</w:t>
            </w:r>
            <w:r w:rsidRPr="005B66AC">
              <w:rPr>
                <w:rFonts w:ascii="Arial" w:hAnsi="Arial" w:cs="Arial"/>
                <w:bCs/>
                <w:sz w:val="14"/>
                <w:szCs w:val="14"/>
              </w:rPr>
              <w:t xml:space="preserve"> </w:t>
            </w:r>
            <w:r w:rsidRPr="005B66AC">
              <w:rPr>
                <w:rFonts w:ascii="Arial" w:hAnsi="Arial" w:cs="Arial"/>
                <w:sz w:val="14"/>
                <w:szCs w:val="14"/>
              </w:rPr>
              <w:t>оказать</w:t>
            </w:r>
            <w:r w:rsidRPr="005B66AC">
              <w:rPr>
                <w:rFonts w:ascii="Arial" w:hAnsi="Arial" w:cs="Arial"/>
                <w:bCs/>
                <w:sz w:val="14"/>
                <w:szCs w:val="14"/>
              </w:rPr>
              <w:t xml:space="preserve"> </w:t>
            </w:r>
            <w:r w:rsidRPr="005B66AC">
              <w:rPr>
                <w:rFonts w:ascii="Arial" w:hAnsi="Arial" w:cs="Arial"/>
                <w:sz w:val="14"/>
                <w:szCs w:val="14"/>
              </w:rPr>
              <w:t xml:space="preserve">в период   с   </w:t>
            </w:r>
          </w:p>
        </w:tc>
        <w:tc>
          <w:tcPr>
            <w:tcW w:w="1531" w:type="dxa"/>
            <w:tcBorders>
              <w:bottom w:val="single" w:sz="4" w:space="0" w:color="auto"/>
            </w:tcBorders>
            <w:vAlign w:val="center"/>
          </w:tcPr>
          <w:p w:rsidR="00C10376" w:rsidRPr="005B66AC" w:rsidRDefault="00C10376" w:rsidP="00CF2D32">
            <w:pPr>
              <w:tabs>
                <w:tab w:val="left" w:pos="8080"/>
              </w:tabs>
              <w:ind w:left="-136"/>
              <w:jc w:val="center"/>
              <w:rPr>
                <w:rFonts w:ascii="Arial" w:hAnsi="Arial" w:cs="Arial"/>
                <w:sz w:val="14"/>
                <w:szCs w:val="14"/>
                <w:lang w:val="en-US"/>
              </w:rPr>
            </w:pPr>
          </w:p>
        </w:tc>
        <w:tc>
          <w:tcPr>
            <w:tcW w:w="425" w:type="dxa"/>
          </w:tcPr>
          <w:p w:rsidR="00C10376" w:rsidRPr="005B66AC" w:rsidRDefault="00C10376" w:rsidP="00C10376">
            <w:pPr>
              <w:jc w:val="both"/>
              <w:rPr>
                <w:rFonts w:ascii="Arial" w:hAnsi="Arial" w:cs="Arial"/>
                <w:bCs/>
                <w:sz w:val="14"/>
                <w:szCs w:val="14"/>
              </w:rPr>
            </w:pPr>
            <w:r w:rsidRPr="005B66AC">
              <w:rPr>
                <w:rFonts w:ascii="Arial" w:hAnsi="Arial" w:cs="Arial"/>
                <w:sz w:val="14"/>
                <w:szCs w:val="14"/>
              </w:rPr>
              <w:t>по</w:t>
            </w:r>
          </w:p>
        </w:tc>
        <w:tc>
          <w:tcPr>
            <w:tcW w:w="1701" w:type="dxa"/>
            <w:tcBorders>
              <w:bottom w:val="single" w:sz="4" w:space="0" w:color="auto"/>
            </w:tcBorders>
            <w:vAlign w:val="center"/>
          </w:tcPr>
          <w:p w:rsidR="00C10376" w:rsidRPr="005B66AC" w:rsidRDefault="00C10376" w:rsidP="00CF2D32">
            <w:pPr>
              <w:ind w:hanging="110"/>
              <w:jc w:val="center"/>
              <w:rPr>
                <w:rFonts w:ascii="Arial" w:hAnsi="Arial" w:cs="Arial"/>
                <w:bCs/>
                <w:sz w:val="14"/>
                <w:szCs w:val="14"/>
              </w:rPr>
            </w:pPr>
          </w:p>
        </w:tc>
        <w:tc>
          <w:tcPr>
            <w:tcW w:w="284" w:type="dxa"/>
          </w:tcPr>
          <w:p w:rsidR="00C10376" w:rsidRPr="005B66AC" w:rsidRDefault="00C10376" w:rsidP="009308B9">
            <w:pPr>
              <w:jc w:val="both"/>
              <w:rPr>
                <w:rFonts w:ascii="Arial" w:hAnsi="Arial" w:cs="Arial"/>
                <w:bCs/>
                <w:sz w:val="14"/>
                <w:szCs w:val="14"/>
              </w:rPr>
            </w:pPr>
          </w:p>
        </w:tc>
      </w:tr>
    </w:tbl>
    <w:p w:rsidR="000F05C2" w:rsidRDefault="009308B9" w:rsidP="000F7249">
      <w:pPr>
        <w:jc w:val="both"/>
        <w:rPr>
          <w:rFonts w:ascii="Arial" w:hAnsi="Arial" w:cs="Arial"/>
          <w:sz w:val="14"/>
          <w:szCs w:val="14"/>
        </w:rPr>
      </w:pPr>
      <w:r>
        <w:rPr>
          <w:rFonts w:ascii="Arial" w:hAnsi="Arial" w:cs="Arial"/>
          <w:sz w:val="14"/>
          <w:szCs w:val="14"/>
        </w:rPr>
        <w:t>с</w:t>
      </w:r>
      <w:r w:rsidR="00B17127">
        <w:rPr>
          <w:rFonts w:ascii="Arial" w:hAnsi="Arial" w:cs="Arial"/>
          <w:sz w:val="14"/>
          <w:szCs w:val="14"/>
        </w:rPr>
        <w:t>л</w:t>
      </w:r>
      <w:r>
        <w:rPr>
          <w:rFonts w:ascii="Arial" w:hAnsi="Arial" w:cs="Arial"/>
          <w:sz w:val="14"/>
          <w:szCs w:val="14"/>
        </w:rPr>
        <w:t xml:space="preserve">едующие </w:t>
      </w:r>
      <w:r w:rsidR="00C10376" w:rsidRPr="005B66AC">
        <w:rPr>
          <w:rFonts w:ascii="Arial" w:hAnsi="Arial" w:cs="Arial"/>
          <w:sz w:val="14"/>
          <w:szCs w:val="14"/>
        </w:rPr>
        <w:t>платные м</w:t>
      </w:r>
      <w:r w:rsidR="000F7249" w:rsidRPr="005B66AC">
        <w:rPr>
          <w:rFonts w:ascii="Arial" w:hAnsi="Arial" w:cs="Arial"/>
          <w:sz w:val="14"/>
          <w:szCs w:val="14"/>
        </w:rPr>
        <w:t>едицинские услуги (далее</w:t>
      </w:r>
      <w:r w:rsidR="00E27C15" w:rsidRPr="005B66AC">
        <w:rPr>
          <w:rFonts w:ascii="Arial" w:hAnsi="Arial" w:cs="Arial"/>
          <w:sz w:val="14"/>
          <w:szCs w:val="14"/>
        </w:rPr>
        <w:t xml:space="preserve"> -</w:t>
      </w:r>
      <w:r w:rsidR="000F7249" w:rsidRPr="005B66AC">
        <w:rPr>
          <w:rFonts w:ascii="Arial" w:hAnsi="Arial" w:cs="Arial"/>
          <w:sz w:val="14"/>
          <w:szCs w:val="14"/>
        </w:rPr>
        <w:t xml:space="preserve"> медицинские услуги):</w:t>
      </w:r>
      <w:r w:rsidR="00640D00" w:rsidRPr="005B66AC">
        <w:rPr>
          <w:rFonts w:ascii="Arial" w:hAnsi="Arial" w:cs="Arial"/>
          <w:sz w:val="14"/>
          <w:szCs w:val="14"/>
        </w:rPr>
        <w:t xml:space="preserve"> </w:t>
      </w:r>
    </w:p>
    <w:p w:rsidR="00CF2D32" w:rsidRPr="005B66AC" w:rsidRDefault="00CF2D32" w:rsidP="000F7249">
      <w:pPr>
        <w:jc w:val="both"/>
        <w:rPr>
          <w:rFonts w:ascii="Arial" w:hAnsi="Arial" w:cs="Arial"/>
          <w:sz w:val="14"/>
          <w:szCs w:val="14"/>
        </w:rPr>
      </w:pPr>
    </w:p>
    <w:p w:rsidR="00415EDB" w:rsidRPr="00415EDB" w:rsidRDefault="00415EDB" w:rsidP="00235FD2">
      <w:pPr>
        <w:rPr>
          <w:rFonts w:ascii="Arial" w:hAnsi="Arial" w:cs="Arial"/>
          <w:sz w:val="14"/>
          <w:szCs w:val="14"/>
        </w:rPr>
      </w:pPr>
    </w:p>
    <w:tbl>
      <w:tblPr>
        <w:tblW w:w="10243" w:type="dxa"/>
        <w:tblInd w:w="71" w:type="dxa"/>
        <w:tblLook w:val="0000"/>
      </w:tblPr>
      <w:tblGrid>
        <w:gridCol w:w="6835"/>
        <w:gridCol w:w="854"/>
        <w:gridCol w:w="916"/>
        <w:gridCol w:w="1402"/>
        <w:gridCol w:w="236"/>
      </w:tblGrid>
      <w:tr w:rsidR="007B502A" w:rsidRPr="005B66AC" w:rsidTr="00030FE7">
        <w:trPr>
          <w:trHeight w:val="185"/>
        </w:trPr>
        <w:tc>
          <w:tcPr>
            <w:tcW w:w="10243" w:type="dxa"/>
            <w:gridSpan w:val="5"/>
          </w:tcPr>
          <w:p w:rsidR="007B502A" w:rsidRDefault="007B502A" w:rsidP="00415EDB">
            <w:pPr>
              <w:numPr>
                <w:ilvl w:val="1"/>
                <w:numId w:val="2"/>
              </w:numPr>
              <w:jc w:val="both"/>
              <w:rPr>
                <w:rFonts w:ascii="Arial" w:hAnsi="Arial" w:cs="Arial"/>
                <w:sz w:val="14"/>
                <w:szCs w:val="14"/>
              </w:rPr>
            </w:pPr>
            <w:r w:rsidRPr="005B66AC">
              <w:rPr>
                <w:rFonts w:ascii="Arial" w:hAnsi="Arial" w:cs="Arial"/>
                <w:sz w:val="14"/>
                <w:szCs w:val="14"/>
              </w:rPr>
              <w:t>«Потребитель» (Заказчик) обязуется оплатить эти медицинские услуги в порядке, установленном настоящим договором в размере</w:t>
            </w:r>
          </w:p>
          <w:p w:rsidR="00415EDB" w:rsidRPr="005B66AC" w:rsidRDefault="00415EDB" w:rsidP="00FF3A91">
            <w:pPr>
              <w:ind w:left="720"/>
              <w:jc w:val="both"/>
              <w:rPr>
                <w:rFonts w:ascii="Arial" w:hAnsi="Arial" w:cs="Arial"/>
                <w:sz w:val="14"/>
                <w:szCs w:val="14"/>
              </w:rPr>
            </w:pPr>
          </w:p>
        </w:tc>
      </w:tr>
      <w:tr w:rsidR="00FF3A91" w:rsidRPr="005B66AC" w:rsidTr="00FF3A91">
        <w:trPr>
          <w:gridAfter w:val="1"/>
          <w:wAfter w:w="236" w:type="dxa"/>
          <w:trHeight w:val="70"/>
        </w:trPr>
        <w:tc>
          <w:tcPr>
            <w:tcW w:w="6835" w:type="dxa"/>
            <w:tcBorders>
              <w:bottom w:val="single" w:sz="4" w:space="0" w:color="auto"/>
            </w:tcBorders>
            <w:vAlign w:val="bottom"/>
          </w:tcPr>
          <w:p w:rsidR="00FF3A91" w:rsidRPr="005B66AC" w:rsidRDefault="00FF3A91" w:rsidP="000B6C0D">
            <w:pPr>
              <w:rPr>
                <w:rFonts w:ascii="Arial" w:hAnsi="Arial" w:cs="Arial"/>
                <w:sz w:val="14"/>
                <w:szCs w:val="14"/>
              </w:rPr>
            </w:pPr>
          </w:p>
        </w:tc>
        <w:tc>
          <w:tcPr>
            <w:tcW w:w="854" w:type="dxa"/>
            <w:tcBorders>
              <w:bottom w:val="single" w:sz="2" w:space="0" w:color="auto"/>
            </w:tcBorders>
            <w:vAlign w:val="bottom"/>
          </w:tcPr>
          <w:p w:rsidR="00FF3A91" w:rsidRPr="005B66AC" w:rsidRDefault="00FF3A91" w:rsidP="0074057A">
            <w:pPr>
              <w:ind w:left="37"/>
              <w:rPr>
                <w:rFonts w:ascii="Arial" w:hAnsi="Arial" w:cs="Arial"/>
                <w:sz w:val="14"/>
                <w:szCs w:val="14"/>
              </w:rPr>
            </w:pPr>
          </w:p>
        </w:tc>
        <w:tc>
          <w:tcPr>
            <w:tcW w:w="916" w:type="dxa"/>
            <w:vAlign w:val="bottom"/>
          </w:tcPr>
          <w:p w:rsidR="00FF3A91" w:rsidRPr="005B66AC" w:rsidRDefault="00FF3A91" w:rsidP="0074057A">
            <w:pPr>
              <w:ind w:left="37"/>
              <w:rPr>
                <w:rFonts w:ascii="Arial" w:hAnsi="Arial" w:cs="Arial"/>
                <w:sz w:val="14"/>
                <w:szCs w:val="14"/>
              </w:rPr>
            </w:pPr>
          </w:p>
        </w:tc>
        <w:tc>
          <w:tcPr>
            <w:tcW w:w="1402" w:type="dxa"/>
            <w:vAlign w:val="bottom"/>
          </w:tcPr>
          <w:p w:rsidR="00FF3A91" w:rsidRPr="005B66AC" w:rsidRDefault="00FF3A91" w:rsidP="0074057A">
            <w:pPr>
              <w:ind w:left="37"/>
              <w:rPr>
                <w:rFonts w:ascii="Arial" w:hAnsi="Arial" w:cs="Arial"/>
                <w:sz w:val="14"/>
                <w:szCs w:val="14"/>
                <w:lang w:val="en-US"/>
              </w:rPr>
            </w:pPr>
          </w:p>
        </w:tc>
      </w:tr>
      <w:tr w:rsidR="0056362E" w:rsidRPr="00E52668" w:rsidTr="00030FE7">
        <w:trPr>
          <w:trHeight w:val="142"/>
        </w:trPr>
        <w:tc>
          <w:tcPr>
            <w:tcW w:w="10243" w:type="dxa"/>
            <w:gridSpan w:val="5"/>
            <w:vAlign w:val="bottom"/>
          </w:tcPr>
          <w:p w:rsidR="0056362E" w:rsidRPr="00484F4D" w:rsidRDefault="00554DC2" w:rsidP="00554DC2">
            <w:pPr>
              <w:ind w:left="37"/>
              <w:jc w:val="center"/>
              <w:rPr>
                <w:rFonts w:ascii="Arial" w:hAnsi="Arial" w:cs="Arial"/>
                <w:sz w:val="12"/>
                <w:szCs w:val="12"/>
              </w:rPr>
            </w:pPr>
            <w:r w:rsidRPr="00484F4D">
              <w:rPr>
                <w:rFonts w:ascii="Arial" w:hAnsi="Arial" w:cs="Arial"/>
                <w:i/>
                <w:sz w:val="12"/>
                <w:szCs w:val="12"/>
              </w:rPr>
              <w:t>(в цифрах и прописью)</w:t>
            </w:r>
          </w:p>
        </w:tc>
      </w:tr>
    </w:tbl>
    <w:p w:rsidR="00A51D32" w:rsidRPr="00E52668" w:rsidRDefault="00A51D32" w:rsidP="000F7249">
      <w:pPr>
        <w:jc w:val="center"/>
        <w:rPr>
          <w:rFonts w:ascii="Arial" w:hAnsi="Arial" w:cs="Arial"/>
          <w:bCs/>
          <w:sz w:val="14"/>
          <w:szCs w:val="14"/>
        </w:rPr>
      </w:pPr>
    </w:p>
    <w:p w:rsidR="000F7249" w:rsidRPr="00E52668" w:rsidRDefault="000F7249" w:rsidP="000F7249">
      <w:pPr>
        <w:jc w:val="center"/>
        <w:rPr>
          <w:rFonts w:ascii="Arial" w:hAnsi="Arial" w:cs="Arial"/>
          <w:sz w:val="14"/>
          <w:szCs w:val="14"/>
        </w:rPr>
      </w:pPr>
      <w:r w:rsidRPr="00E52668">
        <w:rPr>
          <w:rFonts w:ascii="Arial" w:hAnsi="Arial" w:cs="Arial"/>
          <w:bCs/>
          <w:sz w:val="14"/>
          <w:szCs w:val="14"/>
        </w:rPr>
        <w:t>2. П</w:t>
      </w:r>
      <w:r w:rsidR="00E67E88" w:rsidRPr="00E52668">
        <w:rPr>
          <w:rFonts w:ascii="Arial" w:hAnsi="Arial" w:cs="Arial"/>
          <w:bCs/>
          <w:sz w:val="14"/>
          <w:szCs w:val="14"/>
        </w:rPr>
        <w:t>рава и обязанности сторон</w:t>
      </w:r>
      <w:r w:rsidRPr="00E52668">
        <w:rPr>
          <w:rFonts w:ascii="Arial" w:hAnsi="Arial" w:cs="Arial"/>
          <w:sz w:val="14"/>
          <w:szCs w:val="14"/>
        </w:rPr>
        <w:tab/>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2.1. «Исполнитель»</w:t>
      </w:r>
      <w:r w:rsidRPr="00E52668">
        <w:rPr>
          <w:rFonts w:ascii="Arial" w:hAnsi="Arial" w:cs="Arial"/>
          <w:bCs/>
          <w:sz w:val="14"/>
          <w:szCs w:val="14"/>
        </w:rPr>
        <w:t xml:space="preserve"> </w:t>
      </w:r>
      <w:r w:rsidRPr="00E52668">
        <w:rPr>
          <w:rFonts w:ascii="Arial" w:hAnsi="Arial" w:cs="Arial"/>
          <w:sz w:val="14"/>
          <w:szCs w:val="14"/>
        </w:rPr>
        <w:t xml:space="preserve"> обязуется:</w:t>
      </w:r>
    </w:p>
    <w:p w:rsidR="000F7249" w:rsidRPr="00E52668" w:rsidRDefault="000F7249" w:rsidP="00C30EA3">
      <w:pPr>
        <w:jc w:val="both"/>
        <w:rPr>
          <w:rFonts w:ascii="Arial" w:hAnsi="Arial" w:cs="Arial"/>
          <w:sz w:val="14"/>
          <w:szCs w:val="14"/>
        </w:rPr>
      </w:pPr>
      <w:r w:rsidRPr="00E52668">
        <w:rPr>
          <w:rFonts w:ascii="Arial" w:hAnsi="Arial" w:cs="Arial"/>
          <w:bCs/>
          <w:i/>
          <w:iCs/>
          <w:sz w:val="14"/>
          <w:szCs w:val="14"/>
        </w:rPr>
        <w:tab/>
      </w:r>
      <w:r w:rsidRPr="00E52668">
        <w:rPr>
          <w:rFonts w:ascii="Arial" w:hAnsi="Arial" w:cs="Arial"/>
          <w:sz w:val="14"/>
          <w:szCs w:val="14"/>
        </w:rPr>
        <w:t>2.1.1. Оказывать качественные медицинские услуги в соответствии со стандартами качества медицинской помощи, утвержденными в установленном порядке, а также нормативными правовыми актами, действующими в системе здравоохранения.</w:t>
      </w:r>
    </w:p>
    <w:p w:rsidR="000F7249" w:rsidRPr="00E52668" w:rsidRDefault="000F7249" w:rsidP="001858DD">
      <w:pPr>
        <w:jc w:val="both"/>
        <w:rPr>
          <w:rFonts w:ascii="Arial" w:hAnsi="Arial" w:cs="Arial"/>
          <w:sz w:val="14"/>
          <w:szCs w:val="14"/>
        </w:rPr>
      </w:pPr>
      <w:r w:rsidRPr="00E52668">
        <w:rPr>
          <w:rFonts w:ascii="Arial" w:hAnsi="Arial" w:cs="Arial"/>
          <w:sz w:val="14"/>
          <w:szCs w:val="14"/>
        </w:rPr>
        <w:tab/>
        <w:t>2.1.2. Обеспечить «</w:t>
      </w:r>
      <w:r w:rsidR="004E4AB5" w:rsidRPr="00E52668">
        <w:rPr>
          <w:rFonts w:ascii="Arial" w:hAnsi="Arial" w:cs="Arial"/>
          <w:sz w:val="14"/>
          <w:szCs w:val="14"/>
        </w:rPr>
        <w:t>Потребителя» (</w:t>
      </w:r>
      <w:r w:rsidRPr="00E52668">
        <w:rPr>
          <w:rFonts w:ascii="Arial" w:hAnsi="Arial" w:cs="Arial"/>
          <w:sz w:val="14"/>
          <w:szCs w:val="14"/>
        </w:rPr>
        <w:t>Заказчика</w:t>
      </w:r>
      <w:r w:rsidR="004E4AB5" w:rsidRPr="00E52668">
        <w:rPr>
          <w:rFonts w:ascii="Arial" w:hAnsi="Arial" w:cs="Arial"/>
          <w:sz w:val="14"/>
          <w:szCs w:val="14"/>
        </w:rPr>
        <w:t>)</w:t>
      </w:r>
      <w:r w:rsidRPr="00E52668">
        <w:rPr>
          <w:rFonts w:ascii="Arial" w:hAnsi="Arial" w:cs="Arial"/>
          <w:sz w:val="14"/>
          <w:szCs w:val="14"/>
        </w:rPr>
        <w:t xml:space="preserve"> бесплатной, доступной и достоверной информацией</w:t>
      </w:r>
      <w:r w:rsidR="004E4AB5" w:rsidRPr="00E52668">
        <w:rPr>
          <w:rFonts w:ascii="Arial" w:hAnsi="Arial" w:cs="Arial"/>
          <w:sz w:val="14"/>
          <w:szCs w:val="14"/>
        </w:rPr>
        <w:t xml:space="preserve">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E52668">
        <w:rPr>
          <w:rFonts w:ascii="Arial" w:hAnsi="Arial" w:cs="Arial"/>
          <w:sz w:val="14"/>
          <w:szCs w:val="14"/>
        </w:rPr>
        <w:t xml:space="preserve">, </w:t>
      </w:r>
      <w:r w:rsidR="004E4AB5" w:rsidRPr="00E52668">
        <w:rPr>
          <w:rFonts w:ascii="Arial" w:hAnsi="Arial" w:cs="Arial"/>
          <w:sz w:val="14"/>
          <w:szCs w:val="14"/>
        </w:rPr>
        <w:t xml:space="preserve">а также информацией, </w:t>
      </w:r>
      <w:r w:rsidRPr="00E52668">
        <w:rPr>
          <w:rFonts w:ascii="Arial" w:hAnsi="Arial" w:cs="Arial"/>
          <w:sz w:val="14"/>
          <w:szCs w:val="14"/>
        </w:rPr>
        <w:t>включающей в себя сведения о месте нахождения «Исполнителя»</w:t>
      </w:r>
      <w:r w:rsidR="00927DD7" w:rsidRPr="00E52668">
        <w:rPr>
          <w:rFonts w:ascii="Arial" w:hAnsi="Arial" w:cs="Arial"/>
          <w:sz w:val="14"/>
          <w:szCs w:val="14"/>
        </w:rPr>
        <w:t xml:space="preserve"> (месте его государственной регистрации)</w:t>
      </w:r>
      <w:r w:rsidRPr="00E52668">
        <w:rPr>
          <w:rFonts w:ascii="Arial" w:hAnsi="Arial" w:cs="Arial"/>
          <w:sz w:val="14"/>
          <w:szCs w:val="14"/>
        </w:rPr>
        <w:t xml:space="preserve">, квалификации и сертификации специалистов, режиме работы, </w:t>
      </w:r>
      <w:r w:rsidR="0037229B" w:rsidRPr="00E52668">
        <w:rPr>
          <w:rFonts w:ascii="Arial" w:hAnsi="Arial" w:cs="Arial"/>
          <w:sz w:val="14"/>
          <w:szCs w:val="14"/>
        </w:rPr>
        <w:t xml:space="preserve">стандартах медицинской помощи, </w:t>
      </w:r>
      <w:r w:rsidRPr="00E52668">
        <w:rPr>
          <w:rFonts w:ascii="Arial" w:hAnsi="Arial" w:cs="Arial"/>
          <w:sz w:val="14"/>
          <w:szCs w:val="14"/>
        </w:rPr>
        <w:t xml:space="preserve">перечне платных медицинских услуг, </w:t>
      </w:r>
      <w:r w:rsidR="0037229B" w:rsidRPr="00E52668">
        <w:rPr>
          <w:rFonts w:ascii="Arial" w:hAnsi="Arial" w:cs="Arial"/>
          <w:sz w:val="14"/>
          <w:szCs w:val="14"/>
        </w:rPr>
        <w:t xml:space="preserve">их содержании, </w:t>
      </w:r>
      <w:r w:rsidRPr="00E52668">
        <w:rPr>
          <w:rFonts w:ascii="Arial" w:hAnsi="Arial" w:cs="Arial"/>
          <w:sz w:val="14"/>
          <w:szCs w:val="14"/>
        </w:rPr>
        <w:t xml:space="preserve">стоимости, </w:t>
      </w:r>
      <w:r w:rsidR="00927DD7" w:rsidRPr="00E52668">
        <w:rPr>
          <w:rFonts w:ascii="Arial" w:hAnsi="Arial" w:cs="Arial"/>
          <w:sz w:val="14"/>
          <w:szCs w:val="14"/>
        </w:rPr>
        <w:t>об условиях предоставления и получения этих услуг</w:t>
      </w:r>
      <w:r w:rsidRPr="00E52668">
        <w:rPr>
          <w:rFonts w:ascii="Arial" w:hAnsi="Arial" w:cs="Arial"/>
          <w:sz w:val="14"/>
          <w:szCs w:val="14"/>
        </w:rPr>
        <w:t xml:space="preserve">, о </w:t>
      </w:r>
      <w:r w:rsidR="0037229B" w:rsidRPr="00E52668">
        <w:rPr>
          <w:rFonts w:ascii="Arial" w:hAnsi="Arial" w:cs="Arial"/>
          <w:sz w:val="14"/>
          <w:szCs w:val="14"/>
        </w:rPr>
        <w:t>методах оказания медицинск</w:t>
      </w:r>
      <w:r w:rsidR="00270567" w:rsidRPr="00E52668">
        <w:rPr>
          <w:rFonts w:ascii="Arial" w:hAnsi="Arial" w:cs="Arial"/>
          <w:sz w:val="14"/>
          <w:szCs w:val="14"/>
        </w:rPr>
        <w:t>их услуг</w:t>
      </w:r>
      <w:r w:rsidR="0037229B" w:rsidRPr="00E52668">
        <w:rPr>
          <w:rFonts w:ascii="Arial" w:hAnsi="Arial" w:cs="Arial"/>
          <w:sz w:val="14"/>
          <w:szCs w:val="14"/>
        </w:rPr>
        <w:t xml:space="preserve">, связанных с ними </w:t>
      </w:r>
      <w:r w:rsidR="00270567" w:rsidRPr="00E52668">
        <w:rPr>
          <w:rFonts w:ascii="Arial" w:hAnsi="Arial" w:cs="Arial"/>
          <w:sz w:val="14"/>
          <w:szCs w:val="14"/>
        </w:rPr>
        <w:t xml:space="preserve">рисках, </w:t>
      </w:r>
      <w:r w:rsidRPr="00E52668">
        <w:rPr>
          <w:rFonts w:ascii="Arial" w:hAnsi="Arial" w:cs="Arial"/>
          <w:sz w:val="14"/>
          <w:szCs w:val="14"/>
        </w:rPr>
        <w:t>возможных</w:t>
      </w:r>
      <w:r w:rsidR="0037229B" w:rsidRPr="00E52668">
        <w:rPr>
          <w:rFonts w:ascii="Arial" w:hAnsi="Arial" w:cs="Arial"/>
          <w:sz w:val="14"/>
          <w:szCs w:val="14"/>
        </w:rPr>
        <w:t xml:space="preserve"> видах медицинского вмешательства, их </w:t>
      </w:r>
      <w:r w:rsidRPr="00E52668">
        <w:rPr>
          <w:rFonts w:ascii="Arial" w:hAnsi="Arial" w:cs="Arial"/>
          <w:sz w:val="14"/>
          <w:szCs w:val="14"/>
        </w:rPr>
        <w:t>последствиях</w:t>
      </w:r>
      <w:r w:rsidR="0037229B" w:rsidRPr="00E52668">
        <w:rPr>
          <w:rFonts w:ascii="Arial" w:hAnsi="Arial" w:cs="Arial"/>
          <w:sz w:val="14"/>
          <w:szCs w:val="14"/>
        </w:rPr>
        <w:t xml:space="preserve"> и ожидаемых результатах оказания медицинских услуг</w:t>
      </w:r>
      <w:r w:rsidRPr="00E52668">
        <w:rPr>
          <w:rFonts w:ascii="Arial" w:hAnsi="Arial" w:cs="Arial"/>
          <w:sz w:val="14"/>
          <w:szCs w:val="14"/>
        </w:rPr>
        <w:t xml:space="preserve"> и </w:t>
      </w:r>
      <w:r w:rsidR="0037229B" w:rsidRPr="00E52668">
        <w:rPr>
          <w:rFonts w:ascii="Arial" w:hAnsi="Arial" w:cs="Arial"/>
          <w:sz w:val="14"/>
          <w:szCs w:val="14"/>
        </w:rPr>
        <w:t>другие сведения, относящиеся к предмету договора.</w:t>
      </w:r>
    </w:p>
    <w:p w:rsidR="001858DD" w:rsidRPr="00E52668" w:rsidRDefault="00CE2868" w:rsidP="001858DD">
      <w:pPr>
        <w:jc w:val="both"/>
        <w:rPr>
          <w:rFonts w:ascii="Arial" w:hAnsi="Arial" w:cs="Arial"/>
          <w:sz w:val="14"/>
          <w:szCs w:val="14"/>
        </w:rPr>
      </w:pPr>
      <w:r w:rsidRPr="00E52668">
        <w:rPr>
          <w:rFonts w:ascii="Arial" w:hAnsi="Arial" w:cs="Arial"/>
          <w:sz w:val="14"/>
          <w:szCs w:val="14"/>
        </w:rPr>
        <w:t xml:space="preserve">             2.1.</w:t>
      </w:r>
      <w:r w:rsidR="00767026" w:rsidRPr="00E52668">
        <w:rPr>
          <w:rFonts w:ascii="Arial" w:hAnsi="Arial" w:cs="Arial"/>
          <w:sz w:val="14"/>
          <w:szCs w:val="14"/>
        </w:rPr>
        <w:t>3</w:t>
      </w:r>
      <w:r w:rsidR="001858DD" w:rsidRPr="00E52668">
        <w:rPr>
          <w:rFonts w:ascii="Arial" w:hAnsi="Arial" w:cs="Arial"/>
          <w:sz w:val="14"/>
          <w:szCs w:val="1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1858DD" w:rsidRPr="00E52668" w:rsidRDefault="001858DD" w:rsidP="001858DD">
      <w:pPr>
        <w:jc w:val="both"/>
        <w:rPr>
          <w:rFonts w:ascii="Arial" w:hAnsi="Arial" w:cs="Arial"/>
          <w:sz w:val="14"/>
          <w:szCs w:val="14"/>
        </w:rPr>
      </w:pPr>
      <w:r w:rsidRPr="00E52668">
        <w:rPr>
          <w:rFonts w:ascii="Arial" w:hAnsi="Arial" w:cs="Arial"/>
          <w:sz w:val="14"/>
          <w:szCs w:val="14"/>
        </w:rPr>
        <w:t xml:space="preserve">             2.1.4.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0F7249" w:rsidRPr="00E52668" w:rsidRDefault="00767026" w:rsidP="001858DD">
      <w:pPr>
        <w:jc w:val="both"/>
        <w:rPr>
          <w:rFonts w:ascii="Arial" w:hAnsi="Arial" w:cs="Arial"/>
          <w:sz w:val="14"/>
          <w:szCs w:val="14"/>
        </w:rPr>
      </w:pPr>
      <w:r w:rsidRPr="00E52668">
        <w:rPr>
          <w:rFonts w:ascii="Arial" w:hAnsi="Arial" w:cs="Arial"/>
          <w:sz w:val="14"/>
          <w:szCs w:val="14"/>
        </w:rPr>
        <w:tab/>
        <w:t>2.1.</w:t>
      </w:r>
      <w:r w:rsidR="001858DD" w:rsidRPr="00E52668">
        <w:rPr>
          <w:rFonts w:ascii="Arial" w:hAnsi="Arial" w:cs="Arial"/>
          <w:sz w:val="14"/>
          <w:szCs w:val="14"/>
        </w:rPr>
        <w:t>5</w:t>
      </w:r>
      <w:r w:rsidR="000F7249" w:rsidRPr="00E52668">
        <w:rPr>
          <w:rFonts w:ascii="Arial" w:hAnsi="Arial" w:cs="Arial"/>
          <w:sz w:val="14"/>
          <w:szCs w:val="14"/>
        </w:rPr>
        <w:t xml:space="preserve">. Обеспечивать выполнение прав </w:t>
      </w:r>
      <w:r w:rsidR="00270567" w:rsidRPr="00E52668">
        <w:rPr>
          <w:rFonts w:ascii="Arial" w:hAnsi="Arial" w:cs="Arial"/>
          <w:sz w:val="14"/>
          <w:szCs w:val="14"/>
        </w:rPr>
        <w:t>«Потребителя» (Заказчика)</w:t>
      </w:r>
      <w:r w:rsidR="000F7249" w:rsidRPr="00E52668">
        <w:rPr>
          <w:rFonts w:ascii="Arial" w:hAnsi="Arial" w:cs="Arial"/>
          <w:sz w:val="14"/>
          <w:szCs w:val="14"/>
        </w:rPr>
        <w:t>, предусмотренных законодательством  Российской Федерации.</w:t>
      </w:r>
    </w:p>
    <w:p w:rsidR="000F7249" w:rsidRPr="00E52668" w:rsidRDefault="00B92B49" w:rsidP="001858DD">
      <w:pPr>
        <w:jc w:val="both"/>
        <w:rPr>
          <w:rFonts w:ascii="Arial" w:hAnsi="Arial" w:cs="Arial"/>
          <w:sz w:val="14"/>
          <w:szCs w:val="14"/>
        </w:rPr>
      </w:pPr>
      <w:r>
        <w:rPr>
          <w:rFonts w:ascii="Arial" w:hAnsi="Arial" w:cs="Arial"/>
          <w:bCs/>
          <w:i/>
          <w:iCs/>
          <w:sz w:val="14"/>
          <w:szCs w:val="14"/>
        </w:rPr>
        <w:t xml:space="preserve">           </w:t>
      </w:r>
      <w:r w:rsidR="000F7249" w:rsidRPr="00E52668">
        <w:rPr>
          <w:rFonts w:ascii="Arial" w:hAnsi="Arial" w:cs="Arial"/>
          <w:sz w:val="14"/>
          <w:szCs w:val="14"/>
        </w:rPr>
        <w:t>2.2. «Заказчик» обязуется:</w:t>
      </w:r>
    </w:p>
    <w:p w:rsidR="000F7249" w:rsidRPr="00E52668" w:rsidRDefault="000F7249" w:rsidP="001858DD">
      <w:pPr>
        <w:jc w:val="both"/>
        <w:rPr>
          <w:rFonts w:ascii="Arial" w:hAnsi="Arial" w:cs="Arial"/>
          <w:sz w:val="14"/>
          <w:szCs w:val="14"/>
        </w:rPr>
      </w:pPr>
      <w:r w:rsidRPr="00E52668">
        <w:rPr>
          <w:rFonts w:ascii="Arial" w:hAnsi="Arial" w:cs="Arial"/>
          <w:sz w:val="14"/>
          <w:szCs w:val="14"/>
        </w:rPr>
        <w:tab/>
        <w:t>2.2.1. Оплатить стоимость оказываемых медицинских услуг в порядке</w:t>
      </w:r>
      <w:r w:rsidR="001858DD" w:rsidRPr="00E52668">
        <w:rPr>
          <w:rFonts w:ascii="Arial" w:hAnsi="Arial" w:cs="Arial"/>
          <w:sz w:val="14"/>
          <w:szCs w:val="14"/>
        </w:rPr>
        <w:t>, предусмотренном настоящим договором</w:t>
      </w:r>
      <w:r w:rsidRPr="00E52668">
        <w:rPr>
          <w:rFonts w:ascii="Arial" w:hAnsi="Arial" w:cs="Arial"/>
          <w:sz w:val="14"/>
          <w:szCs w:val="14"/>
        </w:rPr>
        <w:t xml:space="preserve"> и по стоимости, у</w:t>
      </w:r>
      <w:r w:rsidR="001858DD" w:rsidRPr="00E52668">
        <w:rPr>
          <w:rFonts w:ascii="Arial" w:hAnsi="Arial" w:cs="Arial"/>
          <w:sz w:val="14"/>
          <w:szCs w:val="14"/>
        </w:rPr>
        <w:t>казанной  в п.1.2. настоящего договора</w:t>
      </w:r>
      <w:r w:rsidRPr="00E52668">
        <w:rPr>
          <w:rFonts w:ascii="Arial" w:hAnsi="Arial" w:cs="Arial"/>
          <w:sz w:val="14"/>
          <w:szCs w:val="14"/>
        </w:rPr>
        <w:t>.</w:t>
      </w:r>
    </w:p>
    <w:p w:rsidR="00F745D3" w:rsidRPr="00E52668" w:rsidRDefault="00B92B49" w:rsidP="00F745D3">
      <w:pPr>
        <w:jc w:val="both"/>
        <w:rPr>
          <w:rFonts w:ascii="Arial" w:hAnsi="Arial" w:cs="Arial"/>
          <w:sz w:val="14"/>
          <w:szCs w:val="14"/>
        </w:rPr>
      </w:pPr>
      <w:r>
        <w:rPr>
          <w:rFonts w:ascii="Arial" w:hAnsi="Arial" w:cs="Arial"/>
          <w:bCs/>
          <w:i/>
          <w:iCs/>
          <w:sz w:val="14"/>
          <w:szCs w:val="14"/>
        </w:rPr>
        <w:t xml:space="preserve">           </w:t>
      </w:r>
      <w:r w:rsidR="00F745D3" w:rsidRPr="00E52668">
        <w:rPr>
          <w:rFonts w:ascii="Arial" w:hAnsi="Arial" w:cs="Arial"/>
          <w:sz w:val="14"/>
          <w:szCs w:val="14"/>
        </w:rPr>
        <w:t>2.</w:t>
      </w:r>
      <w:r w:rsidR="00CE2868" w:rsidRPr="00E52668">
        <w:rPr>
          <w:rFonts w:ascii="Arial" w:hAnsi="Arial" w:cs="Arial"/>
          <w:sz w:val="14"/>
          <w:szCs w:val="14"/>
        </w:rPr>
        <w:t>3</w:t>
      </w:r>
      <w:r w:rsidR="00F745D3" w:rsidRPr="00E52668">
        <w:rPr>
          <w:rFonts w:ascii="Arial" w:hAnsi="Arial" w:cs="Arial"/>
          <w:sz w:val="14"/>
          <w:szCs w:val="14"/>
        </w:rPr>
        <w:t>. «Потребитель» обязуется:</w:t>
      </w:r>
    </w:p>
    <w:p w:rsidR="00CE2868" w:rsidRPr="00E52668" w:rsidRDefault="00CE2868" w:rsidP="00CE2868">
      <w:pPr>
        <w:jc w:val="both"/>
        <w:rPr>
          <w:rFonts w:ascii="Arial" w:hAnsi="Arial" w:cs="Arial"/>
          <w:sz w:val="14"/>
          <w:szCs w:val="14"/>
        </w:rPr>
      </w:pPr>
      <w:r w:rsidRPr="00E52668">
        <w:rPr>
          <w:rFonts w:ascii="Arial" w:hAnsi="Arial" w:cs="Arial"/>
          <w:sz w:val="14"/>
          <w:szCs w:val="14"/>
        </w:rPr>
        <w:tab/>
        <w:t>2.3.1. Выполнять требования «Исполнителя», обеспечивающие качественное оказание медицинских услуг, включая сообщение необходимых для этого сведений.</w:t>
      </w:r>
    </w:p>
    <w:p w:rsidR="00CE2868" w:rsidRPr="00E52668" w:rsidRDefault="00CE2868" w:rsidP="00B92B49">
      <w:pPr>
        <w:ind w:firstLine="426"/>
        <w:jc w:val="both"/>
        <w:rPr>
          <w:rFonts w:ascii="Arial" w:hAnsi="Arial" w:cs="Arial"/>
          <w:sz w:val="14"/>
          <w:szCs w:val="14"/>
        </w:rPr>
      </w:pPr>
      <w:r w:rsidRPr="00E52668">
        <w:rPr>
          <w:rFonts w:ascii="Arial" w:hAnsi="Arial" w:cs="Arial"/>
          <w:sz w:val="14"/>
          <w:szCs w:val="14"/>
        </w:rPr>
        <w:t>2.</w:t>
      </w:r>
      <w:r w:rsidR="00C30EA3" w:rsidRPr="00E52668">
        <w:rPr>
          <w:rFonts w:ascii="Arial" w:hAnsi="Arial" w:cs="Arial"/>
          <w:sz w:val="14"/>
          <w:szCs w:val="14"/>
        </w:rPr>
        <w:t>4</w:t>
      </w:r>
      <w:r w:rsidRPr="00E52668">
        <w:rPr>
          <w:rFonts w:ascii="Arial" w:hAnsi="Arial" w:cs="Arial"/>
          <w:sz w:val="14"/>
          <w:szCs w:val="14"/>
        </w:rPr>
        <w:t xml:space="preserve">. </w:t>
      </w:r>
      <w:r w:rsidR="0048380B" w:rsidRPr="00E52668">
        <w:rPr>
          <w:rFonts w:ascii="Arial" w:hAnsi="Arial" w:cs="Arial"/>
          <w:sz w:val="14"/>
          <w:szCs w:val="14"/>
        </w:rPr>
        <w:t>«Потребитель» (Заказчик)</w:t>
      </w:r>
      <w:r w:rsidRPr="00E52668">
        <w:rPr>
          <w:rFonts w:ascii="Arial" w:hAnsi="Arial" w:cs="Arial"/>
          <w:sz w:val="14"/>
          <w:szCs w:val="14"/>
        </w:rPr>
        <w:t xml:space="preserve"> вправе требовать оказания услуг надлежащего качества, сведений о наличии лицензии и сертификата, о расчете стоимости оказанных медицинских услуг.</w:t>
      </w:r>
    </w:p>
    <w:p w:rsidR="00CE2868" w:rsidRPr="00E52668" w:rsidRDefault="00CE2868" w:rsidP="00B92B49">
      <w:pPr>
        <w:ind w:firstLine="426"/>
        <w:jc w:val="both"/>
        <w:rPr>
          <w:rFonts w:ascii="Arial" w:hAnsi="Arial" w:cs="Arial"/>
          <w:sz w:val="14"/>
          <w:szCs w:val="14"/>
        </w:rPr>
      </w:pPr>
      <w:r w:rsidRPr="00E52668">
        <w:rPr>
          <w:rFonts w:ascii="Arial" w:hAnsi="Arial" w:cs="Arial"/>
          <w:sz w:val="14"/>
          <w:szCs w:val="14"/>
        </w:rPr>
        <w:t>2.</w:t>
      </w:r>
      <w:r w:rsidR="00C30EA3" w:rsidRPr="00E52668">
        <w:rPr>
          <w:rFonts w:ascii="Arial" w:hAnsi="Arial" w:cs="Arial"/>
          <w:sz w:val="14"/>
          <w:szCs w:val="14"/>
        </w:rPr>
        <w:t>5</w:t>
      </w:r>
      <w:r w:rsidRPr="00E52668">
        <w:rPr>
          <w:rFonts w:ascii="Arial" w:hAnsi="Arial" w:cs="Arial"/>
          <w:sz w:val="14"/>
          <w:szCs w:val="14"/>
        </w:rPr>
        <w:t xml:space="preserve">. </w:t>
      </w:r>
      <w:r w:rsidR="0048380B" w:rsidRPr="00E52668">
        <w:rPr>
          <w:rFonts w:ascii="Arial" w:hAnsi="Arial" w:cs="Arial"/>
          <w:sz w:val="14"/>
          <w:szCs w:val="14"/>
        </w:rPr>
        <w:t>«Потребитель» (Заказчик) впра</w:t>
      </w:r>
      <w:r w:rsidRPr="00E52668">
        <w:rPr>
          <w:rFonts w:ascii="Arial" w:hAnsi="Arial" w:cs="Arial"/>
          <w:sz w:val="14"/>
          <w:szCs w:val="14"/>
        </w:rPr>
        <w:t xml:space="preserve">ве отказаться от исполнения настоящего договора при условии оплаты фактически понесенных </w:t>
      </w:r>
      <w:r w:rsidR="001858DD" w:rsidRPr="00E52668">
        <w:rPr>
          <w:rFonts w:ascii="Arial" w:hAnsi="Arial" w:cs="Arial"/>
          <w:sz w:val="14"/>
          <w:szCs w:val="14"/>
        </w:rPr>
        <w:t xml:space="preserve">«Исполнителем» </w:t>
      </w:r>
      <w:r w:rsidRPr="00E52668">
        <w:rPr>
          <w:rFonts w:ascii="Arial" w:hAnsi="Arial" w:cs="Arial"/>
          <w:sz w:val="14"/>
          <w:szCs w:val="14"/>
        </w:rPr>
        <w:t>расходов</w:t>
      </w:r>
      <w:r w:rsidR="001858DD" w:rsidRPr="00E52668">
        <w:rPr>
          <w:rFonts w:ascii="Arial" w:hAnsi="Arial" w:cs="Arial"/>
          <w:sz w:val="14"/>
          <w:szCs w:val="14"/>
        </w:rPr>
        <w:t>, связанных с исполнением обязательств по договору</w:t>
      </w:r>
      <w:r w:rsidRPr="00E52668">
        <w:rPr>
          <w:rFonts w:ascii="Arial" w:hAnsi="Arial" w:cs="Arial"/>
          <w:sz w:val="14"/>
          <w:szCs w:val="14"/>
        </w:rPr>
        <w:t>.</w:t>
      </w:r>
    </w:p>
    <w:p w:rsidR="003D569E" w:rsidRPr="00E52668" w:rsidRDefault="003D569E" w:rsidP="000F7249">
      <w:pPr>
        <w:jc w:val="center"/>
        <w:rPr>
          <w:rFonts w:ascii="Arial" w:hAnsi="Arial" w:cs="Arial"/>
          <w:bCs/>
          <w:sz w:val="14"/>
          <w:szCs w:val="14"/>
        </w:rPr>
      </w:pPr>
    </w:p>
    <w:p w:rsidR="000F7249" w:rsidRPr="00E52668" w:rsidRDefault="000F7249" w:rsidP="000F7249">
      <w:pPr>
        <w:jc w:val="center"/>
        <w:rPr>
          <w:rFonts w:ascii="Arial" w:hAnsi="Arial" w:cs="Arial"/>
          <w:bCs/>
          <w:sz w:val="14"/>
          <w:szCs w:val="14"/>
        </w:rPr>
      </w:pPr>
      <w:r w:rsidRPr="00E52668">
        <w:rPr>
          <w:rFonts w:ascii="Arial" w:hAnsi="Arial" w:cs="Arial"/>
          <w:bCs/>
          <w:sz w:val="14"/>
          <w:szCs w:val="14"/>
        </w:rPr>
        <w:t>3. П</w:t>
      </w:r>
      <w:r w:rsidR="00E67E88" w:rsidRPr="00E52668">
        <w:rPr>
          <w:rFonts w:ascii="Arial" w:hAnsi="Arial" w:cs="Arial"/>
          <w:bCs/>
          <w:sz w:val="14"/>
          <w:szCs w:val="14"/>
        </w:rPr>
        <w:t>орядок расчетов</w:t>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3.1. Стоимость оказываемых</w:t>
      </w:r>
      <w:r w:rsidRPr="00E52668">
        <w:rPr>
          <w:rFonts w:ascii="Arial" w:hAnsi="Arial" w:cs="Arial"/>
          <w:i/>
          <w:iCs/>
          <w:sz w:val="14"/>
          <w:szCs w:val="14"/>
        </w:rPr>
        <w:t xml:space="preserve"> </w:t>
      </w:r>
      <w:r w:rsidRPr="00E52668">
        <w:rPr>
          <w:rFonts w:ascii="Arial" w:hAnsi="Arial" w:cs="Arial"/>
          <w:sz w:val="14"/>
          <w:szCs w:val="14"/>
        </w:rPr>
        <w:t xml:space="preserve">медицинских услуг определяется в соответствии с прейскурантом, действующим у «Исполнителя» и утвержденным в установленном порядке. </w:t>
      </w:r>
    </w:p>
    <w:p w:rsidR="00D73606" w:rsidRDefault="000F7249" w:rsidP="00B92B49">
      <w:pPr>
        <w:ind w:firstLine="426"/>
        <w:jc w:val="both"/>
        <w:rPr>
          <w:rFonts w:ascii="Arial" w:hAnsi="Arial" w:cs="Arial"/>
          <w:sz w:val="14"/>
          <w:szCs w:val="14"/>
        </w:rPr>
      </w:pPr>
      <w:r w:rsidRPr="00E52668">
        <w:rPr>
          <w:rFonts w:ascii="Arial" w:hAnsi="Arial" w:cs="Arial"/>
          <w:sz w:val="14"/>
          <w:szCs w:val="14"/>
        </w:rPr>
        <w:t>3.2.  Оплата за медицинс</w:t>
      </w:r>
      <w:r w:rsidR="00D73606">
        <w:rPr>
          <w:rFonts w:ascii="Arial" w:hAnsi="Arial" w:cs="Arial"/>
          <w:sz w:val="14"/>
          <w:szCs w:val="14"/>
        </w:rPr>
        <w:t>кие услуги производится:</w:t>
      </w:r>
    </w:p>
    <w:p w:rsidR="000F7249" w:rsidRDefault="00B14D81" w:rsidP="00B14D81">
      <w:pPr>
        <w:pStyle w:val="ac"/>
        <w:ind w:left="709"/>
        <w:jc w:val="both"/>
        <w:rPr>
          <w:rFonts w:ascii="Arial" w:hAnsi="Arial" w:cs="Arial"/>
          <w:sz w:val="14"/>
          <w:szCs w:val="14"/>
        </w:rPr>
      </w:pPr>
      <w:r>
        <w:rPr>
          <w:rFonts w:ascii="Arial" w:hAnsi="Arial" w:cs="Arial"/>
          <w:sz w:val="14"/>
          <w:szCs w:val="14"/>
        </w:rPr>
        <w:t>- з</w:t>
      </w:r>
      <w:r w:rsidR="00D73606">
        <w:rPr>
          <w:rFonts w:ascii="Arial" w:hAnsi="Arial" w:cs="Arial"/>
          <w:sz w:val="14"/>
          <w:szCs w:val="14"/>
        </w:rPr>
        <w:t xml:space="preserve">а оказанную </w:t>
      </w:r>
      <w:r>
        <w:rPr>
          <w:rFonts w:ascii="Arial" w:hAnsi="Arial" w:cs="Arial"/>
          <w:sz w:val="14"/>
          <w:szCs w:val="14"/>
        </w:rPr>
        <w:t>«И</w:t>
      </w:r>
      <w:r w:rsidR="00D73606">
        <w:rPr>
          <w:rFonts w:ascii="Arial" w:hAnsi="Arial" w:cs="Arial"/>
          <w:sz w:val="14"/>
          <w:szCs w:val="14"/>
        </w:rPr>
        <w:t>сполнителем</w:t>
      </w:r>
      <w:r>
        <w:rPr>
          <w:rFonts w:ascii="Arial" w:hAnsi="Arial" w:cs="Arial"/>
          <w:sz w:val="14"/>
          <w:szCs w:val="14"/>
        </w:rPr>
        <w:t>»</w:t>
      </w:r>
      <w:r w:rsidR="00D73606">
        <w:rPr>
          <w:rFonts w:ascii="Arial" w:hAnsi="Arial" w:cs="Arial"/>
          <w:sz w:val="14"/>
          <w:szCs w:val="14"/>
        </w:rPr>
        <w:t xml:space="preserve"> в полном объеме медицинскую услугу после ее принятия </w:t>
      </w:r>
      <w:r>
        <w:rPr>
          <w:rFonts w:ascii="Arial" w:hAnsi="Arial" w:cs="Arial"/>
          <w:sz w:val="14"/>
          <w:szCs w:val="14"/>
        </w:rPr>
        <w:t>«П</w:t>
      </w:r>
      <w:r w:rsidR="00D73606">
        <w:rPr>
          <w:rFonts w:ascii="Arial" w:hAnsi="Arial" w:cs="Arial"/>
          <w:sz w:val="14"/>
          <w:szCs w:val="14"/>
        </w:rPr>
        <w:t>отребителем</w:t>
      </w:r>
      <w:r>
        <w:rPr>
          <w:rFonts w:ascii="Arial" w:hAnsi="Arial" w:cs="Arial"/>
          <w:sz w:val="14"/>
          <w:szCs w:val="14"/>
        </w:rPr>
        <w:t>»;</w:t>
      </w:r>
    </w:p>
    <w:p w:rsidR="00D73606" w:rsidRPr="00B14D81" w:rsidRDefault="00B14D81" w:rsidP="00B14D81">
      <w:pPr>
        <w:ind w:left="709"/>
        <w:jc w:val="both"/>
        <w:rPr>
          <w:rFonts w:ascii="Arial" w:hAnsi="Arial" w:cs="Arial"/>
          <w:sz w:val="14"/>
          <w:szCs w:val="14"/>
        </w:rPr>
      </w:pPr>
      <w:r>
        <w:rPr>
          <w:rFonts w:ascii="Arial" w:hAnsi="Arial" w:cs="Arial"/>
          <w:sz w:val="14"/>
          <w:szCs w:val="14"/>
        </w:rPr>
        <w:t>- с</w:t>
      </w:r>
      <w:r w:rsidR="00D73606" w:rsidRPr="00B14D81">
        <w:rPr>
          <w:rFonts w:ascii="Arial" w:hAnsi="Arial" w:cs="Arial"/>
          <w:sz w:val="14"/>
          <w:szCs w:val="14"/>
        </w:rPr>
        <w:t xml:space="preserve"> согласия </w:t>
      </w:r>
      <w:r>
        <w:rPr>
          <w:rFonts w:ascii="Arial" w:hAnsi="Arial" w:cs="Arial"/>
          <w:sz w:val="14"/>
          <w:szCs w:val="14"/>
        </w:rPr>
        <w:t>«П</w:t>
      </w:r>
      <w:r w:rsidR="00D73606" w:rsidRPr="00B14D81">
        <w:rPr>
          <w:rFonts w:ascii="Arial" w:hAnsi="Arial" w:cs="Arial"/>
          <w:sz w:val="14"/>
          <w:szCs w:val="14"/>
        </w:rPr>
        <w:t>отребителя</w:t>
      </w:r>
      <w:r>
        <w:rPr>
          <w:rFonts w:ascii="Arial" w:hAnsi="Arial" w:cs="Arial"/>
          <w:sz w:val="14"/>
          <w:szCs w:val="14"/>
        </w:rPr>
        <w:t>»</w:t>
      </w:r>
      <w:r w:rsidR="00D73606" w:rsidRPr="00B14D81">
        <w:rPr>
          <w:rFonts w:ascii="Arial" w:hAnsi="Arial" w:cs="Arial"/>
          <w:sz w:val="14"/>
          <w:szCs w:val="14"/>
        </w:rPr>
        <w:t xml:space="preserve"> при заключении договора в полном размере</w:t>
      </w:r>
      <w:r>
        <w:rPr>
          <w:rFonts w:ascii="Arial" w:hAnsi="Arial" w:cs="Arial"/>
          <w:sz w:val="14"/>
          <w:szCs w:val="14"/>
        </w:rPr>
        <w:t>;</w:t>
      </w:r>
    </w:p>
    <w:p w:rsidR="00D73606" w:rsidRPr="00B14D81" w:rsidRDefault="00B14D81" w:rsidP="00B14D81">
      <w:pPr>
        <w:ind w:left="709"/>
        <w:jc w:val="both"/>
        <w:rPr>
          <w:rFonts w:ascii="Arial" w:hAnsi="Arial" w:cs="Arial"/>
          <w:sz w:val="14"/>
          <w:szCs w:val="14"/>
        </w:rPr>
      </w:pPr>
      <w:r>
        <w:rPr>
          <w:rFonts w:ascii="Arial" w:hAnsi="Arial" w:cs="Arial"/>
          <w:sz w:val="14"/>
          <w:szCs w:val="14"/>
        </w:rPr>
        <w:t>- с</w:t>
      </w:r>
      <w:r w:rsidR="00D73606" w:rsidRPr="00B14D81">
        <w:rPr>
          <w:rFonts w:ascii="Arial" w:hAnsi="Arial" w:cs="Arial"/>
          <w:sz w:val="14"/>
          <w:szCs w:val="14"/>
        </w:rPr>
        <w:t xml:space="preserve"> согласия </w:t>
      </w:r>
      <w:r>
        <w:rPr>
          <w:rFonts w:ascii="Arial" w:hAnsi="Arial" w:cs="Arial"/>
          <w:sz w:val="14"/>
          <w:szCs w:val="14"/>
        </w:rPr>
        <w:t>«П</w:t>
      </w:r>
      <w:r w:rsidR="00D73606" w:rsidRPr="00B14D81">
        <w:rPr>
          <w:rFonts w:ascii="Arial" w:hAnsi="Arial" w:cs="Arial"/>
          <w:sz w:val="14"/>
          <w:szCs w:val="14"/>
        </w:rPr>
        <w:t>отребителя</w:t>
      </w:r>
      <w:r>
        <w:rPr>
          <w:rFonts w:ascii="Arial" w:hAnsi="Arial" w:cs="Arial"/>
          <w:sz w:val="14"/>
          <w:szCs w:val="14"/>
        </w:rPr>
        <w:t>»</w:t>
      </w:r>
      <w:r w:rsidR="00D73606" w:rsidRPr="00B14D81">
        <w:rPr>
          <w:rFonts w:ascii="Arial" w:hAnsi="Arial" w:cs="Arial"/>
          <w:sz w:val="14"/>
          <w:szCs w:val="14"/>
        </w:rPr>
        <w:t xml:space="preserve"> путем аванса в размере</w:t>
      </w:r>
      <w:r>
        <w:rPr>
          <w:rFonts w:ascii="Arial" w:hAnsi="Arial" w:cs="Arial"/>
          <w:sz w:val="14"/>
          <w:szCs w:val="14"/>
        </w:rPr>
        <w:t xml:space="preserve"> </w:t>
      </w:r>
      <w:r w:rsidR="00D73606" w:rsidRPr="00B14D81">
        <w:rPr>
          <w:rFonts w:ascii="Arial" w:hAnsi="Arial" w:cs="Arial"/>
          <w:sz w:val="14"/>
          <w:szCs w:val="14"/>
        </w:rPr>
        <w:t>____</w:t>
      </w:r>
      <w:r>
        <w:rPr>
          <w:rFonts w:ascii="Arial" w:hAnsi="Arial" w:cs="Arial"/>
          <w:sz w:val="14"/>
          <w:szCs w:val="14"/>
        </w:rPr>
        <w:t xml:space="preserve"> </w:t>
      </w:r>
      <w:r w:rsidR="00D73606" w:rsidRPr="00B14D81">
        <w:rPr>
          <w:rFonts w:ascii="Arial" w:hAnsi="Arial" w:cs="Arial"/>
          <w:sz w:val="14"/>
          <w:szCs w:val="14"/>
        </w:rPr>
        <w:t>%. При этом окончательный</w:t>
      </w:r>
      <w:r w:rsidR="007D2E49" w:rsidRPr="00B14D81">
        <w:rPr>
          <w:rFonts w:ascii="Arial" w:hAnsi="Arial" w:cs="Arial"/>
          <w:sz w:val="14"/>
          <w:szCs w:val="14"/>
        </w:rPr>
        <w:t xml:space="preserve"> расчет производится после пр</w:t>
      </w:r>
      <w:r>
        <w:rPr>
          <w:rFonts w:ascii="Arial" w:hAnsi="Arial" w:cs="Arial"/>
          <w:sz w:val="14"/>
          <w:szCs w:val="14"/>
        </w:rPr>
        <w:t>инятия «П</w:t>
      </w:r>
      <w:r w:rsidR="007D2E49" w:rsidRPr="00B14D81">
        <w:rPr>
          <w:rFonts w:ascii="Arial" w:hAnsi="Arial" w:cs="Arial"/>
          <w:sz w:val="14"/>
          <w:szCs w:val="14"/>
        </w:rPr>
        <w:t>отребителем</w:t>
      </w:r>
      <w:r>
        <w:rPr>
          <w:rFonts w:ascii="Arial" w:hAnsi="Arial" w:cs="Arial"/>
          <w:sz w:val="14"/>
          <w:szCs w:val="14"/>
        </w:rPr>
        <w:t>»</w:t>
      </w:r>
      <w:r w:rsidR="007D2E49" w:rsidRPr="00B14D81">
        <w:rPr>
          <w:rFonts w:ascii="Arial" w:hAnsi="Arial" w:cs="Arial"/>
          <w:sz w:val="14"/>
          <w:szCs w:val="14"/>
        </w:rPr>
        <w:t xml:space="preserve"> оказанной медицинской услуги.</w:t>
      </w:r>
    </w:p>
    <w:p w:rsidR="000F7249" w:rsidRDefault="00B14D81" w:rsidP="00B14D81">
      <w:pPr>
        <w:ind w:firstLine="426"/>
        <w:jc w:val="both"/>
        <w:rPr>
          <w:rFonts w:ascii="Arial" w:hAnsi="Arial" w:cs="Arial"/>
          <w:sz w:val="14"/>
          <w:szCs w:val="14"/>
        </w:rPr>
      </w:pPr>
      <w:r w:rsidRPr="00E52668">
        <w:rPr>
          <w:rFonts w:ascii="Arial" w:hAnsi="Arial" w:cs="Arial"/>
          <w:sz w:val="14"/>
          <w:szCs w:val="14"/>
        </w:rPr>
        <w:t>3.</w:t>
      </w:r>
      <w:r>
        <w:rPr>
          <w:rFonts w:ascii="Arial" w:hAnsi="Arial" w:cs="Arial"/>
          <w:sz w:val="14"/>
          <w:szCs w:val="14"/>
        </w:rPr>
        <w:t>3</w:t>
      </w:r>
      <w:r w:rsidRPr="00E52668">
        <w:rPr>
          <w:rFonts w:ascii="Arial" w:hAnsi="Arial" w:cs="Arial"/>
          <w:sz w:val="14"/>
          <w:szCs w:val="14"/>
        </w:rPr>
        <w:t>.  Оплата за медицинс</w:t>
      </w:r>
      <w:r>
        <w:rPr>
          <w:rFonts w:ascii="Arial" w:hAnsi="Arial" w:cs="Arial"/>
          <w:sz w:val="14"/>
          <w:szCs w:val="14"/>
        </w:rPr>
        <w:t>кие услуги производится по безналичному расчету или в кассу «Исполнителя».</w:t>
      </w:r>
      <w:r w:rsidR="000F7249" w:rsidRPr="00E52668">
        <w:rPr>
          <w:rFonts w:ascii="Arial" w:hAnsi="Arial" w:cs="Arial"/>
          <w:sz w:val="14"/>
          <w:szCs w:val="14"/>
        </w:rPr>
        <w:t xml:space="preserve"> Наличные денежные расчеты без</w:t>
      </w:r>
      <w:r w:rsidR="00270567" w:rsidRPr="00E52668">
        <w:rPr>
          <w:rFonts w:ascii="Arial" w:hAnsi="Arial" w:cs="Arial"/>
          <w:sz w:val="14"/>
          <w:szCs w:val="14"/>
        </w:rPr>
        <w:t xml:space="preserve"> </w:t>
      </w:r>
      <w:r w:rsidR="000F7249" w:rsidRPr="00E52668">
        <w:rPr>
          <w:rFonts w:ascii="Arial" w:hAnsi="Arial" w:cs="Arial"/>
          <w:sz w:val="14"/>
          <w:szCs w:val="14"/>
        </w:rPr>
        <w:t>применения</w:t>
      </w:r>
      <w:r w:rsidR="00270567" w:rsidRPr="00E52668">
        <w:rPr>
          <w:rFonts w:ascii="Arial" w:hAnsi="Arial" w:cs="Arial"/>
          <w:sz w:val="14"/>
          <w:szCs w:val="14"/>
        </w:rPr>
        <w:t xml:space="preserve"> </w:t>
      </w:r>
      <w:r w:rsidR="000F7249" w:rsidRPr="00E52668">
        <w:rPr>
          <w:rFonts w:ascii="Arial" w:hAnsi="Arial" w:cs="Arial"/>
          <w:sz w:val="14"/>
          <w:szCs w:val="14"/>
        </w:rPr>
        <w:t>контрольно-кассовой</w:t>
      </w:r>
      <w:r w:rsidR="00270567" w:rsidRPr="00E52668">
        <w:rPr>
          <w:rFonts w:ascii="Arial" w:hAnsi="Arial" w:cs="Arial"/>
          <w:sz w:val="14"/>
          <w:szCs w:val="14"/>
        </w:rPr>
        <w:t xml:space="preserve"> </w:t>
      </w:r>
      <w:r w:rsidR="000F7249" w:rsidRPr="00E52668">
        <w:rPr>
          <w:rFonts w:ascii="Arial" w:hAnsi="Arial" w:cs="Arial"/>
          <w:sz w:val="14"/>
          <w:szCs w:val="14"/>
        </w:rPr>
        <w:t>техники</w:t>
      </w:r>
      <w:r w:rsidR="00270567" w:rsidRPr="00E52668">
        <w:rPr>
          <w:rFonts w:ascii="Arial" w:hAnsi="Arial" w:cs="Arial"/>
          <w:sz w:val="14"/>
          <w:szCs w:val="14"/>
        </w:rPr>
        <w:t xml:space="preserve"> </w:t>
      </w:r>
      <w:r w:rsidR="000F7249" w:rsidRPr="00E52668">
        <w:rPr>
          <w:rFonts w:ascii="Arial" w:hAnsi="Arial" w:cs="Arial"/>
          <w:sz w:val="14"/>
          <w:szCs w:val="14"/>
        </w:rPr>
        <w:t xml:space="preserve">осуществляются по бланкам строгой отчетности, приравненным к кассовым чекам. </w:t>
      </w:r>
    </w:p>
    <w:p w:rsidR="00B14D81" w:rsidRPr="00E52668" w:rsidRDefault="00B14D81" w:rsidP="00B14D81">
      <w:pPr>
        <w:ind w:firstLine="426"/>
        <w:jc w:val="both"/>
        <w:rPr>
          <w:rFonts w:ascii="Arial" w:hAnsi="Arial" w:cs="Arial"/>
          <w:sz w:val="14"/>
          <w:szCs w:val="14"/>
        </w:rPr>
      </w:pPr>
    </w:p>
    <w:p w:rsidR="000F7249" w:rsidRPr="00E52668" w:rsidRDefault="000F7249" w:rsidP="007D2E49">
      <w:pPr>
        <w:jc w:val="center"/>
        <w:rPr>
          <w:rFonts w:ascii="Arial" w:hAnsi="Arial" w:cs="Arial"/>
          <w:bCs/>
          <w:sz w:val="14"/>
          <w:szCs w:val="14"/>
        </w:rPr>
      </w:pPr>
      <w:r w:rsidRPr="00E52668">
        <w:rPr>
          <w:rFonts w:ascii="Arial" w:hAnsi="Arial" w:cs="Arial"/>
          <w:bCs/>
          <w:sz w:val="14"/>
          <w:szCs w:val="14"/>
        </w:rPr>
        <w:t>4. У</w:t>
      </w:r>
      <w:r w:rsidR="00E67E88" w:rsidRPr="00E52668">
        <w:rPr>
          <w:rFonts w:ascii="Arial" w:hAnsi="Arial" w:cs="Arial"/>
          <w:bCs/>
          <w:sz w:val="14"/>
          <w:szCs w:val="14"/>
        </w:rPr>
        <w:t>словия оказания медицинских услуг</w:t>
      </w:r>
    </w:p>
    <w:p w:rsidR="000F7249" w:rsidRPr="00E52668" w:rsidRDefault="000F7249" w:rsidP="00B92B49">
      <w:pPr>
        <w:pStyle w:val="a3"/>
        <w:ind w:firstLine="426"/>
        <w:rPr>
          <w:rFonts w:ascii="Arial" w:hAnsi="Arial" w:cs="Arial"/>
          <w:sz w:val="14"/>
          <w:szCs w:val="14"/>
        </w:rPr>
      </w:pPr>
      <w:r w:rsidRPr="00E52668">
        <w:rPr>
          <w:rFonts w:ascii="Arial" w:hAnsi="Arial" w:cs="Arial"/>
          <w:sz w:val="14"/>
          <w:szCs w:val="14"/>
        </w:rPr>
        <w:t>4.1. «Исполнитель» приступает к оказанию медицинских ус</w:t>
      </w:r>
      <w:r w:rsidR="007D2E49">
        <w:rPr>
          <w:rFonts w:ascii="Arial" w:hAnsi="Arial" w:cs="Arial"/>
          <w:sz w:val="14"/>
          <w:szCs w:val="14"/>
        </w:rPr>
        <w:t>луг после заключения настоящего договора</w:t>
      </w:r>
      <w:r w:rsidRPr="00E52668">
        <w:rPr>
          <w:rFonts w:ascii="Arial" w:hAnsi="Arial" w:cs="Arial"/>
          <w:sz w:val="14"/>
          <w:szCs w:val="14"/>
        </w:rPr>
        <w:t>.</w:t>
      </w:r>
    </w:p>
    <w:p w:rsidR="00B35043" w:rsidRPr="007D2E49" w:rsidRDefault="00B35043" w:rsidP="00B92B49">
      <w:pPr>
        <w:pStyle w:val="a3"/>
        <w:ind w:firstLine="426"/>
        <w:rPr>
          <w:rFonts w:ascii="Arial" w:hAnsi="Arial" w:cs="Arial"/>
          <w:sz w:val="12"/>
          <w:szCs w:val="12"/>
        </w:rPr>
      </w:pPr>
      <w:r w:rsidRPr="00E52668">
        <w:rPr>
          <w:rFonts w:ascii="Arial" w:hAnsi="Arial" w:cs="Arial"/>
          <w:sz w:val="14"/>
          <w:szCs w:val="14"/>
        </w:rPr>
        <w:t>4.2. «Исполнитель предоставляет платные медицинские услуги</w:t>
      </w:r>
      <w:r w:rsidR="001858DD" w:rsidRPr="00E52668">
        <w:rPr>
          <w:rFonts w:ascii="Arial" w:hAnsi="Arial" w:cs="Arial"/>
          <w:sz w:val="14"/>
          <w:szCs w:val="14"/>
        </w:rPr>
        <w:t xml:space="preserve"> в соответствии с </w:t>
      </w:r>
      <w:r w:rsidR="00E27C15" w:rsidRPr="00E52668">
        <w:rPr>
          <w:rFonts w:ascii="Arial" w:hAnsi="Arial" w:cs="Arial"/>
          <w:sz w:val="14"/>
          <w:szCs w:val="14"/>
        </w:rPr>
        <w:t xml:space="preserve">подпунктом </w:t>
      </w:r>
      <w:r w:rsidR="00476671">
        <w:rPr>
          <w:rFonts w:ascii="Arial" w:hAnsi="Arial" w:cs="Arial"/>
          <w:sz w:val="14"/>
          <w:szCs w:val="14"/>
        </w:rPr>
        <w:t>г</w:t>
      </w:r>
      <w:r w:rsidR="00E27C15" w:rsidRPr="00E52668">
        <w:rPr>
          <w:rFonts w:ascii="Arial" w:hAnsi="Arial" w:cs="Arial"/>
          <w:sz w:val="14"/>
          <w:szCs w:val="14"/>
        </w:rPr>
        <w:t xml:space="preserve"> </w:t>
      </w:r>
      <w:r w:rsidR="00B100C6">
        <w:rPr>
          <w:rFonts w:ascii="Arial" w:hAnsi="Arial" w:cs="Arial"/>
          <w:sz w:val="14"/>
          <w:szCs w:val="14"/>
        </w:rPr>
        <w:t xml:space="preserve"> </w:t>
      </w:r>
      <w:r w:rsidR="00E27C15" w:rsidRPr="00E52668">
        <w:rPr>
          <w:rFonts w:ascii="Arial" w:hAnsi="Arial" w:cs="Arial"/>
          <w:sz w:val="14"/>
          <w:szCs w:val="14"/>
        </w:rPr>
        <w:t>:</w:t>
      </w:r>
      <w:r w:rsidR="001858DD" w:rsidRPr="00E52668">
        <w:rPr>
          <w:rFonts w:ascii="Arial" w:hAnsi="Arial" w:cs="Arial"/>
          <w:sz w:val="14"/>
          <w:szCs w:val="14"/>
        </w:rPr>
        <w:t xml:space="preserve"> </w:t>
      </w:r>
      <w:r w:rsidR="001858DD" w:rsidRPr="007D2E49">
        <w:rPr>
          <w:rFonts w:ascii="Arial" w:hAnsi="Arial" w:cs="Arial"/>
          <w:i/>
          <w:sz w:val="12"/>
          <w:szCs w:val="12"/>
        </w:rPr>
        <w:t>(указать подпункт)</w:t>
      </w:r>
    </w:p>
    <w:p w:rsidR="00B35043" w:rsidRPr="00E52668" w:rsidRDefault="00B35043" w:rsidP="00B35043">
      <w:pPr>
        <w:pStyle w:val="a3"/>
        <w:ind w:firstLine="708"/>
        <w:rPr>
          <w:rFonts w:ascii="Arial" w:hAnsi="Arial" w:cs="Arial"/>
          <w:sz w:val="14"/>
          <w:szCs w:val="14"/>
        </w:rPr>
      </w:pPr>
      <w:r w:rsidRPr="00E52668">
        <w:rPr>
          <w:rFonts w:ascii="Arial" w:hAnsi="Arial" w:cs="Arial"/>
          <w:sz w:val="14"/>
          <w:szCs w:val="14"/>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B35043" w:rsidRPr="00E52668" w:rsidRDefault="00B35043" w:rsidP="00B35043">
      <w:pPr>
        <w:pStyle w:val="a3"/>
        <w:ind w:firstLine="708"/>
        <w:rPr>
          <w:rFonts w:ascii="Arial" w:hAnsi="Arial" w:cs="Arial"/>
          <w:sz w:val="14"/>
          <w:szCs w:val="14"/>
        </w:rPr>
      </w:pPr>
      <w:r w:rsidRPr="00E52668">
        <w:rPr>
          <w:rFonts w:ascii="Arial" w:hAnsi="Arial" w:cs="Arial"/>
          <w:sz w:val="14"/>
          <w:szCs w:val="14"/>
        </w:rPr>
        <w:t xml:space="preserve"> установление индивидуального поста медицинского наблюдения при лечении в условиях стационара;</w:t>
      </w:r>
    </w:p>
    <w:p w:rsidR="00B35043" w:rsidRPr="00E52668" w:rsidRDefault="00B35043" w:rsidP="00B35043">
      <w:pPr>
        <w:pStyle w:val="a3"/>
        <w:ind w:firstLine="708"/>
        <w:rPr>
          <w:rFonts w:ascii="Arial" w:hAnsi="Arial" w:cs="Arial"/>
          <w:sz w:val="14"/>
          <w:szCs w:val="14"/>
        </w:rPr>
      </w:pPr>
      <w:r w:rsidRPr="00E52668">
        <w:rPr>
          <w:rFonts w:ascii="Arial" w:hAnsi="Arial" w:cs="Arial"/>
          <w:sz w:val="14"/>
          <w:szCs w:val="14"/>
        </w:rPr>
        <w:t xml:space="preserve"> 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B35043" w:rsidRPr="00E52668" w:rsidRDefault="00B35043" w:rsidP="00B35043">
      <w:pPr>
        <w:pStyle w:val="a3"/>
        <w:ind w:firstLine="708"/>
        <w:rPr>
          <w:rFonts w:ascii="Arial" w:hAnsi="Arial" w:cs="Arial"/>
          <w:sz w:val="14"/>
          <w:szCs w:val="14"/>
        </w:rPr>
      </w:pPr>
      <w:r w:rsidRPr="00E52668">
        <w:rPr>
          <w:rFonts w:ascii="Arial" w:hAnsi="Arial" w:cs="Arial"/>
          <w:sz w:val="14"/>
          <w:szCs w:val="14"/>
        </w:rPr>
        <w:t xml:space="preserve"> б) при предоставлении медицинских услуг анонимно, за исключением случаев, предусмотренных законодательством Российской Федерации;</w:t>
      </w:r>
    </w:p>
    <w:p w:rsidR="00B35043" w:rsidRPr="00E52668" w:rsidRDefault="00B35043" w:rsidP="00B35043">
      <w:pPr>
        <w:pStyle w:val="a3"/>
        <w:ind w:firstLine="708"/>
        <w:rPr>
          <w:rFonts w:ascii="Arial" w:hAnsi="Arial" w:cs="Arial"/>
          <w:sz w:val="14"/>
          <w:szCs w:val="14"/>
        </w:rPr>
      </w:pPr>
      <w:r w:rsidRPr="00E52668">
        <w:rPr>
          <w:rFonts w:ascii="Arial" w:hAnsi="Arial" w:cs="Arial"/>
          <w:sz w:val="14"/>
          <w:szCs w:val="14"/>
        </w:rPr>
        <w:t xml:space="preserve"> 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35043" w:rsidRDefault="00B35043" w:rsidP="00B35043">
      <w:pPr>
        <w:pStyle w:val="a3"/>
        <w:ind w:firstLine="708"/>
        <w:rPr>
          <w:rFonts w:ascii="Arial" w:hAnsi="Arial" w:cs="Arial"/>
          <w:sz w:val="14"/>
          <w:szCs w:val="14"/>
        </w:rPr>
      </w:pPr>
      <w:r w:rsidRPr="00E52668">
        <w:rPr>
          <w:rFonts w:ascii="Arial" w:hAnsi="Arial" w:cs="Arial"/>
          <w:sz w:val="14"/>
          <w:szCs w:val="14"/>
        </w:rPr>
        <w:t xml:space="preserve"> 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975A86" w:rsidRPr="00E52668" w:rsidRDefault="00975A86" w:rsidP="00B35043">
      <w:pPr>
        <w:pStyle w:val="a3"/>
        <w:ind w:firstLine="708"/>
        <w:rPr>
          <w:rFonts w:ascii="Arial" w:hAnsi="Arial" w:cs="Arial"/>
          <w:sz w:val="14"/>
          <w:szCs w:val="14"/>
        </w:rPr>
      </w:pPr>
    </w:p>
    <w:p w:rsidR="000F7249" w:rsidRPr="00E52668" w:rsidRDefault="000F7249" w:rsidP="000F7249">
      <w:pPr>
        <w:jc w:val="center"/>
        <w:rPr>
          <w:rFonts w:ascii="Arial" w:hAnsi="Arial" w:cs="Arial"/>
          <w:bCs/>
          <w:sz w:val="14"/>
          <w:szCs w:val="14"/>
        </w:rPr>
      </w:pPr>
      <w:r w:rsidRPr="00E52668">
        <w:rPr>
          <w:rFonts w:ascii="Arial" w:hAnsi="Arial" w:cs="Arial"/>
          <w:bCs/>
          <w:sz w:val="14"/>
          <w:szCs w:val="14"/>
        </w:rPr>
        <w:t>5. О</w:t>
      </w:r>
      <w:r w:rsidR="00E67E88" w:rsidRPr="00E52668">
        <w:rPr>
          <w:rFonts w:ascii="Arial" w:hAnsi="Arial" w:cs="Arial"/>
          <w:bCs/>
          <w:sz w:val="14"/>
          <w:szCs w:val="14"/>
        </w:rPr>
        <w:t>тветственность сторон</w:t>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5.1.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 xml:space="preserve">5.2. В случае нарушения «Исполнителем» сроков оказания медицинских услуг </w:t>
      </w:r>
      <w:r w:rsidR="005E4AD6" w:rsidRPr="00E52668">
        <w:rPr>
          <w:rFonts w:ascii="Arial" w:hAnsi="Arial" w:cs="Arial"/>
          <w:sz w:val="14"/>
          <w:szCs w:val="14"/>
        </w:rPr>
        <w:t>«Потребитель»</w:t>
      </w:r>
      <w:r w:rsidR="00B35043" w:rsidRPr="00E52668">
        <w:rPr>
          <w:rFonts w:ascii="Arial" w:hAnsi="Arial" w:cs="Arial"/>
          <w:sz w:val="14"/>
          <w:szCs w:val="14"/>
        </w:rPr>
        <w:t xml:space="preserve"> (Заказчик)</w:t>
      </w:r>
      <w:r w:rsidR="005E4AD6" w:rsidRPr="00E52668">
        <w:rPr>
          <w:rFonts w:ascii="Arial" w:hAnsi="Arial" w:cs="Arial"/>
          <w:sz w:val="14"/>
          <w:szCs w:val="14"/>
        </w:rPr>
        <w:t xml:space="preserve"> </w:t>
      </w:r>
      <w:r w:rsidRPr="00E52668">
        <w:rPr>
          <w:rFonts w:ascii="Arial" w:hAnsi="Arial" w:cs="Arial"/>
          <w:sz w:val="14"/>
          <w:szCs w:val="14"/>
        </w:rPr>
        <w:t>вправе по своему выбору:</w:t>
      </w:r>
    </w:p>
    <w:p w:rsidR="000F7249" w:rsidRDefault="000F7249" w:rsidP="000F7249">
      <w:pPr>
        <w:ind w:firstLine="708"/>
        <w:jc w:val="both"/>
        <w:rPr>
          <w:rFonts w:ascii="Arial" w:hAnsi="Arial" w:cs="Arial"/>
          <w:sz w:val="14"/>
          <w:szCs w:val="14"/>
        </w:rPr>
      </w:pPr>
      <w:r w:rsidRPr="00E52668">
        <w:rPr>
          <w:rFonts w:ascii="Arial" w:hAnsi="Arial" w:cs="Arial"/>
          <w:sz w:val="14"/>
          <w:szCs w:val="14"/>
        </w:rPr>
        <w:t>- назначить новый срок оказания медицинских услуг;</w:t>
      </w:r>
    </w:p>
    <w:p w:rsidR="00975A86" w:rsidRPr="00E52668" w:rsidRDefault="002445DE" w:rsidP="00975A86">
      <w:pPr>
        <w:ind w:firstLine="708"/>
        <w:jc w:val="both"/>
        <w:rPr>
          <w:rFonts w:ascii="Arial" w:hAnsi="Arial" w:cs="Arial"/>
          <w:sz w:val="14"/>
          <w:szCs w:val="14"/>
        </w:rPr>
      </w:pPr>
      <w:r>
        <w:rPr>
          <w:rFonts w:ascii="Arial" w:hAnsi="Arial" w:cs="Arial"/>
          <w:sz w:val="14"/>
          <w:szCs w:val="14"/>
        </w:rPr>
        <w:t>- потребовать уменьшения</w:t>
      </w:r>
      <w:r w:rsidR="00975A86">
        <w:rPr>
          <w:rFonts w:ascii="Arial" w:hAnsi="Arial" w:cs="Arial"/>
          <w:sz w:val="14"/>
          <w:szCs w:val="14"/>
        </w:rPr>
        <w:t xml:space="preserve"> цены за оказанные услуги;</w:t>
      </w:r>
    </w:p>
    <w:p w:rsidR="000F7249" w:rsidRDefault="000F7249" w:rsidP="000F7249">
      <w:pPr>
        <w:ind w:firstLine="708"/>
        <w:jc w:val="both"/>
        <w:rPr>
          <w:rFonts w:ascii="Arial" w:hAnsi="Arial" w:cs="Arial"/>
          <w:sz w:val="14"/>
          <w:szCs w:val="14"/>
        </w:rPr>
      </w:pPr>
      <w:r w:rsidRPr="00E52668">
        <w:rPr>
          <w:rFonts w:ascii="Arial" w:hAnsi="Arial" w:cs="Arial"/>
          <w:sz w:val="14"/>
          <w:szCs w:val="14"/>
        </w:rPr>
        <w:t>- потребовать исполнения медицинских услуг другим специалистом, расторгнуть договор и потребовать возмещения убытков.</w:t>
      </w:r>
    </w:p>
    <w:p w:rsidR="000F7249" w:rsidRPr="00E52668" w:rsidRDefault="000F7249" w:rsidP="00B92B49">
      <w:pPr>
        <w:pStyle w:val="a5"/>
        <w:ind w:firstLine="426"/>
        <w:rPr>
          <w:rFonts w:ascii="Arial" w:hAnsi="Arial" w:cs="Arial"/>
          <w:sz w:val="14"/>
          <w:szCs w:val="14"/>
        </w:rPr>
      </w:pPr>
      <w:r w:rsidRPr="00E52668">
        <w:rPr>
          <w:rFonts w:ascii="Arial" w:hAnsi="Arial" w:cs="Arial"/>
          <w:sz w:val="14"/>
          <w:szCs w:val="14"/>
        </w:rPr>
        <w:t xml:space="preserve">5.3. За нарушение установленных настоящим договором сроков исполнения медицинских услуг «Исполнитель» несет ответственность в соответствии с </w:t>
      </w:r>
      <w:r w:rsidR="00975A86" w:rsidRPr="00E52668">
        <w:rPr>
          <w:rFonts w:ascii="Arial" w:hAnsi="Arial" w:cs="Arial"/>
          <w:sz w:val="14"/>
          <w:szCs w:val="14"/>
        </w:rPr>
        <w:t>действующим законодательством Российской Федерации</w:t>
      </w:r>
      <w:r w:rsidRPr="00E52668">
        <w:rPr>
          <w:rFonts w:ascii="Arial" w:hAnsi="Arial" w:cs="Arial"/>
          <w:sz w:val="14"/>
          <w:szCs w:val="14"/>
        </w:rPr>
        <w:t>. Сумма взысканной неустойки не может превышать стоимость медицинских услуг.</w:t>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 xml:space="preserve">5.4. В случае обнаружения недостатков в оказанных медицинских услугах </w:t>
      </w:r>
      <w:r w:rsidR="005E4AD6" w:rsidRPr="00E52668">
        <w:rPr>
          <w:rFonts w:ascii="Arial" w:hAnsi="Arial" w:cs="Arial"/>
          <w:sz w:val="14"/>
          <w:szCs w:val="14"/>
        </w:rPr>
        <w:t>«Потребитель»</w:t>
      </w:r>
      <w:r w:rsidR="00B35043" w:rsidRPr="00E52668">
        <w:rPr>
          <w:rFonts w:ascii="Arial" w:hAnsi="Arial" w:cs="Arial"/>
          <w:sz w:val="14"/>
          <w:szCs w:val="14"/>
        </w:rPr>
        <w:t xml:space="preserve"> (Заказчик)</w:t>
      </w:r>
      <w:r w:rsidR="005E4AD6" w:rsidRPr="00E52668">
        <w:rPr>
          <w:rFonts w:ascii="Arial" w:hAnsi="Arial" w:cs="Arial"/>
          <w:sz w:val="14"/>
          <w:szCs w:val="14"/>
        </w:rPr>
        <w:t xml:space="preserve"> </w:t>
      </w:r>
      <w:r w:rsidRPr="00E52668">
        <w:rPr>
          <w:rFonts w:ascii="Arial" w:hAnsi="Arial" w:cs="Arial"/>
          <w:sz w:val="14"/>
          <w:szCs w:val="14"/>
        </w:rPr>
        <w:t>вправе по своему выбору потребовать:</w:t>
      </w:r>
    </w:p>
    <w:p w:rsidR="000F7249" w:rsidRDefault="00570DE2" w:rsidP="000F7249">
      <w:pPr>
        <w:ind w:firstLine="708"/>
        <w:jc w:val="both"/>
        <w:rPr>
          <w:rFonts w:ascii="Arial" w:hAnsi="Arial" w:cs="Arial"/>
          <w:sz w:val="14"/>
          <w:szCs w:val="14"/>
        </w:rPr>
      </w:pPr>
      <w:r>
        <w:rPr>
          <w:rFonts w:ascii="Arial" w:hAnsi="Arial" w:cs="Arial"/>
          <w:sz w:val="14"/>
          <w:szCs w:val="14"/>
        </w:rPr>
        <w:t xml:space="preserve">- </w:t>
      </w:r>
      <w:r w:rsidR="000F7249" w:rsidRPr="00E52668">
        <w:rPr>
          <w:rFonts w:ascii="Arial" w:hAnsi="Arial" w:cs="Arial"/>
          <w:sz w:val="14"/>
          <w:szCs w:val="14"/>
        </w:rPr>
        <w:t>безвозмездного устранения недостатков оказанных медицинских услуг;</w:t>
      </w:r>
    </w:p>
    <w:p w:rsidR="00975A86" w:rsidRPr="00E52668" w:rsidRDefault="00975A86" w:rsidP="000F7249">
      <w:pPr>
        <w:ind w:firstLine="708"/>
        <w:jc w:val="both"/>
        <w:rPr>
          <w:rFonts w:ascii="Arial" w:hAnsi="Arial" w:cs="Arial"/>
          <w:sz w:val="14"/>
          <w:szCs w:val="14"/>
        </w:rPr>
      </w:pPr>
      <w:r>
        <w:rPr>
          <w:rFonts w:ascii="Arial" w:hAnsi="Arial" w:cs="Arial"/>
          <w:sz w:val="14"/>
          <w:szCs w:val="14"/>
        </w:rPr>
        <w:t xml:space="preserve">- </w:t>
      </w:r>
      <w:r w:rsidR="002445DE">
        <w:rPr>
          <w:rFonts w:ascii="Arial" w:hAnsi="Arial" w:cs="Arial"/>
          <w:sz w:val="14"/>
          <w:szCs w:val="14"/>
        </w:rPr>
        <w:t>соответствующего уменьшения</w:t>
      </w:r>
      <w:r>
        <w:rPr>
          <w:rFonts w:ascii="Arial" w:hAnsi="Arial" w:cs="Arial"/>
          <w:sz w:val="14"/>
          <w:szCs w:val="14"/>
        </w:rPr>
        <w:t xml:space="preserve"> цены за оказанные услуги;</w:t>
      </w:r>
    </w:p>
    <w:p w:rsidR="000F7249" w:rsidRPr="00E52668" w:rsidRDefault="000F7249" w:rsidP="000F7249">
      <w:pPr>
        <w:ind w:firstLine="708"/>
        <w:jc w:val="both"/>
        <w:rPr>
          <w:rFonts w:ascii="Arial" w:hAnsi="Arial" w:cs="Arial"/>
          <w:sz w:val="14"/>
          <w:szCs w:val="14"/>
        </w:rPr>
      </w:pPr>
      <w:r w:rsidRPr="00E52668">
        <w:rPr>
          <w:rFonts w:ascii="Arial" w:hAnsi="Arial" w:cs="Arial"/>
          <w:sz w:val="14"/>
          <w:szCs w:val="14"/>
        </w:rPr>
        <w:t>- безвозмездного повторного оказания медицинских услуг;</w:t>
      </w:r>
    </w:p>
    <w:p w:rsidR="000F7249" w:rsidRDefault="000F7249" w:rsidP="000F7249">
      <w:pPr>
        <w:ind w:firstLine="708"/>
        <w:jc w:val="both"/>
        <w:rPr>
          <w:rFonts w:ascii="Arial" w:hAnsi="Arial" w:cs="Arial"/>
          <w:sz w:val="14"/>
          <w:szCs w:val="14"/>
        </w:rPr>
      </w:pPr>
      <w:r w:rsidRPr="00E52668">
        <w:rPr>
          <w:rFonts w:ascii="Arial" w:hAnsi="Arial" w:cs="Arial"/>
          <w:sz w:val="14"/>
          <w:szCs w:val="14"/>
        </w:rPr>
        <w:lastRenderedPageBreak/>
        <w:t>- возмещения понесённых им расходов по устранению недостатков оказанных медицинских услуг.</w:t>
      </w:r>
    </w:p>
    <w:p w:rsidR="00B80387" w:rsidRPr="00E52668" w:rsidRDefault="00B80387" w:rsidP="00B92B49">
      <w:pPr>
        <w:pStyle w:val="a3"/>
        <w:ind w:firstLine="426"/>
        <w:rPr>
          <w:rFonts w:ascii="Arial" w:hAnsi="Arial" w:cs="Arial"/>
          <w:sz w:val="14"/>
          <w:szCs w:val="14"/>
        </w:rPr>
      </w:pPr>
      <w:r w:rsidRPr="00E52668">
        <w:rPr>
          <w:rFonts w:ascii="Arial" w:hAnsi="Arial" w:cs="Arial"/>
          <w:sz w:val="14"/>
          <w:szCs w:val="14"/>
        </w:rPr>
        <w:t>5.</w:t>
      </w:r>
      <w:r w:rsidR="00B92B49">
        <w:rPr>
          <w:rFonts w:ascii="Arial" w:hAnsi="Arial" w:cs="Arial"/>
          <w:sz w:val="14"/>
          <w:szCs w:val="14"/>
        </w:rPr>
        <w:t>5</w:t>
      </w:r>
      <w:r w:rsidRPr="00E52668">
        <w:rPr>
          <w:rFonts w:ascii="Arial" w:hAnsi="Arial" w:cs="Arial"/>
          <w:sz w:val="14"/>
          <w:szCs w:val="14"/>
        </w:rPr>
        <w:t xml:space="preserve">. </w:t>
      </w:r>
      <w:r w:rsidR="00975A86">
        <w:rPr>
          <w:rFonts w:ascii="Arial" w:hAnsi="Arial" w:cs="Arial"/>
          <w:sz w:val="14"/>
          <w:szCs w:val="14"/>
        </w:rPr>
        <w:t>«</w:t>
      </w:r>
      <w:r w:rsidR="00B92B49">
        <w:rPr>
          <w:rFonts w:ascii="Arial" w:hAnsi="Arial" w:cs="Arial"/>
          <w:sz w:val="14"/>
          <w:szCs w:val="14"/>
        </w:rPr>
        <w:t>Исполнитель</w:t>
      </w:r>
      <w:r w:rsidR="00975A86">
        <w:rPr>
          <w:rFonts w:ascii="Arial" w:hAnsi="Arial" w:cs="Arial"/>
          <w:sz w:val="14"/>
          <w:szCs w:val="14"/>
        </w:rPr>
        <w:t>»</w:t>
      </w:r>
      <w:r w:rsidRPr="00E52668">
        <w:rPr>
          <w:rFonts w:ascii="Arial" w:hAnsi="Arial" w:cs="Arial"/>
          <w:sz w:val="14"/>
          <w:szCs w:val="14"/>
        </w:rPr>
        <w:t xml:space="preserve"> нес</w:t>
      </w:r>
      <w:r w:rsidR="00B92B49">
        <w:rPr>
          <w:rFonts w:ascii="Arial" w:hAnsi="Arial" w:cs="Arial"/>
          <w:sz w:val="14"/>
          <w:szCs w:val="14"/>
        </w:rPr>
        <w:t>е</w:t>
      </w:r>
      <w:r w:rsidRPr="00E52668">
        <w:rPr>
          <w:rFonts w:ascii="Arial" w:hAnsi="Arial" w:cs="Arial"/>
          <w:sz w:val="14"/>
          <w:szCs w:val="14"/>
        </w:rPr>
        <w:t>т ответственность за сохранение конфиденциальности предоставляемой и получаемой информации в соответствии с законодательством Российской Федерации.</w:t>
      </w:r>
    </w:p>
    <w:p w:rsidR="000F7249" w:rsidRPr="00E52668" w:rsidRDefault="003D207F" w:rsidP="00B80387">
      <w:pPr>
        <w:jc w:val="both"/>
        <w:rPr>
          <w:rFonts w:ascii="Arial" w:hAnsi="Arial" w:cs="Arial"/>
          <w:sz w:val="14"/>
          <w:szCs w:val="14"/>
        </w:rPr>
      </w:pPr>
      <w:r>
        <w:rPr>
          <w:rFonts w:ascii="Arial" w:hAnsi="Arial" w:cs="Arial"/>
          <w:sz w:val="14"/>
          <w:szCs w:val="14"/>
        </w:rPr>
        <w:t xml:space="preserve">           </w:t>
      </w:r>
      <w:r w:rsidR="000F7249" w:rsidRPr="00E52668">
        <w:rPr>
          <w:rFonts w:ascii="Arial" w:hAnsi="Arial" w:cs="Arial"/>
          <w:sz w:val="14"/>
          <w:szCs w:val="14"/>
        </w:rPr>
        <w:t>5.</w:t>
      </w:r>
      <w:r w:rsidR="001A5A3D">
        <w:rPr>
          <w:rFonts w:ascii="Arial" w:hAnsi="Arial" w:cs="Arial"/>
          <w:sz w:val="14"/>
          <w:szCs w:val="14"/>
        </w:rPr>
        <w:t>6</w:t>
      </w:r>
      <w:r w:rsidR="000F7249" w:rsidRPr="00E52668">
        <w:rPr>
          <w:rFonts w:ascii="Arial" w:hAnsi="Arial" w:cs="Arial"/>
          <w:sz w:val="14"/>
          <w:szCs w:val="14"/>
        </w:rPr>
        <w:t xml:space="preserve">. </w:t>
      </w:r>
      <w:r w:rsidR="005E4AD6" w:rsidRPr="00E52668">
        <w:rPr>
          <w:rFonts w:ascii="Arial" w:hAnsi="Arial" w:cs="Arial"/>
          <w:sz w:val="14"/>
          <w:szCs w:val="14"/>
        </w:rPr>
        <w:t xml:space="preserve">«Потребитель» (Заказчик) </w:t>
      </w:r>
      <w:r w:rsidR="000F7249" w:rsidRPr="00E52668">
        <w:rPr>
          <w:rFonts w:ascii="Arial" w:hAnsi="Arial" w:cs="Arial"/>
          <w:sz w:val="14"/>
          <w:szCs w:val="14"/>
        </w:rPr>
        <w:t>вправе расторгнуть договор об оказании медицинских услуг и потребовать полного возмещения убытков, если недостатки оказанных медицинских услуг не устранены «Исполнителем» в установленный договором срок.</w:t>
      </w:r>
    </w:p>
    <w:p w:rsidR="000F7249" w:rsidRPr="00E52668" w:rsidRDefault="003D207F" w:rsidP="00B80387">
      <w:pPr>
        <w:jc w:val="both"/>
        <w:rPr>
          <w:rFonts w:ascii="Arial" w:hAnsi="Arial" w:cs="Arial"/>
          <w:sz w:val="14"/>
          <w:szCs w:val="14"/>
        </w:rPr>
      </w:pPr>
      <w:r>
        <w:rPr>
          <w:rFonts w:ascii="Arial" w:hAnsi="Arial" w:cs="Arial"/>
          <w:sz w:val="14"/>
          <w:szCs w:val="14"/>
        </w:rPr>
        <w:t xml:space="preserve">           </w:t>
      </w:r>
      <w:r w:rsidR="000F7249" w:rsidRPr="00E52668">
        <w:rPr>
          <w:rFonts w:ascii="Arial" w:hAnsi="Arial" w:cs="Arial"/>
          <w:sz w:val="14"/>
          <w:szCs w:val="14"/>
        </w:rPr>
        <w:t>5.</w:t>
      </w:r>
      <w:r w:rsidR="001A5A3D">
        <w:rPr>
          <w:rFonts w:ascii="Arial" w:hAnsi="Arial" w:cs="Arial"/>
          <w:sz w:val="14"/>
          <w:szCs w:val="14"/>
        </w:rPr>
        <w:t>7</w:t>
      </w:r>
      <w:r w:rsidR="000F7249" w:rsidRPr="00E52668">
        <w:rPr>
          <w:rFonts w:ascii="Arial" w:hAnsi="Arial" w:cs="Arial"/>
          <w:sz w:val="14"/>
          <w:szCs w:val="14"/>
        </w:rPr>
        <w:t xml:space="preserve">. «Исполнитель» освобождается от ответственности за неисполнение или ненадлежащее исполнение медицинских услуг, если докажет, что неисполнение или ненадлежащее исполнение произошло вследствие непреодолимой силы или нарушения </w:t>
      </w:r>
      <w:r w:rsidR="005E4AD6" w:rsidRPr="00E52668">
        <w:rPr>
          <w:rFonts w:ascii="Arial" w:hAnsi="Arial" w:cs="Arial"/>
          <w:sz w:val="14"/>
          <w:szCs w:val="14"/>
        </w:rPr>
        <w:t>«Потребител</w:t>
      </w:r>
      <w:r w:rsidR="00D17E1F" w:rsidRPr="00E52668">
        <w:rPr>
          <w:rFonts w:ascii="Arial" w:hAnsi="Arial" w:cs="Arial"/>
          <w:sz w:val="14"/>
          <w:szCs w:val="14"/>
        </w:rPr>
        <w:t>ем</w:t>
      </w:r>
      <w:r w:rsidR="005E4AD6" w:rsidRPr="00E52668">
        <w:rPr>
          <w:rFonts w:ascii="Arial" w:hAnsi="Arial" w:cs="Arial"/>
          <w:sz w:val="14"/>
          <w:szCs w:val="14"/>
        </w:rPr>
        <w:t>»</w:t>
      </w:r>
      <w:r w:rsidR="00B35043" w:rsidRPr="00E52668">
        <w:rPr>
          <w:rFonts w:ascii="Arial" w:hAnsi="Arial" w:cs="Arial"/>
          <w:sz w:val="14"/>
          <w:szCs w:val="14"/>
        </w:rPr>
        <w:t xml:space="preserve"> (Заказчиком)</w:t>
      </w:r>
      <w:r w:rsidR="005E4AD6" w:rsidRPr="00E52668">
        <w:rPr>
          <w:rFonts w:ascii="Arial" w:hAnsi="Arial" w:cs="Arial"/>
          <w:sz w:val="14"/>
          <w:szCs w:val="14"/>
        </w:rPr>
        <w:t xml:space="preserve"> </w:t>
      </w:r>
      <w:r w:rsidR="00D17E1F" w:rsidRPr="00E52668">
        <w:rPr>
          <w:rFonts w:ascii="Arial" w:hAnsi="Arial" w:cs="Arial"/>
          <w:sz w:val="14"/>
          <w:szCs w:val="14"/>
        </w:rPr>
        <w:t>указаний</w:t>
      </w:r>
      <w:r w:rsidR="000F7249" w:rsidRPr="00E52668">
        <w:rPr>
          <w:rFonts w:ascii="Arial" w:hAnsi="Arial" w:cs="Arial"/>
          <w:sz w:val="14"/>
          <w:szCs w:val="14"/>
        </w:rPr>
        <w:t xml:space="preserve"> «Исполнителя», а также по иным основаниям, предусмотренным действующим законодательством.</w:t>
      </w:r>
    </w:p>
    <w:p w:rsidR="000F7249" w:rsidRPr="00E52668" w:rsidRDefault="000F7249" w:rsidP="00B92B49">
      <w:pPr>
        <w:ind w:firstLine="426"/>
        <w:jc w:val="both"/>
        <w:rPr>
          <w:rFonts w:ascii="Arial" w:hAnsi="Arial" w:cs="Arial"/>
          <w:sz w:val="14"/>
          <w:szCs w:val="14"/>
        </w:rPr>
      </w:pPr>
      <w:r w:rsidRPr="00E52668">
        <w:rPr>
          <w:rFonts w:ascii="Arial" w:hAnsi="Arial" w:cs="Arial"/>
          <w:sz w:val="14"/>
          <w:szCs w:val="14"/>
        </w:rPr>
        <w:t>5.</w:t>
      </w:r>
      <w:r w:rsidR="001A5A3D">
        <w:rPr>
          <w:rFonts w:ascii="Arial" w:hAnsi="Arial" w:cs="Arial"/>
          <w:sz w:val="14"/>
          <w:szCs w:val="14"/>
        </w:rPr>
        <w:t>8</w:t>
      </w:r>
      <w:r w:rsidRPr="00E52668">
        <w:rPr>
          <w:rFonts w:ascii="Arial" w:hAnsi="Arial" w:cs="Arial"/>
          <w:sz w:val="14"/>
          <w:szCs w:val="14"/>
        </w:rPr>
        <w:t>. Споры, возникшие между сторонами, разрешаются в претензионном и судебном порядке.</w:t>
      </w:r>
    </w:p>
    <w:p w:rsidR="003D569E" w:rsidRPr="00E52668" w:rsidRDefault="00B80387" w:rsidP="00B80387">
      <w:pPr>
        <w:pStyle w:val="a3"/>
        <w:rPr>
          <w:rFonts w:ascii="Arial" w:hAnsi="Arial" w:cs="Arial"/>
          <w:bCs/>
          <w:sz w:val="14"/>
          <w:szCs w:val="14"/>
        </w:rPr>
      </w:pPr>
      <w:r w:rsidRPr="00E52668">
        <w:rPr>
          <w:rFonts w:ascii="Arial" w:hAnsi="Arial" w:cs="Arial"/>
          <w:sz w:val="14"/>
          <w:szCs w:val="14"/>
        </w:rPr>
        <w:tab/>
      </w:r>
    </w:p>
    <w:p w:rsidR="008F026C" w:rsidRPr="008F026C" w:rsidRDefault="008F026C" w:rsidP="008F026C">
      <w:pPr>
        <w:autoSpaceDE w:val="0"/>
        <w:autoSpaceDN w:val="0"/>
        <w:adjustRightInd w:val="0"/>
        <w:jc w:val="center"/>
        <w:rPr>
          <w:rFonts w:ascii="Arial" w:eastAsia="Calibri" w:hAnsi="Arial" w:cs="Arial"/>
          <w:sz w:val="14"/>
          <w:szCs w:val="14"/>
        </w:rPr>
      </w:pPr>
      <w:r w:rsidRPr="008F026C">
        <w:rPr>
          <w:rFonts w:ascii="Arial" w:eastAsia="Calibri" w:hAnsi="Arial" w:cs="Arial"/>
          <w:sz w:val="14"/>
          <w:szCs w:val="14"/>
        </w:rPr>
        <w:t xml:space="preserve">6. </w:t>
      </w:r>
      <w:r>
        <w:rPr>
          <w:rFonts w:ascii="Arial" w:eastAsia="Calibri" w:hAnsi="Arial" w:cs="Arial"/>
          <w:sz w:val="14"/>
          <w:szCs w:val="14"/>
        </w:rPr>
        <w:t>Изменение и расторжение договора</w:t>
      </w:r>
    </w:p>
    <w:p w:rsidR="008F026C" w:rsidRPr="008F026C" w:rsidRDefault="008F026C" w:rsidP="008F026C">
      <w:pPr>
        <w:autoSpaceDE w:val="0"/>
        <w:autoSpaceDN w:val="0"/>
        <w:adjustRightInd w:val="0"/>
        <w:ind w:firstLine="426"/>
        <w:jc w:val="both"/>
        <w:rPr>
          <w:rFonts w:ascii="Arial" w:eastAsia="Calibri" w:hAnsi="Arial" w:cs="Arial"/>
          <w:sz w:val="14"/>
          <w:szCs w:val="14"/>
        </w:rPr>
      </w:pPr>
      <w:r w:rsidRPr="008F026C">
        <w:rPr>
          <w:rFonts w:ascii="Arial" w:eastAsia="Calibri" w:hAnsi="Arial" w:cs="Arial"/>
          <w:sz w:val="14"/>
          <w:szCs w:val="14"/>
        </w:rPr>
        <w:t xml:space="preserve">6.1. Все изменения и дополнения к </w:t>
      </w:r>
      <w:r>
        <w:rPr>
          <w:rFonts w:ascii="Arial" w:eastAsia="Calibri" w:hAnsi="Arial" w:cs="Arial"/>
          <w:sz w:val="14"/>
          <w:szCs w:val="14"/>
        </w:rPr>
        <w:t>д</w:t>
      </w:r>
      <w:r w:rsidRPr="008F026C">
        <w:rPr>
          <w:rFonts w:ascii="Arial" w:eastAsia="Calibri" w:hAnsi="Arial" w:cs="Arial"/>
          <w:sz w:val="14"/>
          <w:szCs w:val="14"/>
        </w:rPr>
        <w:t xml:space="preserve">оговору действительны, если совершены в письменной форме и подписаны обеими </w:t>
      </w:r>
      <w:r>
        <w:rPr>
          <w:rFonts w:ascii="Arial" w:eastAsia="Calibri" w:hAnsi="Arial" w:cs="Arial"/>
          <w:sz w:val="14"/>
          <w:szCs w:val="14"/>
        </w:rPr>
        <w:t>с</w:t>
      </w:r>
      <w:r w:rsidRPr="008F026C">
        <w:rPr>
          <w:rFonts w:ascii="Arial" w:eastAsia="Calibri" w:hAnsi="Arial" w:cs="Arial"/>
          <w:sz w:val="14"/>
          <w:szCs w:val="14"/>
        </w:rPr>
        <w:t xml:space="preserve">торонами. Соответствующие дополнительные соглашения </w:t>
      </w:r>
      <w:r>
        <w:rPr>
          <w:rFonts w:ascii="Arial" w:eastAsia="Calibri" w:hAnsi="Arial" w:cs="Arial"/>
          <w:sz w:val="14"/>
          <w:szCs w:val="14"/>
        </w:rPr>
        <w:t>с</w:t>
      </w:r>
      <w:r w:rsidRPr="008F026C">
        <w:rPr>
          <w:rFonts w:ascii="Arial" w:eastAsia="Calibri" w:hAnsi="Arial" w:cs="Arial"/>
          <w:sz w:val="14"/>
          <w:szCs w:val="14"/>
        </w:rPr>
        <w:t xml:space="preserve">торон являются неотъемлемой частью </w:t>
      </w:r>
      <w:r>
        <w:rPr>
          <w:rFonts w:ascii="Arial" w:eastAsia="Calibri" w:hAnsi="Arial" w:cs="Arial"/>
          <w:sz w:val="14"/>
          <w:szCs w:val="14"/>
        </w:rPr>
        <w:t>д</w:t>
      </w:r>
      <w:r w:rsidRPr="008F026C">
        <w:rPr>
          <w:rFonts w:ascii="Arial" w:eastAsia="Calibri" w:hAnsi="Arial" w:cs="Arial"/>
          <w:sz w:val="14"/>
          <w:szCs w:val="14"/>
        </w:rPr>
        <w:t>оговора.</w:t>
      </w:r>
    </w:p>
    <w:p w:rsidR="008F026C" w:rsidRDefault="008F026C" w:rsidP="008F026C">
      <w:pPr>
        <w:autoSpaceDE w:val="0"/>
        <w:autoSpaceDN w:val="0"/>
        <w:adjustRightInd w:val="0"/>
        <w:ind w:firstLine="426"/>
        <w:jc w:val="both"/>
        <w:rPr>
          <w:rFonts w:ascii="Arial" w:eastAsia="Calibri" w:hAnsi="Arial" w:cs="Arial"/>
          <w:sz w:val="14"/>
          <w:szCs w:val="14"/>
        </w:rPr>
      </w:pPr>
      <w:r w:rsidRPr="008F026C">
        <w:rPr>
          <w:rFonts w:ascii="Arial" w:eastAsia="Calibri" w:hAnsi="Arial" w:cs="Arial"/>
          <w:sz w:val="14"/>
          <w:szCs w:val="14"/>
        </w:rPr>
        <w:t>6.</w:t>
      </w:r>
      <w:r>
        <w:rPr>
          <w:rFonts w:ascii="Arial" w:eastAsia="Calibri" w:hAnsi="Arial" w:cs="Arial"/>
          <w:sz w:val="14"/>
          <w:szCs w:val="14"/>
        </w:rPr>
        <w:t>2</w:t>
      </w:r>
      <w:r w:rsidRPr="008F026C">
        <w:rPr>
          <w:rFonts w:ascii="Arial" w:eastAsia="Calibri" w:hAnsi="Arial" w:cs="Arial"/>
          <w:sz w:val="14"/>
          <w:szCs w:val="14"/>
        </w:rPr>
        <w:t xml:space="preserve">. Договор может быть досрочно расторгнут по соглашению </w:t>
      </w:r>
      <w:r>
        <w:rPr>
          <w:rFonts w:ascii="Arial" w:eastAsia="Calibri" w:hAnsi="Arial" w:cs="Arial"/>
          <w:sz w:val="14"/>
          <w:szCs w:val="14"/>
        </w:rPr>
        <w:t>с</w:t>
      </w:r>
      <w:r w:rsidRPr="008F026C">
        <w:rPr>
          <w:rFonts w:ascii="Arial" w:eastAsia="Calibri" w:hAnsi="Arial" w:cs="Arial"/>
          <w:sz w:val="14"/>
          <w:szCs w:val="14"/>
        </w:rPr>
        <w:t>торо</w:t>
      </w:r>
      <w:r>
        <w:rPr>
          <w:rFonts w:ascii="Arial" w:eastAsia="Calibri" w:hAnsi="Arial" w:cs="Arial"/>
          <w:sz w:val="14"/>
          <w:szCs w:val="14"/>
        </w:rPr>
        <w:t>н, либо по требованию одной из с</w:t>
      </w:r>
      <w:r w:rsidRPr="008F026C">
        <w:rPr>
          <w:rFonts w:ascii="Arial" w:eastAsia="Calibri" w:hAnsi="Arial" w:cs="Arial"/>
          <w:sz w:val="14"/>
          <w:szCs w:val="14"/>
        </w:rPr>
        <w:t>торон в порядке и по основаниям, предусмотренным действующим законодательством РФ.</w:t>
      </w:r>
    </w:p>
    <w:p w:rsidR="000F7249" w:rsidRPr="00E52668" w:rsidRDefault="008F026C" w:rsidP="008F026C">
      <w:pPr>
        <w:jc w:val="center"/>
        <w:rPr>
          <w:rFonts w:ascii="Arial" w:hAnsi="Arial" w:cs="Arial"/>
          <w:bCs/>
          <w:sz w:val="14"/>
          <w:szCs w:val="14"/>
        </w:rPr>
      </w:pPr>
      <w:r w:rsidRPr="00E52668">
        <w:rPr>
          <w:rFonts w:ascii="Arial" w:hAnsi="Arial" w:cs="Arial"/>
          <w:bCs/>
          <w:sz w:val="14"/>
          <w:szCs w:val="14"/>
        </w:rPr>
        <w:t xml:space="preserve"> </w:t>
      </w:r>
      <w:r>
        <w:rPr>
          <w:rFonts w:ascii="Arial" w:hAnsi="Arial" w:cs="Arial"/>
          <w:bCs/>
          <w:sz w:val="14"/>
          <w:szCs w:val="14"/>
        </w:rPr>
        <w:t>7</w:t>
      </w:r>
      <w:r w:rsidR="000F7249" w:rsidRPr="00E52668">
        <w:rPr>
          <w:rFonts w:ascii="Arial" w:hAnsi="Arial" w:cs="Arial"/>
          <w:bCs/>
          <w:sz w:val="14"/>
          <w:szCs w:val="14"/>
        </w:rPr>
        <w:t xml:space="preserve">. </w:t>
      </w:r>
      <w:r w:rsidR="00E67E88" w:rsidRPr="00E52668">
        <w:rPr>
          <w:rFonts w:ascii="Arial" w:hAnsi="Arial" w:cs="Arial"/>
          <w:bCs/>
          <w:sz w:val="14"/>
          <w:szCs w:val="14"/>
        </w:rPr>
        <w:t>Заключительные положения</w:t>
      </w:r>
    </w:p>
    <w:p w:rsidR="00B92B49" w:rsidRDefault="008F026C" w:rsidP="00233227">
      <w:pPr>
        <w:pStyle w:val="a3"/>
        <w:ind w:firstLine="426"/>
        <w:rPr>
          <w:rFonts w:ascii="Arial" w:hAnsi="Arial" w:cs="Arial"/>
          <w:sz w:val="14"/>
          <w:szCs w:val="14"/>
        </w:rPr>
      </w:pPr>
      <w:r>
        <w:rPr>
          <w:rFonts w:ascii="Arial" w:hAnsi="Arial" w:cs="Arial"/>
          <w:sz w:val="14"/>
          <w:szCs w:val="14"/>
        </w:rPr>
        <w:t>7</w:t>
      </w:r>
      <w:r w:rsidR="000F7249" w:rsidRPr="00E52668">
        <w:rPr>
          <w:rFonts w:ascii="Arial" w:hAnsi="Arial" w:cs="Arial"/>
          <w:sz w:val="14"/>
          <w:szCs w:val="14"/>
        </w:rPr>
        <w:t>.1. Договор вступает в силу с момента подписания его сторонами и действует до окончания медицинской услуги.</w:t>
      </w:r>
    </w:p>
    <w:p w:rsidR="00CE1166" w:rsidRPr="00E52668" w:rsidRDefault="008F026C" w:rsidP="00233227">
      <w:pPr>
        <w:pStyle w:val="a3"/>
        <w:ind w:firstLine="426"/>
        <w:rPr>
          <w:rFonts w:ascii="Arial" w:hAnsi="Arial" w:cs="Arial"/>
          <w:color w:val="000000"/>
          <w:sz w:val="14"/>
          <w:szCs w:val="14"/>
        </w:rPr>
      </w:pPr>
      <w:r>
        <w:rPr>
          <w:rFonts w:ascii="Arial" w:hAnsi="Arial" w:cs="Arial"/>
          <w:sz w:val="14"/>
          <w:szCs w:val="14"/>
        </w:rPr>
        <w:t>7</w:t>
      </w:r>
      <w:r w:rsidR="00C30EA3" w:rsidRPr="00E52668">
        <w:rPr>
          <w:rFonts w:ascii="Arial" w:hAnsi="Arial" w:cs="Arial"/>
          <w:sz w:val="14"/>
          <w:szCs w:val="14"/>
        </w:rPr>
        <w:t>.</w:t>
      </w:r>
      <w:r w:rsidR="00927DD7" w:rsidRPr="00E52668">
        <w:rPr>
          <w:rFonts w:ascii="Arial" w:hAnsi="Arial" w:cs="Arial"/>
          <w:sz w:val="14"/>
          <w:szCs w:val="14"/>
        </w:rPr>
        <w:t>2</w:t>
      </w:r>
      <w:r w:rsidR="00C30EA3" w:rsidRPr="00E52668">
        <w:rPr>
          <w:rFonts w:ascii="Arial" w:hAnsi="Arial" w:cs="Arial"/>
          <w:sz w:val="14"/>
          <w:szCs w:val="14"/>
        </w:rPr>
        <w:t>. </w:t>
      </w:r>
      <w:r w:rsidR="00CE1166" w:rsidRPr="00E52668">
        <w:rPr>
          <w:rFonts w:ascii="Arial" w:hAnsi="Arial" w:cs="Arial"/>
          <w:color w:val="000000"/>
          <w:sz w:val="14"/>
          <w:szCs w:val="14"/>
        </w:rPr>
        <w:t xml:space="preserve">Документ, подтверждающий факт внесения сведений о юридическом лице в Единый государственный реестр юридических лиц - Свидетельство о внесении сведений о юридическом лице в Единый государственный реестр юридических лиц серия 63 № 002271381 (ОГРН 1036300996874). </w:t>
      </w:r>
    </w:p>
    <w:p w:rsidR="00CE1166" w:rsidRPr="00E52668" w:rsidRDefault="00CE1166" w:rsidP="00233227">
      <w:pPr>
        <w:ind w:firstLine="426"/>
        <w:jc w:val="both"/>
        <w:rPr>
          <w:rFonts w:ascii="Arial" w:hAnsi="Arial" w:cs="Arial"/>
          <w:color w:val="000000"/>
          <w:sz w:val="14"/>
          <w:szCs w:val="14"/>
        </w:rPr>
      </w:pPr>
      <w:r w:rsidRPr="00E52668">
        <w:rPr>
          <w:rFonts w:ascii="Arial" w:hAnsi="Arial" w:cs="Arial"/>
          <w:color w:val="000000"/>
          <w:sz w:val="14"/>
          <w:szCs w:val="14"/>
        </w:rPr>
        <w:t xml:space="preserve">          Орган, осуществивший государственную регистрацию – Межрайонная инспекция МНС России № 2 по Самарской области.</w:t>
      </w:r>
    </w:p>
    <w:p w:rsidR="00E67E88" w:rsidRPr="00E52668" w:rsidRDefault="00E67E88" w:rsidP="00233227">
      <w:pPr>
        <w:ind w:firstLine="426"/>
        <w:jc w:val="both"/>
        <w:rPr>
          <w:rFonts w:ascii="Arial" w:hAnsi="Arial" w:cs="Arial"/>
          <w:color w:val="000000"/>
          <w:sz w:val="14"/>
          <w:szCs w:val="14"/>
        </w:rPr>
      </w:pPr>
      <w:r w:rsidRPr="00E52668">
        <w:rPr>
          <w:rFonts w:ascii="Arial" w:hAnsi="Arial" w:cs="Arial"/>
          <w:color w:val="000000"/>
          <w:sz w:val="14"/>
          <w:szCs w:val="14"/>
        </w:rPr>
        <w:t xml:space="preserve">          Место   нахождения   органа,   выдавшего   лицензию  -    443020,   г. Самара,   ул. Ленинская,   73, тел.</w:t>
      </w:r>
      <w:r w:rsidRPr="00E52668">
        <w:rPr>
          <w:rFonts w:ascii="Arial" w:hAnsi="Arial" w:cs="Arial"/>
          <w:sz w:val="14"/>
          <w:szCs w:val="14"/>
        </w:rPr>
        <w:t xml:space="preserve"> (846 </w:t>
      </w:r>
      <w:r w:rsidRPr="00E52668">
        <w:rPr>
          <w:rFonts w:ascii="Arial" w:hAnsi="Arial" w:cs="Arial"/>
          <w:color w:val="000000"/>
          <w:sz w:val="14"/>
          <w:szCs w:val="14"/>
        </w:rPr>
        <w:t>333-00-16)</w:t>
      </w:r>
      <w:r w:rsidR="003D569E" w:rsidRPr="00E52668">
        <w:rPr>
          <w:rFonts w:ascii="Arial" w:hAnsi="Arial" w:cs="Arial"/>
          <w:color w:val="000000"/>
          <w:sz w:val="14"/>
          <w:szCs w:val="14"/>
        </w:rPr>
        <w:t>.</w:t>
      </w:r>
    </w:p>
    <w:p w:rsidR="000F7249" w:rsidRPr="00E52668" w:rsidRDefault="00233227" w:rsidP="00233227">
      <w:pPr>
        <w:pStyle w:val="2"/>
        <w:ind w:firstLine="426"/>
        <w:rPr>
          <w:rFonts w:ascii="Arial" w:hAnsi="Arial" w:cs="Arial"/>
          <w:sz w:val="14"/>
          <w:szCs w:val="14"/>
        </w:rPr>
      </w:pPr>
      <w:r>
        <w:rPr>
          <w:rFonts w:ascii="Arial" w:hAnsi="Arial" w:cs="Arial"/>
          <w:sz w:val="14"/>
          <w:szCs w:val="14"/>
        </w:rPr>
        <w:t>7</w:t>
      </w:r>
      <w:r w:rsidR="000F7249" w:rsidRPr="00E52668">
        <w:rPr>
          <w:rFonts w:ascii="Arial" w:hAnsi="Arial" w:cs="Arial"/>
          <w:sz w:val="14"/>
          <w:szCs w:val="14"/>
        </w:rPr>
        <w:t>.</w:t>
      </w:r>
      <w:r>
        <w:rPr>
          <w:rFonts w:ascii="Arial" w:hAnsi="Arial" w:cs="Arial"/>
          <w:sz w:val="14"/>
          <w:szCs w:val="14"/>
        </w:rPr>
        <w:t>3</w:t>
      </w:r>
      <w:r w:rsidR="000F7249" w:rsidRPr="00E52668">
        <w:rPr>
          <w:rFonts w:ascii="Arial" w:hAnsi="Arial" w:cs="Arial"/>
          <w:sz w:val="14"/>
          <w:szCs w:val="14"/>
        </w:rPr>
        <w:t xml:space="preserve">. </w:t>
      </w:r>
      <w:r w:rsidR="00AC7790" w:rsidRPr="00E52668">
        <w:rPr>
          <w:rFonts w:ascii="Arial" w:hAnsi="Arial" w:cs="Arial"/>
          <w:sz w:val="14"/>
          <w:szCs w:val="14"/>
        </w:rPr>
        <w:t xml:space="preserve"> </w:t>
      </w:r>
      <w:r w:rsidR="000F7249" w:rsidRPr="00E52668">
        <w:rPr>
          <w:rFonts w:ascii="Arial" w:hAnsi="Arial" w:cs="Arial"/>
          <w:sz w:val="14"/>
          <w:szCs w:val="14"/>
        </w:rPr>
        <w:t xml:space="preserve">Настоящий договор составлен в </w:t>
      </w:r>
      <w:r w:rsidR="009A5263" w:rsidRPr="00E52668">
        <w:rPr>
          <w:rFonts w:ascii="Arial" w:hAnsi="Arial" w:cs="Arial"/>
          <w:sz w:val="14"/>
          <w:szCs w:val="14"/>
        </w:rPr>
        <w:t>трех</w:t>
      </w:r>
      <w:r w:rsidR="009A5263" w:rsidRPr="00E52668">
        <w:rPr>
          <w:rFonts w:ascii="Arial" w:hAnsi="Arial" w:cs="Arial"/>
          <w:sz w:val="14"/>
          <w:szCs w:val="14"/>
          <w:vertAlign w:val="superscript"/>
        </w:rPr>
        <w:t>1</w:t>
      </w:r>
      <w:r w:rsidR="009A5263" w:rsidRPr="00E52668">
        <w:rPr>
          <w:rFonts w:ascii="Arial" w:hAnsi="Arial" w:cs="Arial"/>
          <w:sz w:val="14"/>
          <w:szCs w:val="14"/>
        </w:rPr>
        <w:t xml:space="preserve"> </w:t>
      </w:r>
      <w:r w:rsidR="000F7249" w:rsidRPr="00E52668">
        <w:rPr>
          <w:rFonts w:ascii="Arial" w:hAnsi="Arial" w:cs="Arial"/>
          <w:sz w:val="14"/>
          <w:szCs w:val="14"/>
        </w:rPr>
        <w:t>экземплярах, имеющих одинаковую юридическую силу.</w:t>
      </w:r>
    </w:p>
    <w:p w:rsidR="000F7249" w:rsidRPr="00E52668" w:rsidRDefault="00233227" w:rsidP="00233227">
      <w:pPr>
        <w:ind w:firstLine="426"/>
        <w:jc w:val="both"/>
        <w:rPr>
          <w:rFonts w:ascii="Arial" w:hAnsi="Arial" w:cs="Arial"/>
          <w:sz w:val="14"/>
          <w:szCs w:val="14"/>
        </w:rPr>
      </w:pPr>
      <w:r>
        <w:rPr>
          <w:rFonts w:ascii="Arial" w:hAnsi="Arial" w:cs="Arial"/>
          <w:sz w:val="14"/>
          <w:szCs w:val="14"/>
        </w:rPr>
        <w:t>7</w:t>
      </w:r>
      <w:r w:rsidR="004F746A" w:rsidRPr="00E52668">
        <w:rPr>
          <w:rFonts w:ascii="Arial" w:hAnsi="Arial" w:cs="Arial"/>
          <w:sz w:val="14"/>
          <w:szCs w:val="14"/>
        </w:rPr>
        <w:t>.</w:t>
      </w:r>
      <w:r>
        <w:rPr>
          <w:rFonts w:ascii="Arial" w:hAnsi="Arial" w:cs="Arial"/>
          <w:sz w:val="14"/>
          <w:szCs w:val="14"/>
        </w:rPr>
        <w:t>4</w:t>
      </w:r>
      <w:r w:rsidR="000F7249" w:rsidRPr="00E52668">
        <w:rPr>
          <w:rFonts w:ascii="Arial" w:hAnsi="Arial" w:cs="Arial"/>
          <w:sz w:val="14"/>
          <w:szCs w:val="14"/>
        </w:rPr>
        <w:t xml:space="preserve">. </w:t>
      </w:r>
      <w:r w:rsidR="009A5263" w:rsidRPr="00E52668">
        <w:rPr>
          <w:rFonts w:ascii="Arial" w:hAnsi="Arial" w:cs="Arial"/>
          <w:sz w:val="14"/>
          <w:szCs w:val="14"/>
        </w:rPr>
        <w:t xml:space="preserve"> </w:t>
      </w:r>
      <w:r w:rsidR="000F7249" w:rsidRPr="00E52668">
        <w:rPr>
          <w:rFonts w:ascii="Arial" w:hAnsi="Arial" w:cs="Arial"/>
          <w:sz w:val="14"/>
          <w:szCs w:val="14"/>
        </w:rPr>
        <w:t>Реквизиты и подписи сторон:</w:t>
      </w:r>
    </w:p>
    <w:p w:rsidR="00471FDD" w:rsidRPr="00E52668" w:rsidRDefault="00471FDD" w:rsidP="009A5263">
      <w:pPr>
        <w:rPr>
          <w:rFonts w:ascii="Arial" w:hAnsi="Arial" w:cs="Arial"/>
          <w:sz w:val="14"/>
          <w:szCs w:val="14"/>
        </w:rPr>
      </w:pPr>
    </w:p>
    <w:tbl>
      <w:tblPr>
        <w:tblW w:w="10349" w:type="dxa"/>
        <w:tblInd w:w="28" w:type="dxa"/>
        <w:tblLayout w:type="fixed"/>
        <w:tblCellMar>
          <w:left w:w="28" w:type="dxa"/>
          <w:right w:w="28" w:type="dxa"/>
        </w:tblCellMar>
        <w:tblLook w:val="04A0"/>
      </w:tblPr>
      <w:tblGrid>
        <w:gridCol w:w="3162"/>
        <w:gridCol w:w="432"/>
        <w:gridCol w:w="3162"/>
        <w:gridCol w:w="432"/>
        <w:gridCol w:w="3161"/>
      </w:tblGrid>
      <w:tr w:rsidR="000F7249" w:rsidRPr="00E52668" w:rsidTr="00D12ACE">
        <w:trPr>
          <w:trHeight w:val="347"/>
        </w:trPr>
        <w:tc>
          <w:tcPr>
            <w:tcW w:w="3162" w:type="dxa"/>
            <w:vAlign w:val="bottom"/>
            <w:hideMark/>
          </w:tcPr>
          <w:p w:rsidR="000F7249" w:rsidRPr="00E52668" w:rsidRDefault="000F7249">
            <w:pPr>
              <w:autoSpaceDE w:val="0"/>
              <w:autoSpaceDN w:val="0"/>
              <w:spacing w:after="200" w:line="276" w:lineRule="auto"/>
              <w:jc w:val="center"/>
              <w:rPr>
                <w:rFonts w:ascii="Arial" w:hAnsi="Arial" w:cs="Arial"/>
                <w:b/>
                <w:bCs/>
                <w:sz w:val="14"/>
                <w:szCs w:val="14"/>
                <w:lang w:eastAsia="en-US"/>
              </w:rPr>
            </w:pPr>
            <w:r w:rsidRPr="00E52668">
              <w:rPr>
                <w:rFonts w:ascii="Arial" w:hAnsi="Arial" w:cs="Arial"/>
                <w:sz w:val="14"/>
                <w:szCs w:val="14"/>
              </w:rPr>
              <w:t xml:space="preserve">       </w:t>
            </w:r>
            <w:r w:rsidRPr="00E52668">
              <w:rPr>
                <w:rFonts w:ascii="Arial" w:hAnsi="Arial" w:cs="Arial"/>
                <w:b/>
                <w:bCs/>
                <w:sz w:val="14"/>
                <w:szCs w:val="14"/>
              </w:rPr>
              <w:t>Исполнитель</w:t>
            </w:r>
          </w:p>
        </w:tc>
        <w:tc>
          <w:tcPr>
            <w:tcW w:w="432" w:type="dxa"/>
            <w:vAlign w:val="bottom"/>
          </w:tcPr>
          <w:p w:rsidR="000F7249" w:rsidRPr="00E52668" w:rsidRDefault="000F7249">
            <w:pPr>
              <w:autoSpaceDE w:val="0"/>
              <w:autoSpaceDN w:val="0"/>
              <w:spacing w:after="200" w:line="276" w:lineRule="auto"/>
              <w:rPr>
                <w:rFonts w:ascii="Arial" w:hAnsi="Arial" w:cs="Arial"/>
                <w:sz w:val="14"/>
                <w:szCs w:val="14"/>
                <w:lang w:eastAsia="en-US"/>
              </w:rPr>
            </w:pPr>
          </w:p>
        </w:tc>
        <w:tc>
          <w:tcPr>
            <w:tcW w:w="3162" w:type="dxa"/>
            <w:vAlign w:val="bottom"/>
            <w:hideMark/>
          </w:tcPr>
          <w:p w:rsidR="000F7249" w:rsidRPr="00E52668" w:rsidRDefault="00E27C15">
            <w:pPr>
              <w:autoSpaceDE w:val="0"/>
              <w:autoSpaceDN w:val="0"/>
              <w:spacing w:after="200" w:line="276" w:lineRule="auto"/>
              <w:jc w:val="center"/>
              <w:rPr>
                <w:rFonts w:ascii="Arial" w:hAnsi="Arial" w:cs="Arial"/>
                <w:b/>
                <w:bCs/>
                <w:sz w:val="14"/>
                <w:szCs w:val="14"/>
                <w:lang w:eastAsia="en-US"/>
              </w:rPr>
            </w:pPr>
            <w:r w:rsidRPr="00E52668">
              <w:rPr>
                <w:rFonts w:ascii="Arial" w:hAnsi="Arial" w:cs="Arial"/>
                <w:b/>
                <w:bCs/>
                <w:sz w:val="14"/>
                <w:szCs w:val="14"/>
              </w:rPr>
              <w:t>Потребитель</w:t>
            </w:r>
          </w:p>
        </w:tc>
        <w:tc>
          <w:tcPr>
            <w:tcW w:w="432" w:type="dxa"/>
            <w:vAlign w:val="bottom"/>
          </w:tcPr>
          <w:p w:rsidR="000F7249" w:rsidRPr="00E52668" w:rsidRDefault="000F7249">
            <w:pPr>
              <w:autoSpaceDE w:val="0"/>
              <w:autoSpaceDN w:val="0"/>
              <w:spacing w:after="200" w:line="276" w:lineRule="auto"/>
              <w:rPr>
                <w:rFonts w:ascii="Arial" w:hAnsi="Arial" w:cs="Arial"/>
                <w:sz w:val="14"/>
                <w:szCs w:val="14"/>
                <w:lang w:eastAsia="en-US"/>
              </w:rPr>
            </w:pPr>
          </w:p>
        </w:tc>
        <w:tc>
          <w:tcPr>
            <w:tcW w:w="3161" w:type="dxa"/>
            <w:vAlign w:val="bottom"/>
            <w:hideMark/>
          </w:tcPr>
          <w:p w:rsidR="000F7249" w:rsidRPr="00E52668" w:rsidRDefault="00E27C15" w:rsidP="00E27C15">
            <w:pPr>
              <w:autoSpaceDE w:val="0"/>
              <w:autoSpaceDN w:val="0"/>
              <w:spacing w:after="200" w:line="276" w:lineRule="auto"/>
              <w:jc w:val="center"/>
              <w:rPr>
                <w:rFonts w:ascii="Arial" w:hAnsi="Arial" w:cs="Arial"/>
                <w:b/>
                <w:bCs/>
                <w:sz w:val="14"/>
                <w:szCs w:val="14"/>
                <w:lang w:eastAsia="en-US"/>
              </w:rPr>
            </w:pPr>
            <w:r w:rsidRPr="00E52668">
              <w:rPr>
                <w:rFonts w:ascii="Arial" w:hAnsi="Arial" w:cs="Arial"/>
                <w:b/>
                <w:bCs/>
                <w:sz w:val="14"/>
                <w:szCs w:val="14"/>
              </w:rPr>
              <w:t xml:space="preserve">Заказчик </w:t>
            </w:r>
          </w:p>
        </w:tc>
      </w:tr>
      <w:tr w:rsidR="001216BD" w:rsidRPr="00E52668" w:rsidTr="00D12ACE">
        <w:trPr>
          <w:trHeight w:val="202"/>
        </w:trPr>
        <w:tc>
          <w:tcPr>
            <w:tcW w:w="3162" w:type="dxa"/>
            <w:vMerge w:val="restart"/>
            <w:tcBorders>
              <w:top w:val="nil"/>
              <w:left w:val="nil"/>
              <w:right w:val="nil"/>
            </w:tcBorders>
            <w:vAlign w:val="bottom"/>
            <w:hideMark/>
          </w:tcPr>
          <w:p w:rsidR="001216BD" w:rsidRPr="00E52668" w:rsidRDefault="001216BD" w:rsidP="00BA47E3">
            <w:pPr>
              <w:rPr>
                <w:rFonts w:ascii="Arial" w:hAnsi="Arial" w:cs="Arial"/>
                <w:sz w:val="14"/>
                <w:szCs w:val="14"/>
              </w:rPr>
            </w:pPr>
            <w:r w:rsidRPr="00E52668">
              <w:rPr>
                <w:rFonts w:ascii="Arial" w:hAnsi="Arial" w:cs="Arial"/>
                <w:sz w:val="14"/>
                <w:szCs w:val="14"/>
              </w:rPr>
              <w:t>Государственное бюджетное учреждение здравоохранения Самарской области «Тольяттинская городская больница № 4»</w:t>
            </w:r>
          </w:p>
          <w:p w:rsidR="001216BD" w:rsidRPr="00E52668" w:rsidRDefault="001216BD" w:rsidP="00BA47E3">
            <w:pPr>
              <w:rPr>
                <w:rFonts w:ascii="Arial" w:hAnsi="Arial" w:cs="Arial"/>
                <w:sz w:val="14"/>
                <w:szCs w:val="14"/>
              </w:rPr>
            </w:pPr>
            <w:r w:rsidRPr="00E52668">
              <w:rPr>
                <w:rFonts w:ascii="Arial" w:hAnsi="Arial" w:cs="Arial"/>
                <w:sz w:val="14"/>
                <w:szCs w:val="14"/>
              </w:rPr>
              <w:t>(ГБУЗ СО «ТГБ № 4»)</w:t>
            </w:r>
          </w:p>
          <w:p w:rsidR="00523BB5" w:rsidRDefault="001216BD" w:rsidP="00BA47E3">
            <w:pPr>
              <w:spacing w:line="260" w:lineRule="auto"/>
              <w:rPr>
                <w:rFonts w:ascii="Arial" w:hAnsi="Arial" w:cs="Arial"/>
                <w:sz w:val="14"/>
                <w:szCs w:val="14"/>
              </w:rPr>
            </w:pPr>
            <w:r w:rsidRPr="00E52668">
              <w:rPr>
                <w:rFonts w:ascii="Arial" w:hAnsi="Arial" w:cs="Arial"/>
                <w:sz w:val="14"/>
                <w:szCs w:val="14"/>
              </w:rPr>
              <w:t xml:space="preserve">445046, Самарская область, г.Тольятти, </w:t>
            </w:r>
          </w:p>
          <w:p w:rsidR="001216BD" w:rsidRPr="00E52668" w:rsidRDefault="001216BD" w:rsidP="00BA47E3">
            <w:pPr>
              <w:spacing w:line="260" w:lineRule="auto"/>
              <w:rPr>
                <w:rFonts w:ascii="Arial" w:hAnsi="Arial" w:cs="Arial"/>
                <w:sz w:val="14"/>
                <w:szCs w:val="14"/>
              </w:rPr>
            </w:pPr>
            <w:r w:rsidRPr="00E52668">
              <w:rPr>
                <w:rFonts w:ascii="Arial" w:hAnsi="Arial" w:cs="Arial"/>
                <w:sz w:val="14"/>
                <w:szCs w:val="14"/>
              </w:rPr>
              <w:t xml:space="preserve">ул. Механизаторов, 37  </w:t>
            </w:r>
          </w:p>
          <w:p w:rsidR="001216BD" w:rsidRPr="00E52668" w:rsidRDefault="001216BD" w:rsidP="00BA47E3">
            <w:pPr>
              <w:jc w:val="both"/>
              <w:rPr>
                <w:rFonts w:ascii="Arial" w:hAnsi="Arial" w:cs="Arial"/>
                <w:sz w:val="14"/>
                <w:szCs w:val="14"/>
              </w:rPr>
            </w:pPr>
            <w:r w:rsidRPr="00E52668">
              <w:rPr>
                <w:rFonts w:ascii="Arial" w:hAnsi="Arial" w:cs="Arial"/>
                <w:sz w:val="14"/>
                <w:szCs w:val="14"/>
              </w:rPr>
              <w:t>тел/факс (8482) 79-03-01</w:t>
            </w:r>
          </w:p>
          <w:p w:rsidR="001216BD" w:rsidRPr="00E52668" w:rsidRDefault="001216BD" w:rsidP="00BA47E3">
            <w:pPr>
              <w:jc w:val="both"/>
              <w:rPr>
                <w:rFonts w:ascii="Arial" w:hAnsi="Arial" w:cs="Arial"/>
                <w:color w:val="000000"/>
                <w:sz w:val="14"/>
                <w:szCs w:val="14"/>
              </w:rPr>
            </w:pPr>
            <w:r w:rsidRPr="00E52668">
              <w:rPr>
                <w:rFonts w:ascii="Arial" w:hAnsi="Arial" w:cs="Arial"/>
                <w:color w:val="000000"/>
                <w:sz w:val="14"/>
                <w:szCs w:val="14"/>
              </w:rPr>
              <w:t xml:space="preserve">ИНН 6320004573  КПП 632401001 </w:t>
            </w:r>
          </w:p>
          <w:p w:rsidR="001216BD" w:rsidRPr="00E52668" w:rsidRDefault="001216BD" w:rsidP="00AC7790">
            <w:pPr>
              <w:rPr>
                <w:rFonts w:ascii="Arial" w:hAnsi="Arial" w:cs="Arial"/>
                <w:color w:val="000000"/>
                <w:sz w:val="14"/>
                <w:szCs w:val="14"/>
              </w:rPr>
            </w:pPr>
            <w:r w:rsidRPr="00E52668">
              <w:rPr>
                <w:rFonts w:ascii="Arial" w:hAnsi="Arial" w:cs="Arial"/>
                <w:color w:val="000000"/>
                <w:sz w:val="14"/>
                <w:szCs w:val="14"/>
              </w:rPr>
              <w:t xml:space="preserve">МУФ СО (ГБУЗ СО «ТГБ № 4» </w:t>
            </w:r>
          </w:p>
          <w:p w:rsidR="001216BD" w:rsidRPr="00E52668" w:rsidRDefault="001216BD" w:rsidP="00AC7790">
            <w:pPr>
              <w:rPr>
                <w:rFonts w:ascii="Arial" w:hAnsi="Arial" w:cs="Arial"/>
                <w:color w:val="000000"/>
                <w:sz w:val="14"/>
                <w:szCs w:val="14"/>
              </w:rPr>
            </w:pPr>
            <w:r w:rsidRPr="00E52668">
              <w:rPr>
                <w:rFonts w:ascii="Arial" w:hAnsi="Arial" w:cs="Arial"/>
                <w:color w:val="000000"/>
                <w:sz w:val="14"/>
                <w:szCs w:val="14"/>
              </w:rPr>
              <w:t xml:space="preserve">л/счет № 612.01.238.0) </w:t>
            </w:r>
          </w:p>
          <w:p w:rsidR="001216BD" w:rsidRPr="00E52668" w:rsidRDefault="001216BD" w:rsidP="00AC7790">
            <w:pPr>
              <w:rPr>
                <w:rFonts w:ascii="Arial" w:hAnsi="Arial" w:cs="Arial"/>
                <w:sz w:val="14"/>
                <w:szCs w:val="14"/>
              </w:rPr>
            </w:pPr>
            <w:proofErr w:type="spellStart"/>
            <w:r w:rsidRPr="00E52668">
              <w:rPr>
                <w:rFonts w:ascii="Arial" w:hAnsi="Arial" w:cs="Arial"/>
                <w:sz w:val="14"/>
                <w:szCs w:val="14"/>
              </w:rPr>
              <w:t>р</w:t>
            </w:r>
            <w:proofErr w:type="spellEnd"/>
            <w:r w:rsidRPr="00E52668">
              <w:rPr>
                <w:rFonts w:ascii="Arial" w:hAnsi="Arial" w:cs="Arial"/>
                <w:sz w:val="14"/>
                <w:szCs w:val="14"/>
              </w:rPr>
              <w:t xml:space="preserve">/счет 40601810036013000002  </w:t>
            </w:r>
          </w:p>
          <w:p w:rsidR="001216BD" w:rsidRPr="00E52668" w:rsidRDefault="00523BB5" w:rsidP="00AC7790">
            <w:pPr>
              <w:rPr>
                <w:rFonts w:ascii="Arial" w:hAnsi="Arial" w:cs="Arial"/>
                <w:sz w:val="14"/>
                <w:szCs w:val="14"/>
              </w:rPr>
            </w:pPr>
            <w:r>
              <w:rPr>
                <w:rFonts w:ascii="Arial" w:hAnsi="Arial" w:cs="Arial"/>
                <w:sz w:val="14"/>
                <w:szCs w:val="14"/>
              </w:rPr>
              <w:t>Отделение Самара г.Самара</w:t>
            </w:r>
          </w:p>
          <w:p w:rsidR="001216BD" w:rsidRPr="00E52668" w:rsidRDefault="001216BD" w:rsidP="00AC7790">
            <w:pPr>
              <w:rPr>
                <w:rFonts w:ascii="Arial" w:hAnsi="Arial" w:cs="Arial"/>
                <w:sz w:val="14"/>
                <w:szCs w:val="14"/>
              </w:rPr>
            </w:pPr>
            <w:r w:rsidRPr="00E52668">
              <w:rPr>
                <w:rFonts w:ascii="Arial" w:hAnsi="Arial" w:cs="Arial"/>
                <w:sz w:val="14"/>
                <w:szCs w:val="14"/>
              </w:rPr>
              <w:t>БИК 043601001</w:t>
            </w:r>
          </w:p>
          <w:p w:rsidR="001216BD" w:rsidRPr="00E52668" w:rsidRDefault="001216BD" w:rsidP="00BA47E3">
            <w:pPr>
              <w:rPr>
                <w:rFonts w:ascii="Arial" w:hAnsi="Arial" w:cs="Arial"/>
                <w:sz w:val="14"/>
                <w:szCs w:val="14"/>
                <w:highlight w:val="yellow"/>
              </w:rPr>
            </w:pPr>
            <w:r w:rsidRPr="00E52668">
              <w:rPr>
                <w:rFonts w:ascii="Arial" w:hAnsi="Arial" w:cs="Arial"/>
                <w:color w:val="000000"/>
                <w:sz w:val="14"/>
                <w:szCs w:val="14"/>
              </w:rPr>
              <w:t>ОКАТО 36440000000</w:t>
            </w:r>
            <w:r w:rsidRPr="00E52668">
              <w:rPr>
                <w:rFonts w:ascii="Arial" w:hAnsi="Arial" w:cs="Arial"/>
                <w:sz w:val="14"/>
                <w:szCs w:val="14"/>
                <w:highlight w:val="yellow"/>
              </w:rPr>
              <w:t xml:space="preserve">     </w:t>
            </w:r>
          </w:p>
          <w:p w:rsidR="001216BD" w:rsidRPr="00E52668" w:rsidRDefault="001216BD" w:rsidP="00BA47E3">
            <w:pPr>
              <w:spacing w:line="260" w:lineRule="auto"/>
              <w:jc w:val="both"/>
              <w:rPr>
                <w:rFonts w:ascii="Arial" w:hAnsi="Arial" w:cs="Arial"/>
                <w:sz w:val="14"/>
                <w:szCs w:val="14"/>
                <w:highlight w:val="yellow"/>
                <w:lang w:eastAsia="en-US"/>
              </w:rPr>
            </w:pPr>
          </w:p>
          <w:p w:rsidR="00EF50A5" w:rsidRPr="00E52668" w:rsidRDefault="00EF50A5" w:rsidP="00BA47E3">
            <w:pPr>
              <w:spacing w:line="260" w:lineRule="auto"/>
              <w:jc w:val="both"/>
              <w:rPr>
                <w:rFonts w:ascii="Arial" w:hAnsi="Arial" w:cs="Arial"/>
                <w:sz w:val="14"/>
                <w:szCs w:val="14"/>
                <w:highlight w:val="yellow"/>
                <w:lang w:eastAsia="en-US"/>
              </w:rPr>
            </w:pPr>
          </w:p>
        </w:tc>
        <w:tc>
          <w:tcPr>
            <w:tcW w:w="432" w:type="dxa"/>
            <w:vAlign w:val="bottom"/>
          </w:tcPr>
          <w:p w:rsidR="001216BD" w:rsidRPr="00E52668" w:rsidRDefault="001216BD" w:rsidP="000F7249">
            <w:pPr>
              <w:autoSpaceDE w:val="0"/>
              <w:autoSpaceDN w:val="0"/>
              <w:rPr>
                <w:rFonts w:ascii="Arial" w:hAnsi="Arial" w:cs="Arial"/>
                <w:sz w:val="14"/>
                <w:szCs w:val="14"/>
                <w:highlight w:val="yellow"/>
                <w:lang w:eastAsia="en-US"/>
              </w:rPr>
            </w:pPr>
          </w:p>
        </w:tc>
        <w:tc>
          <w:tcPr>
            <w:tcW w:w="3162" w:type="dxa"/>
          </w:tcPr>
          <w:p w:rsidR="001216BD" w:rsidRPr="00E52668" w:rsidRDefault="001216BD">
            <w:pPr>
              <w:rPr>
                <w:rFonts w:ascii="Arial" w:hAnsi="Arial" w:cs="Arial"/>
                <w:sz w:val="14"/>
                <w:szCs w:val="14"/>
              </w:rPr>
            </w:pPr>
          </w:p>
        </w:tc>
        <w:tc>
          <w:tcPr>
            <w:tcW w:w="432" w:type="dxa"/>
            <w:vAlign w:val="bottom"/>
          </w:tcPr>
          <w:p w:rsidR="001216BD" w:rsidRPr="00E52668" w:rsidRDefault="001216BD" w:rsidP="000F7249">
            <w:pPr>
              <w:autoSpaceDE w:val="0"/>
              <w:autoSpaceDN w:val="0"/>
              <w:rPr>
                <w:rFonts w:ascii="Arial" w:hAnsi="Arial" w:cs="Arial"/>
                <w:sz w:val="14"/>
                <w:szCs w:val="14"/>
                <w:lang w:eastAsia="en-US"/>
              </w:rPr>
            </w:pPr>
          </w:p>
        </w:tc>
        <w:tc>
          <w:tcPr>
            <w:tcW w:w="3161" w:type="dxa"/>
            <w:vAlign w:val="bottom"/>
          </w:tcPr>
          <w:p w:rsidR="001216BD" w:rsidRPr="00E52668" w:rsidRDefault="001216BD" w:rsidP="000F7249">
            <w:pPr>
              <w:autoSpaceDE w:val="0"/>
              <w:autoSpaceDN w:val="0"/>
              <w:jc w:val="center"/>
              <w:rPr>
                <w:rFonts w:ascii="Arial" w:hAnsi="Arial" w:cs="Arial"/>
                <w:sz w:val="14"/>
                <w:szCs w:val="14"/>
                <w:lang w:eastAsia="en-US"/>
              </w:rPr>
            </w:pPr>
          </w:p>
        </w:tc>
      </w:tr>
      <w:tr w:rsidR="001216BD" w:rsidRPr="00E52668" w:rsidTr="00D12ACE">
        <w:trPr>
          <w:trHeight w:val="166"/>
        </w:trPr>
        <w:tc>
          <w:tcPr>
            <w:tcW w:w="3162" w:type="dxa"/>
            <w:vMerge/>
            <w:tcBorders>
              <w:left w:val="nil"/>
              <w:right w:val="nil"/>
            </w:tcBorders>
            <w:vAlign w:val="center"/>
            <w:hideMark/>
          </w:tcPr>
          <w:p w:rsidR="001216BD" w:rsidRPr="00E52668" w:rsidRDefault="001216BD" w:rsidP="000F7249">
            <w:pPr>
              <w:rPr>
                <w:rFonts w:ascii="Arial" w:hAnsi="Arial" w:cs="Arial"/>
                <w:sz w:val="14"/>
                <w:szCs w:val="14"/>
                <w:highlight w:val="yellow"/>
                <w:lang w:eastAsia="en-US"/>
              </w:rPr>
            </w:pPr>
          </w:p>
        </w:tc>
        <w:tc>
          <w:tcPr>
            <w:tcW w:w="432" w:type="dxa"/>
            <w:vAlign w:val="bottom"/>
          </w:tcPr>
          <w:p w:rsidR="001216BD" w:rsidRPr="00E52668" w:rsidRDefault="001216BD" w:rsidP="000F7249">
            <w:pPr>
              <w:autoSpaceDE w:val="0"/>
              <w:autoSpaceDN w:val="0"/>
              <w:rPr>
                <w:rFonts w:ascii="Arial" w:hAnsi="Arial" w:cs="Arial"/>
                <w:sz w:val="14"/>
                <w:szCs w:val="14"/>
                <w:highlight w:val="yellow"/>
                <w:lang w:eastAsia="en-US"/>
              </w:rPr>
            </w:pPr>
          </w:p>
        </w:tc>
        <w:tc>
          <w:tcPr>
            <w:tcW w:w="3162" w:type="dxa"/>
            <w:tcBorders>
              <w:top w:val="nil"/>
              <w:left w:val="nil"/>
              <w:bottom w:val="single" w:sz="4" w:space="0" w:color="auto"/>
              <w:right w:val="nil"/>
            </w:tcBorders>
          </w:tcPr>
          <w:p w:rsidR="001216BD" w:rsidRPr="00E52668" w:rsidRDefault="001216BD">
            <w:pPr>
              <w:rPr>
                <w:rFonts w:ascii="Arial" w:hAnsi="Arial" w:cs="Arial"/>
                <w:sz w:val="14"/>
                <w:szCs w:val="14"/>
              </w:rPr>
            </w:pPr>
          </w:p>
        </w:tc>
        <w:tc>
          <w:tcPr>
            <w:tcW w:w="432" w:type="dxa"/>
            <w:vAlign w:val="bottom"/>
          </w:tcPr>
          <w:p w:rsidR="001216BD" w:rsidRPr="00E52668" w:rsidRDefault="001216BD" w:rsidP="000F7249">
            <w:pPr>
              <w:autoSpaceDE w:val="0"/>
              <w:autoSpaceDN w:val="0"/>
              <w:rPr>
                <w:rFonts w:ascii="Arial" w:hAnsi="Arial" w:cs="Arial"/>
                <w:sz w:val="14"/>
                <w:szCs w:val="14"/>
                <w:lang w:eastAsia="en-US"/>
              </w:rPr>
            </w:pPr>
          </w:p>
        </w:tc>
        <w:tc>
          <w:tcPr>
            <w:tcW w:w="3161" w:type="dxa"/>
            <w:tcBorders>
              <w:top w:val="nil"/>
              <w:left w:val="nil"/>
              <w:bottom w:val="single" w:sz="4" w:space="0" w:color="auto"/>
              <w:right w:val="nil"/>
            </w:tcBorders>
            <w:vAlign w:val="bottom"/>
          </w:tcPr>
          <w:p w:rsidR="001216BD" w:rsidRPr="00347815" w:rsidRDefault="001216BD" w:rsidP="000F7249">
            <w:pPr>
              <w:autoSpaceDE w:val="0"/>
              <w:autoSpaceDN w:val="0"/>
              <w:jc w:val="center"/>
              <w:rPr>
                <w:rFonts w:ascii="Arial" w:hAnsi="Arial" w:cs="Arial"/>
                <w:sz w:val="14"/>
                <w:szCs w:val="14"/>
                <w:lang w:val="en-US" w:eastAsia="en-US"/>
              </w:rPr>
            </w:pPr>
          </w:p>
        </w:tc>
      </w:tr>
      <w:tr w:rsidR="001216BD" w:rsidRPr="00E52668" w:rsidTr="00D12ACE">
        <w:trPr>
          <w:trHeight w:val="166"/>
        </w:trPr>
        <w:tc>
          <w:tcPr>
            <w:tcW w:w="3162" w:type="dxa"/>
            <w:vMerge/>
            <w:tcBorders>
              <w:left w:val="nil"/>
              <w:right w:val="nil"/>
            </w:tcBorders>
            <w:vAlign w:val="center"/>
            <w:hideMark/>
          </w:tcPr>
          <w:p w:rsidR="001216BD" w:rsidRPr="00E52668" w:rsidRDefault="001216BD" w:rsidP="000F7249">
            <w:pPr>
              <w:rPr>
                <w:rFonts w:ascii="Arial" w:hAnsi="Arial" w:cs="Arial"/>
                <w:sz w:val="14"/>
                <w:szCs w:val="14"/>
                <w:highlight w:val="yellow"/>
                <w:lang w:eastAsia="en-US"/>
              </w:rPr>
            </w:pPr>
          </w:p>
        </w:tc>
        <w:tc>
          <w:tcPr>
            <w:tcW w:w="432" w:type="dxa"/>
            <w:vAlign w:val="bottom"/>
          </w:tcPr>
          <w:p w:rsidR="001216BD" w:rsidRPr="00E52668" w:rsidRDefault="001216BD" w:rsidP="000F7249">
            <w:pPr>
              <w:autoSpaceDE w:val="0"/>
              <w:autoSpaceDN w:val="0"/>
              <w:rPr>
                <w:rFonts w:ascii="Arial" w:hAnsi="Arial" w:cs="Arial"/>
                <w:sz w:val="14"/>
                <w:szCs w:val="14"/>
                <w:highlight w:val="yellow"/>
                <w:lang w:eastAsia="en-US"/>
              </w:rPr>
            </w:pPr>
          </w:p>
        </w:tc>
        <w:tc>
          <w:tcPr>
            <w:tcW w:w="3162" w:type="dxa"/>
            <w:vAlign w:val="bottom"/>
            <w:hideMark/>
          </w:tcPr>
          <w:p w:rsidR="001216BD" w:rsidRPr="00484F4D" w:rsidRDefault="00E05994" w:rsidP="00E27C15">
            <w:pPr>
              <w:autoSpaceDE w:val="0"/>
              <w:autoSpaceDN w:val="0"/>
              <w:jc w:val="center"/>
              <w:rPr>
                <w:rFonts w:ascii="Arial" w:hAnsi="Arial" w:cs="Arial"/>
                <w:sz w:val="12"/>
                <w:szCs w:val="12"/>
                <w:lang w:eastAsia="en-US"/>
              </w:rPr>
            </w:pPr>
            <w:r w:rsidRPr="00484F4D">
              <w:rPr>
                <w:rFonts w:ascii="Arial" w:hAnsi="Arial" w:cs="Arial"/>
                <w:sz w:val="12"/>
                <w:szCs w:val="12"/>
              </w:rPr>
              <w:t>(Ф.И.О.)</w:t>
            </w:r>
          </w:p>
        </w:tc>
        <w:tc>
          <w:tcPr>
            <w:tcW w:w="432" w:type="dxa"/>
            <w:vAlign w:val="bottom"/>
          </w:tcPr>
          <w:p w:rsidR="001216BD" w:rsidRPr="00E52668" w:rsidRDefault="001216BD" w:rsidP="000F7249">
            <w:pPr>
              <w:autoSpaceDE w:val="0"/>
              <w:autoSpaceDN w:val="0"/>
              <w:rPr>
                <w:rFonts w:ascii="Arial" w:hAnsi="Arial" w:cs="Arial"/>
                <w:sz w:val="14"/>
                <w:szCs w:val="14"/>
                <w:lang w:eastAsia="en-US"/>
              </w:rPr>
            </w:pPr>
          </w:p>
        </w:tc>
        <w:tc>
          <w:tcPr>
            <w:tcW w:w="3161" w:type="dxa"/>
            <w:vAlign w:val="bottom"/>
            <w:hideMark/>
          </w:tcPr>
          <w:p w:rsidR="001216BD" w:rsidRPr="00484F4D" w:rsidRDefault="001216BD" w:rsidP="000F7249">
            <w:pPr>
              <w:autoSpaceDE w:val="0"/>
              <w:autoSpaceDN w:val="0"/>
              <w:jc w:val="center"/>
              <w:rPr>
                <w:rFonts w:ascii="Arial" w:hAnsi="Arial" w:cs="Arial"/>
                <w:sz w:val="12"/>
                <w:szCs w:val="12"/>
                <w:lang w:eastAsia="en-US"/>
              </w:rPr>
            </w:pPr>
            <w:r w:rsidRPr="00484F4D">
              <w:rPr>
                <w:rFonts w:ascii="Arial" w:hAnsi="Arial" w:cs="Arial"/>
                <w:sz w:val="12"/>
                <w:szCs w:val="12"/>
              </w:rPr>
              <w:t>(Ф.И.О./сокращенное наименование)</w:t>
            </w:r>
          </w:p>
        </w:tc>
      </w:tr>
      <w:tr w:rsidR="001216BD" w:rsidRPr="00E52668" w:rsidTr="00D12ACE">
        <w:trPr>
          <w:trHeight w:val="166"/>
        </w:trPr>
        <w:tc>
          <w:tcPr>
            <w:tcW w:w="3162" w:type="dxa"/>
            <w:vMerge/>
            <w:tcBorders>
              <w:left w:val="nil"/>
              <w:right w:val="nil"/>
            </w:tcBorders>
            <w:vAlign w:val="center"/>
            <w:hideMark/>
          </w:tcPr>
          <w:p w:rsidR="001216BD" w:rsidRPr="00E52668" w:rsidRDefault="001216BD" w:rsidP="000F7249">
            <w:pPr>
              <w:rPr>
                <w:rFonts w:ascii="Arial" w:hAnsi="Arial" w:cs="Arial"/>
                <w:sz w:val="14"/>
                <w:szCs w:val="14"/>
                <w:highlight w:val="yellow"/>
                <w:lang w:eastAsia="en-US"/>
              </w:rPr>
            </w:pPr>
          </w:p>
        </w:tc>
        <w:tc>
          <w:tcPr>
            <w:tcW w:w="432" w:type="dxa"/>
            <w:vAlign w:val="bottom"/>
          </w:tcPr>
          <w:p w:rsidR="001216BD" w:rsidRPr="00E52668" w:rsidRDefault="001216BD" w:rsidP="000F7249">
            <w:pPr>
              <w:autoSpaceDE w:val="0"/>
              <w:autoSpaceDN w:val="0"/>
              <w:rPr>
                <w:rFonts w:ascii="Arial" w:hAnsi="Arial" w:cs="Arial"/>
                <w:sz w:val="14"/>
                <w:szCs w:val="14"/>
                <w:highlight w:val="yellow"/>
                <w:lang w:eastAsia="en-US"/>
              </w:rPr>
            </w:pPr>
          </w:p>
        </w:tc>
        <w:tc>
          <w:tcPr>
            <w:tcW w:w="3162" w:type="dxa"/>
            <w:vAlign w:val="bottom"/>
          </w:tcPr>
          <w:p w:rsidR="001216BD" w:rsidRPr="00E52668" w:rsidRDefault="001216BD" w:rsidP="000F7249">
            <w:pPr>
              <w:autoSpaceDE w:val="0"/>
              <w:autoSpaceDN w:val="0"/>
              <w:jc w:val="center"/>
              <w:rPr>
                <w:rFonts w:ascii="Arial" w:hAnsi="Arial" w:cs="Arial"/>
                <w:sz w:val="14"/>
                <w:szCs w:val="14"/>
                <w:lang w:eastAsia="en-US"/>
              </w:rPr>
            </w:pPr>
          </w:p>
        </w:tc>
        <w:tc>
          <w:tcPr>
            <w:tcW w:w="432" w:type="dxa"/>
            <w:vAlign w:val="bottom"/>
          </w:tcPr>
          <w:p w:rsidR="001216BD" w:rsidRPr="00E52668" w:rsidRDefault="001216BD" w:rsidP="000F7249">
            <w:pPr>
              <w:autoSpaceDE w:val="0"/>
              <w:autoSpaceDN w:val="0"/>
              <w:rPr>
                <w:rFonts w:ascii="Arial" w:hAnsi="Arial" w:cs="Arial"/>
                <w:sz w:val="14"/>
                <w:szCs w:val="14"/>
                <w:lang w:eastAsia="en-US"/>
              </w:rPr>
            </w:pPr>
          </w:p>
        </w:tc>
        <w:tc>
          <w:tcPr>
            <w:tcW w:w="3161" w:type="dxa"/>
            <w:vAlign w:val="bottom"/>
          </w:tcPr>
          <w:p w:rsidR="001216BD" w:rsidRPr="00E52668" w:rsidRDefault="001216BD" w:rsidP="000F7249">
            <w:pPr>
              <w:autoSpaceDE w:val="0"/>
              <w:autoSpaceDN w:val="0"/>
              <w:jc w:val="center"/>
              <w:rPr>
                <w:rFonts w:ascii="Arial" w:hAnsi="Arial" w:cs="Arial"/>
                <w:sz w:val="14"/>
                <w:szCs w:val="14"/>
                <w:lang w:eastAsia="en-US"/>
              </w:rPr>
            </w:pPr>
          </w:p>
        </w:tc>
      </w:tr>
      <w:tr w:rsidR="005746D8" w:rsidRPr="00E52668" w:rsidTr="00D12ACE">
        <w:trPr>
          <w:trHeight w:val="166"/>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tcBorders>
              <w:top w:val="single" w:sz="4" w:space="0" w:color="auto"/>
              <w:left w:val="nil"/>
              <w:bottom w:val="single" w:sz="4" w:space="0" w:color="auto"/>
              <w:right w:val="nil"/>
            </w:tcBorders>
            <w:vAlign w:val="bottom"/>
          </w:tcPr>
          <w:p w:rsidR="005746D8" w:rsidRPr="00C13B5D" w:rsidRDefault="005746D8" w:rsidP="00AE1ABB">
            <w:pPr>
              <w:autoSpaceDE w:val="0"/>
              <w:autoSpaceDN w:val="0"/>
              <w:rPr>
                <w:rFonts w:ascii="Arial" w:hAnsi="Arial" w:cs="Arial"/>
                <w:sz w:val="14"/>
                <w:szCs w:val="14"/>
                <w:lang w:eastAsia="en-US"/>
              </w:rPr>
            </w:pPr>
          </w:p>
        </w:tc>
        <w:tc>
          <w:tcPr>
            <w:tcW w:w="432" w:type="dxa"/>
            <w:vAlign w:val="bottom"/>
          </w:tcPr>
          <w:p w:rsidR="005746D8" w:rsidRPr="00397DA9" w:rsidRDefault="005746D8" w:rsidP="00AE1ABB">
            <w:pPr>
              <w:rPr>
                <w:rFonts w:ascii="Arial" w:hAnsi="Arial" w:cs="Arial"/>
                <w:sz w:val="14"/>
                <w:szCs w:val="14"/>
                <w:lang w:eastAsia="en-US"/>
              </w:rPr>
            </w:pPr>
          </w:p>
        </w:tc>
        <w:tc>
          <w:tcPr>
            <w:tcW w:w="3161" w:type="dxa"/>
            <w:tcBorders>
              <w:top w:val="single" w:sz="4" w:space="0" w:color="auto"/>
              <w:left w:val="nil"/>
              <w:bottom w:val="single" w:sz="4" w:space="0" w:color="auto"/>
              <w:right w:val="nil"/>
            </w:tcBorders>
            <w:vAlign w:val="bottom"/>
          </w:tcPr>
          <w:p w:rsidR="005746D8" w:rsidRPr="00397DA9" w:rsidRDefault="005746D8" w:rsidP="00EF54A0">
            <w:pPr>
              <w:rPr>
                <w:rFonts w:ascii="Arial" w:hAnsi="Arial" w:cs="Arial"/>
                <w:sz w:val="14"/>
                <w:szCs w:val="14"/>
                <w:lang w:eastAsia="en-US"/>
              </w:rPr>
            </w:pPr>
          </w:p>
        </w:tc>
      </w:tr>
      <w:tr w:rsidR="005746D8" w:rsidRPr="00E52668" w:rsidTr="00E05994">
        <w:trPr>
          <w:trHeight w:val="166"/>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hideMark/>
          </w:tcPr>
          <w:p w:rsidR="005746D8" w:rsidRPr="00484F4D" w:rsidRDefault="005746D8" w:rsidP="00E27C15">
            <w:pPr>
              <w:autoSpaceDE w:val="0"/>
              <w:autoSpaceDN w:val="0"/>
              <w:jc w:val="center"/>
              <w:rPr>
                <w:rFonts w:ascii="Arial" w:hAnsi="Arial" w:cs="Arial"/>
                <w:sz w:val="12"/>
                <w:szCs w:val="12"/>
                <w:lang w:eastAsia="en-US"/>
              </w:rPr>
            </w:pPr>
            <w:r w:rsidRPr="00484F4D">
              <w:rPr>
                <w:rFonts w:ascii="Arial" w:hAnsi="Arial" w:cs="Arial"/>
                <w:sz w:val="12"/>
                <w:szCs w:val="12"/>
              </w:rPr>
              <w:t>(адрес места жительства)</w:t>
            </w:r>
          </w:p>
        </w:tc>
        <w:tc>
          <w:tcPr>
            <w:tcW w:w="432" w:type="dxa"/>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hideMark/>
          </w:tcPr>
          <w:p w:rsidR="005746D8" w:rsidRPr="00484F4D" w:rsidRDefault="005746D8" w:rsidP="00423990">
            <w:pPr>
              <w:autoSpaceDE w:val="0"/>
              <w:autoSpaceDN w:val="0"/>
              <w:jc w:val="center"/>
              <w:rPr>
                <w:rFonts w:ascii="Arial" w:hAnsi="Arial" w:cs="Arial"/>
                <w:sz w:val="12"/>
                <w:szCs w:val="12"/>
                <w:lang w:eastAsia="en-US"/>
              </w:rPr>
            </w:pPr>
            <w:r w:rsidRPr="00484F4D">
              <w:rPr>
                <w:rFonts w:ascii="Arial" w:hAnsi="Arial" w:cs="Arial"/>
                <w:sz w:val="12"/>
                <w:szCs w:val="12"/>
              </w:rPr>
              <w:t>(адрес места жительства/юридический адрес)</w:t>
            </w:r>
          </w:p>
        </w:tc>
      </w:tr>
      <w:tr w:rsidR="005746D8" w:rsidRPr="00E52668" w:rsidTr="00E05994">
        <w:trPr>
          <w:trHeight w:val="166"/>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tcBorders>
              <w:bottom w:val="single" w:sz="4" w:space="0" w:color="auto"/>
            </w:tcBorders>
          </w:tcPr>
          <w:p w:rsidR="005746D8" w:rsidRPr="00E52668" w:rsidRDefault="005746D8" w:rsidP="004F26BA">
            <w:pPr>
              <w:autoSpaceDE w:val="0"/>
              <w:autoSpaceDN w:val="0"/>
              <w:rPr>
                <w:rFonts w:ascii="Arial" w:hAnsi="Arial" w:cs="Arial"/>
                <w:sz w:val="14"/>
                <w:szCs w:val="14"/>
                <w:lang w:eastAsia="en-US"/>
              </w:rPr>
            </w:pPr>
          </w:p>
        </w:tc>
        <w:tc>
          <w:tcPr>
            <w:tcW w:w="432" w:type="dxa"/>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tcBorders>
              <w:bottom w:val="single" w:sz="4" w:space="0" w:color="auto"/>
            </w:tcBorders>
            <w:vAlign w:val="bottom"/>
          </w:tcPr>
          <w:p w:rsidR="005746D8" w:rsidRPr="00E52668" w:rsidRDefault="005746D8" w:rsidP="000F7249">
            <w:pPr>
              <w:autoSpaceDE w:val="0"/>
              <w:autoSpaceDN w:val="0"/>
              <w:jc w:val="center"/>
              <w:rPr>
                <w:rFonts w:ascii="Arial" w:hAnsi="Arial" w:cs="Arial"/>
                <w:sz w:val="14"/>
                <w:szCs w:val="14"/>
                <w:lang w:eastAsia="en-US"/>
              </w:rPr>
            </w:pPr>
          </w:p>
        </w:tc>
      </w:tr>
      <w:tr w:rsidR="005746D8" w:rsidRPr="00E52668" w:rsidTr="00E05994">
        <w:trPr>
          <w:trHeight w:val="165"/>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tcBorders>
              <w:top w:val="single" w:sz="4" w:space="0" w:color="auto"/>
              <w:left w:val="nil"/>
              <w:right w:val="nil"/>
            </w:tcBorders>
          </w:tcPr>
          <w:p w:rsidR="005746D8" w:rsidRPr="00484F4D" w:rsidRDefault="005746D8" w:rsidP="00E05994">
            <w:pPr>
              <w:autoSpaceDE w:val="0"/>
              <w:autoSpaceDN w:val="0"/>
              <w:jc w:val="center"/>
              <w:rPr>
                <w:rFonts w:ascii="Arial" w:hAnsi="Arial" w:cs="Arial"/>
                <w:sz w:val="12"/>
                <w:szCs w:val="12"/>
                <w:lang w:eastAsia="en-US"/>
              </w:rPr>
            </w:pPr>
            <w:r w:rsidRPr="00484F4D">
              <w:rPr>
                <w:rFonts w:ascii="Arial" w:hAnsi="Arial" w:cs="Arial"/>
                <w:sz w:val="12"/>
                <w:szCs w:val="12"/>
                <w:lang w:eastAsia="en-US"/>
              </w:rPr>
              <w:t>(телефон)</w:t>
            </w:r>
          </w:p>
        </w:tc>
        <w:tc>
          <w:tcPr>
            <w:tcW w:w="432" w:type="dxa"/>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tcBorders>
              <w:top w:val="single" w:sz="4" w:space="0" w:color="auto"/>
              <w:left w:val="nil"/>
              <w:right w:val="nil"/>
            </w:tcBorders>
            <w:vAlign w:val="bottom"/>
          </w:tcPr>
          <w:p w:rsidR="005746D8" w:rsidRPr="00484F4D" w:rsidRDefault="005746D8" w:rsidP="00E05994">
            <w:pPr>
              <w:autoSpaceDE w:val="0"/>
              <w:autoSpaceDN w:val="0"/>
              <w:jc w:val="center"/>
              <w:rPr>
                <w:rFonts w:ascii="Arial" w:hAnsi="Arial" w:cs="Arial"/>
                <w:sz w:val="12"/>
                <w:szCs w:val="12"/>
                <w:lang w:eastAsia="en-US"/>
              </w:rPr>
            </w:pPr>
            <w:r w:rsidRPr="00484F4D">
              <w:rPr>
                <w:rFonts w:ascii="Arial" w:hAnsi="Arial" w:cs="Arial"/>
                <w:sz w:val="12"/>
                <w:szCs w:val="12"/>
                <w:lang w:eastAsia="en-US"/>
              </w:rPr>
              <w:t>(телефон)</w:t>
            </w:r>
          </w:p>
        </w:tc>
      </w:tr>
      <w:tr w:rsidR="005746D8" w:rsidRPr="00E52668" w:rsidTr="00E05994">
        <w:trPr>
          <w:trHeight w:val="857"/>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Merge w:val="restart"/>
            <w:vAlign w:val="bottom"/>
          </w:tcPr>
          <w:p w:rsidR="005746D8" w:rsidRPr="005746D8" w:rsidRDefault="005746D8" w:rsidP="000F7249">
            <w:pPr>
              <w:autoSpaceDE w:val="0"/>
              <w:autoSpaceDN w:val="0"/>
              <w:rPr>
                <w:rFonts w:ascii="Arial" w:hAnsi="Arial" w:cs="Arial"/>
                <w:sz w:val="14"/>
                <w:szCs w:val="14"/>
                <w:lang w:eastAsia="en-US"/>
              </w:rPr>
            </w:pPr>
          </w:p>
        </w:tc>
        <w:tc>
          <w:tcPr>
            <w:tcW w:w="3162" w:type="dxa"/>
            <w:hideMark/>
          </w:tcPr>
          <w:p w:rsidR="005746D8" w:rsidRPr="005746D8" w:rsidRDefault="005746D8" w:rsidP="00397DA9">
            <w:pPr>
              <w:rPr>
                <w:rFonts w:ascii="Arial" w:hAnsi="Arial" w:cs="Arial"/>
                <w:sz w:val="14"/>
                <w:szCs w:val="14"/>
                <w:lang w:eastAsia="en-US"/>
              </w:rPr>
            </w:pPr>
          </w:p>
        </w:tc>
        <w:tc>
          <w:tcPr>
            <w:tcW w:w="432" w:type="dxa"/>
            <w:vMerge w:val="restart"/>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hideMark/>
          </w:tcPr>
          <w:p w:rsidR="005746D8" w:rsidRPr="00347815" w:rsidRDefault="005746D8" w:rsidP="001216BD">
            <w:pPr>
              <w:autoSpaceDE w:val="0"/>
              <w:autoSpaceDN w:val="0"/>
              <w:jc w:val="center"/>
              <w:rPr>
                <w:rFonts w:ascii="Arial" w:hAnsi="Arial" w:cs="Arial"/>
                <w:sz w:val="14"/>
                <w:szCs w:val="14"/>
                <w:lang w:eastAsia="en-US"/>
              </w:rPr>
            </w:pPr>
          </w:p>
        </w:tc>
      </w:tr>
      <w:tr w:rsidR="005746D8" w:rsidRPr="00E52668" w:rsidTr="00D12ACE">
        <w:trPr>
          <w:trHeight w:val="197"/>
        </w:trPr>
        <w:tc>
          <w:tcPr>
            <w:tcW w:w="3162" w:type="dxa"/>
            <w:vMerge/>
            <w:tcBorders>
              <w:left w:val="nil"/>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Merge/>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tcBorders>
              <w:top w:val="single" w:sz="4" w:space="0" w:color="auto"/>
            </w:tcBorders>
            <w:hideMark/>
          </w:tcPr>
          <w:p w:rsidR="005746D8" w:rsidRPr="00E52668" w:rsidRDefault="005746D8" w:rsidP="00916B2C">
            <w:pPr>
              <w:autoSpaceDE w:val="0"/>
              <w:autoSpaceDN w:val="0"/>
              <w:jc w:val="center"/>
              <w:rPr>
                <w:rFonts w:ascii="Arial" w:hAnsi="Arial" w:cs="Arial"/>
                <w:sz w:val="14"/>
                <w:szCs w:val="14"/>
              </w:rPr>
            </w:pPr>
            <w:r w:rsidRPr="00484F4D">
              <w:rPr>
                <w:rFonts w:ascii="Arial" w:hAnsi="Arial" w:cs="Arial"/>
                <w:sz w:val="12"/>
                <w:szCs w:val="12"/>
              </w:rPr>
              <w:t>(паспортные данные)</w:t>
            </w:r>
          </w:p>
        </w:tc>
        <w:tc>
          <w:tcPr>
            <w:tcW w:w="432" w:type="dxa"/>
            <w:vMerge/>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tcBorders>
              <w:top w:val="single" w:sz="4" w:space="0" w:color="auto"/>
            </w:tcBorders>
            <w:hideMark/>
          </w:tcPr>
          <w:p w:rsidR="005746D8" w:rsidRPr="00484F4D" w:rsidRDefault="005746D8" w:rsidP="00423990">
            <w:pPr>
              <w:autoSpaceDE w:val="0"/>
              <w:autoSpaceDN w:val="0"/>
              <w:jc w:val="center"/>
              <w:rPr>
                <w:rFonts w:ascii="Arial" w:hAnsi="Arial" w:cs="Arial"/>
                <w:sz w:val="12"/>
                <w:szCs w:val="12"/>
              </w:rPr>
            </w:pPr>
            <w:r w:rsidRPr="00484F4D">
              <w:rPr>
                <w:rFonts w:ascii="Arial" w:hAnsi="Arial" w:cs="Arial"/>
                <w:sz w:val="12"/>
                <w:szCs w:val="12"/>
              </w:rPr>
              <w:t>(паспортные данные/банковские реквизиты)</w:t>
            </w:r>
          </w:p>
        </w:tc>
      </w:tr>
      <w:tr w:rsidR="005746D8" w:rsidRPr="00E52668" w:rsidTr="00EF50A5">
        <w:trPr>
          <w:trHeight w:val="309"/>
        </w:trPr>
        <w:tc>
          <w:tcPr>
            <w:tcW w:w="3162" w:type="dxa"/>
            <w:vMerge/>
            <w:tcBorders>
              <w:left w:val="nil"/>
              <w:bottom w:val="single" w:sz="4" w:space="0" w:color="auto"/>
              <w:right w:val="nil"/>
            </w:tcBorders>
            <w:vAlign w:val="center"/>
            <w:hideMark/>
          </w:tcPr>
          <w:p w:rsidR="005746D8" w:rsidRPr="00E52668" w:rsidRDefault="005746D8" w:rsidP="000F7249">
            <w:pPr>
              <w:rPr>
                <w:rFonts w:ascii="Arial" w:hAnsi="Arial" w:cs="Arial"/>
                <w:sz w:val="14"/>
                <w:szCs w:val="14"/>
                <w:highlight w:val="yellow"/>
                <w:lang w:eastAsia="en-US"/>
              </w:rPr>
            </w:pPr>
          </w:p>
        </w:tc>
        <w:tc>
          <w:tcPr>
            <w:tcW w:w="432" w:type="dxa"/>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2" w:type="dxa"/>
            <w:tcBorders>
              <w:left w:val="nil"/>
              <w:bottom w:val="single" w:sz="4" w:space="0" w:color="auto"/>
              <w:right w:val="nil"/>
            </w:tcBorders>
            <w:vAlign w:val="bottom"/>
          </w:tcPr>
          <w:p w:rsidR="005746D8" w:rsidRPr="00E52668" w:rsidRDefault="005746D8" w:rsidP="000F7249">
            <w:pPr>
              <w:autoSpaceDE w:val="0"/>
              <w:autoSpaceDN w:val="0"/>
              <w:jc w:val="center"/>
              <w:rPr>
                <w:rFonts w:ascii="Arial" w:hAnsi="Arial" w:cs="Arial"/>
                <w:sz w:val="14"/>
                <w:szCs w:val="14"/>
                <w:highlight w:val="yellow"/>
                <w:lang w:eastAsia="en-US"/>
              </w:rPr>
            </w:pPr>
          </w:p>
        </w:tc>
        <w:tc>
          <w:tcPr>
            <w:tcW w:w="432" w:type="dxa"/>
            <w:vAlign w:val="bottom"/>
          </w:tcPr>
          <w:p w:rsidR="005746D8" w:rsidRPr="00E52668" w:rsidRDefault="005746D8" w:rsidP="000F7249">
            <w:pPr>
              <w:autoSpaceDE w:val="0"/>
              <w:autoSpaceDN w:val="0"/>
              <w:rPr>
                <w:rFonts w:ascii="Arial" w:hAnsi="Arial" w:cs="Arial"/>
                <w:sz w:val="14"/>
                <w:szCs w:val="14"/>
                <w:highlight w:val="yellow"/>
                <w:lang w:eastAsia="en-US"/>
              </w:rPr>
            </w:pPr>
          </w:p>
        </w:tc>
        <w:tc>
          <w:tcPr>
            <w:tcW w:w="3161" w:type="dxa"/>
            <w:tcBorders>
              <w:top w:val="nil"/>
              <w:left w:val="nil"/>
              <w:bottom w:val="single" w:sz="4" w:space="0" w:color="auto"/>
              <w:right w:val="nil"/>
            </w:tcBorders>
            <w:vAlign w:val="bottom"/>
          </w:tcPr>
          <w:p w:rsidR="005746D8" w:rsidRPr="00E52668" w:rsidRDefault="005746D8" w:rsidP="000F7249">
            <w:pPr>
              <w:autoSpaceDE w:val="0"/>
              <w:autoSpaceDN w:val="0"/>
              <w:jc w:val="center"/>
              <w:rPr>
                <w:rFonts w:ascii="Arial" w:hAnsi="Arial" w:cs="Arial"/>
                <w:sz w:val="14"/>
                <w:szCs w:val="14"/>
                <w:highlight w:val="yellow"/>
                <w:lang w:eastAsia="en-US"/>
              </w:rPr>
            </w:pPr>
          </w:p>
        </w:tc>
      </w:tr>
      <w:tr w:rsidR="005746D8" w:rsidRPr="00E52668" w:rsidTr="00EF50A5">
        <w:trPr>
          <w:trHeight w:val="60"/>
        </w:trPr>
        <w:tc>
          <w:tcPr>
            <w:tcW w:w="3162" w:type="dxa"/>
            <w:vAlign w:val="bottom"/>
            <w:hideMark/>
          </w:tcPr>
          <w:p w:rsidR="005746D8" w:rsidRPr="00484F4D" w:rsidRDefault="005746D8" w:rsidP="000F7249">
            <w:pPr>
              <w:autoSpaceDE w:val="0"/>
              <w:autoSpaceDN w:val="0"/>
              <w:jc w:val="center"/>
              <w:rPr>
                <w:rFonts w:ascii="Arial" w:hAnsi="Arial" w:cs="Arial"/>
                <w:sz w:val="12"/>
                <w:szCs w:val="12"/>
                <w:lang w:eastAsia="en-US"/>
              </w:rPr>
            </w:pPr>
            <w:r w:rsidRPr="00484F4D">
              <w:rPr>
                <w:rFonts w:ascii="Arial" w:hAnsi="Arial" w:cs="Arial"/>
                <w:sz w:val="12"/>
                <w:szCs w:val="12"/>
              </w:rPr>
              <w:t>(подпись)</w:t>
            </w:r>
          </w:p>
        </w:tc>
        <w:tc>
          <w:tcPr>
            <w:tcW w:w="432" w:type="dxa"/>
            <w:vAlign w:val="bottom"/>
          </w:tcPr>
          <w:p w:rsidR="005746D8" w:rsidRPr="00E52668" w:rsidRDefault="005746D8" w:rsidP="000F7249">
            <w:pPr>
              <w:autoSpaceDE w:val="0"/>
              <w:autoSpaceDN w:val="0"/>
              <w:rPr>
                <w:rFonts w:ascii="Arial" w:hAnsi="Arial" w:cs="Arial"/>
                <w:sz w:val="14"/>
                <w:szCs w:val="14"/>
                <w:lang w:eastAsia="en-US"/>
              </w:rPr>
            </w:pPr>
          </w:p>
        </w:tc>
        <w:tc>
          <w:tcPr>
            <w:tcW w:w="3162" w:type="dxa"/>
            <w:vAlign w:val="bottom"/>
            <w:hideMark/>
          </w:tcPr>
          <w:p w:rsidR="005746D8" w:rsidRPr="00484F4D" w:rsidRDefault="005746D8" w:rsidP="000F7249">
            <w:pPr>
              <w:autoSpaceDE w:val="0"/>
              <w:autoSpaceDN w:val="0"/>
              <w:jc w:val="center"/>
              <w:rPr>
                <w:rFonts w:ascii="Arial" w:hAnsi="Arial" w:cs="Arial"/>
                <w:sz w:val="12"/>
                <w:szCs w:val="12"/>
                <w:lang w:eastAsia="en-US"/>
              </w:rPr>
            </w:pPr>
            <w:r w:rsidRPr="00484F4D">
              <w:rPr>
                <w:rFonts w:ascii="Arial" w:hAnsi="Arial" w:cs="Arial"/>
                <w:sz w:val="12"/>
                <w:szCs w:val="12"/>
              </w:rPr>
              <w:t>(подпись)</w:t>
            </w:r>
          </w:p>
        </w:tc>
        <w:tc>
          <w:tcPr>
            <w:tcW w:w="432" w:type="dxa"/>
            <w:vAlign w:val="bottom"/>
          </w:tcPr>
          <w:p w:rsidR="005746D8" w:rsidRPr="00E52668" w:rsidRDefault="005746D8" w:rsidP="000F7249">
            <w:pPr>
              <w:autoSpaceDE w:val="0"/>
              <w:autoSpaceDN w:val="0"/>
              <w:rPr>
                <w:rFonts w:ascii="Arial" w:hAnsi="Arial" w:cs="Arial"/>
                <w:sz w:val="14"/>
                <w:szCs w:val="14"/>
                <w:lang w:eastAsia="en-US"/>
              </w:rPr>
            </w:pPr>
          </w:p>
        </w:tc>
        <w:tc>
          <w:tcPr>
            <w:tcW w:w="3161" w:type="dxa"/>
            <w:vAlign w:val="bottom"/>
            <w:hideMark/>
          </w:tcPr>
          <w:p w:rsidR="005746D8" w:rsidRPr="00484F4D" w:rsidRDefault="005746D8" w:rsidP="000F7249">
            <w:pPr>
              <w:autoSpaceDE w:val="0"/>
              <w:autoSpaceDN w:val="0"/>
              <w:jc w:val="center"/>
              <w:rPr>
                <w:rFonts w:ascii="Arial" w:hAnsi="Arial" w:cs="Arial"/>
                <w:sz w:val="12"/>
                <w:szCs w:val="12"/>
                <w:lang w:eastAsia="en-US"/>
              </w:rPr>
            </w:pPr>
            <w:r w:rsidRPr="00484F4D">
              <w:rPr>
                <w:rFonts w:ascii="Arial" w:hAnsi="Arial" w:cs="Arial"/>
                <w:sz w:val="12"/>
                <w:szCs w:val="12"/>
              </w:rPr>
              <w:t>(подпись)</w:t>
            </w:r>
          </w:p>
        </w:tc>
      </w:tr>
    </w:tbl>
    <w:p w:rsidR="000F7249" w:rsidRPr="00E52668" w:rsidRDefault="004F746A" w:rsidP="000F7249">
      <w:pPr>
        <w:ind w:firstLine="1276"/>
        <w:rPr>
          <w:rFonts w:ascii="Arial" w:hAnsi="Arial" w:cs="Arial"/>
          <w:sz w:val="14"/>
          <w:szCs w:val="14"/>
        </w:rPr>
      </w:pPr>
      <w:r w:rsidRPr="00E52668">
        <w:rPr>
          <w:rFonts w:ascii="Arial" w:hAnsi="Arial" w:cs="Arial"/>
          <w:sz w:val="14"/>
          <w:szCs w:val="14"/>
        </w:rPr>
        <w:t xml:space="preserve">                    </w:t>
      </w:r>
      <w:r w:rsidR="000F7249" w:rsidRPr="00E52668">
        <w:rPr>
          <w:rFonts w:ascii="Arial" w:hAnsi="Arial" w:cs="Arial"/>
          <w:sz w:val="14"/>
          <w:szCs w:val="14"/>
        </w:rPr>
        <w:t>М.П.</w:t>
      </w:r>
    </w:p>
    <w:p w:rsidR="000F7249" w:rsidRDefault="000F7249" w:rsidP="000F7249">
      <w:pPr>
        <w:ind w:firstLine="1276"/>
        <w:rPr>
          <w:rFonts w:ascii="Arial" w:hAnsi="Arial" w:cs="Arial"/>
          <w:sz w:val="14"/>
          <w:szCs w:val="14"/>
          <w:highlight w:val="yellow"/>
        </w:rPr>
      </w:pPr>
    </w:p>
    <w:p w:rsidR="0059277F" w:rsidRDefault="0059277F" w:rsidP="000F7249">
      <w:pPr>
        <w:ind w:firstLine="1276"/>
        <w:rPr>
          <w:rFonts w:ascii="Arial" w:hAnsi="Arial" w:cs="Arial"/>
          <w:sz w:val="14"/>
          <w:szCs w:val="14"/>
          <w:highlight w:val="yellow"/>
        </w:rPr>
      </w:pPr>
    </w:p>
    <w:p w:rsidR="000F7249" w:rsidRPr="00E52668" w:rsidRDefault="000F7249" w:rsidP="000F7249">
      <w:pPr>
        <w:ind w:firstLine="567"/>
        <w:jc w:val="both"/>
        <w:rPr>
          <w:rFonts w:ascii="Arial" w:hAnsi="Arial" w:cs="Arial"/>
          <w:sz w:val="14"/>
          <w:szCs w:val="14"/>
        </w:rPr>
      </w:pPr>
      <w:r w:rsidRPr="00E52668">
        <w:rPr>
          <w:rFonts w:ascii="Arial" w:hAnsi="Arial" w:cs="Arial"/>
          <w:sz w:val="14"/>
          <w:szCs w:val="14"/>
          <w:vertAlign w:val="superscript"/>
        </w:rPr>
        <w:t>1</w:t>
      </w:r>
      <w:r w:rsidRPr="00E52668">
        <w:rPr>
          <w:rFonts w:ascii="Arial" w:hAnsi="Arial" w:cs="Arial"/>
          <w:sz w:val="14"/>
          <w:szCs w:val="14"/>
        </w:rPr>
        <w:t xml:space="preserve"> Договор будет составлен в двух экземплярах в случаях, если Заказчик и </w:t>
      </w:r>
      <w:r w:rsidR="00CE2868" w:rsidRPr="00E52668">
        <w:rPr>
          <w:rFonts w:ascii="Arial" w:hAnsi="Arial" w:cs="Arial"/>
          <w:sz w:val="14"/>
          <w:szCs w:val="14"/>
        </w:rPr>
        <w:t>Потребитель</w:t>
      </w:r>
      <w:r w:rsidRPr="00E52668">
        <w:rPr>
          <w:rFonts w:ascii="Arial" w:hAnsi="Arial" w:cs="Arial"/>
          <w:sz w:val="14"/>
          <w:szCs w:val="14"/>
        </w:rPr>
        <w:t xml:space="preserve"> являются одним лицом, а так</w:t>
      </w:r>
      <w:r w:rsidR="003D569E" w:rsidRPr="00E52668">
        <w:rPr>
          <w:rFonts w:ascii="Arial" w:hAnsi="Arial" w:cs="Arial"/>
          <w:sz w:val="14"/>
          <w:szCs w:val="14"/>
        </w:rPr>
        <w:t xml:space="preserve"> </w:t>
      </w:r>
      <w:r w:rsidRPr="00E52668">
        <w:rPr>
          <w:rFonts w:ascii="Arial" w:hAnsi="Arial" w:cs="Arial"/>
          <w:sz w:val="14"/>
          <w:szCs w:val="14"/>
        </w:rPr>
        <w:t xml:space="preserve">же если Заказчик является законным представителем </w:t>
      </w:r>
      <w:r w:rsidR="00CE2868" w:rsidRPr="00E52668">
        <w:rPr>
          <w:rFonts w:ascii="Arial" w:hAnsi="Arial" w:cs="Arial"/>
          <w:sz w:val="14"/>
          <w:szCs w:val="14"/>
        </w:rPr>
        <w:t>Потребителя</w:t>
      </w:r>
      <w:r w:rsidRPr="00E52668">
        <w:rPr>
          <w:rFonts w:ascii="Arial" w:hAnsi="Arial" w:cs="Arial"/>
          <w:sz w:val="14"/>
          <w:szCs w:val="14"/>
        </w:rPr>
        <w:t>.</w:t>
      </w:r>
    </w:p>
    <w:p w:rsidR="000F7249" w:rsidRPr="00E52668" w:rsidRDefault="004F746A" w:rsidP="005C6499">
      <w:pPr>
        <w:ind w:firstLine="567"/>
        <w:jc w:val="both"/>
        <w:rPr>
          <w:rFonts w:ascii="Arial" w:hAnsi="Arial" w:cs="Arial"/>
          <w:sz w:val="14"/>
          <w:szCs w:val="14"/>
        </w:rPr>
      </w:pPr>
      <w:r w:rsidRPr="00E52668">
        <w:rPr>
          <w:rFonts w:ascii="Arial" w:hAnsi="Arial" w:cs="Arial"/>
          <w:sz w:val="14"/>
          <w:szCs w:val="14"/>
        </w:rPr>
        <w:t xml:space="preserve"> </w:t>
      </w:r>
      <w:r w:rsidR="000F7249" w:rsidRPr="00E52668">
        <w:rPr>
          <w:rFonts w:ascii="Arial" w:hAnsi="Arial" w:cs="Arial"/>
          <w:sz w:val="14"/>
          <w:szCs w:val="14"/>
        </w:rPr>
        <w:t xml:space="preserve"> В случае если Заказчиком является </w:t>
      </w:r>
      <w:r w:rsidR="008C0225" w:rsidRPr="00E52668">
        <w:rPr>
          <w:rFonts w:ascii="Arial" w:hAnsi="Arial" w:cs="Arial"/>
          <w:sz w:val="14"/>
          <w:szCs w:val="14"/>
        </w:rPr>
        <w:t>физическое лицо</w:t>
      </w:r>
      <w:r w:rsidR="000F7249" w:rsidRPr="00E52668">
        <w:rPr>
          <w:rFonts w:ascii="Arial" w:hAnsi="Arial" w:cs="Arial"/>
          <w:sz w:val="14"/>
          <w:szCs w:val="14"/>
        </w:rPr>
        <w:t>, то указываются его Ф.И.О., адрес места жительства, паспортные данные</w:t>
      </w:r>
      <w:r w:rsidR="008C0225" w:rsidRPr="00E52668">
        <w:rPr>
          <w:rFonts w:ascii="Arial" w:hAnsi="Arial" w:cs="Arial"/>
          <w:sz w:val="14"/>
          <w:szCs w:val="14"/>
        </w:rPr>
        <w:t>,</w:t>
      </w:r>
      <w:r w:rsidR="003B72AA" w:rsidRPr="00E52668">
        <w:rPr>
          <w:rFonts w:ascii="Arial" w:hAnsi="Arial" w:cs="Arial"/>
          <w:sz w:val="14"/>
          <w:szCs w:val="14"/>
        </w:rPr>
        <w:t xml:space="preserve"> </w:t>
      </w:r>
      <w:r w:rsidR="008C0225" w:rsidRPr="00E52668">
        <w:rPr>
          <w:rFonts w:ascii="Arial" w:hAnsi="Arial" w:cs="Arial"/>
          <w:sz w:val="14"/>
          <w:szCs w:val="14"/>
        </w:rPr>
        <w:t>телефон</w:t>
      </w:r>
      <w:r w:rsidR="000F7249" w:rsidRPr="00E52668">
        <w:rPr>
          <w:rFonts w:ascii="Arial" w:hAnsi="Arial" w:cs="Arial"/>
          <w:sz w:val="14"/>
          <w:szCs w:val="14"/>
        </w:rPr>
        <w:t>. В случае если Заказчиком является организация</w:t>
      </w:r>
      <w:r w:rsidR="008C0225" w:rsidRPr="00E52668">
        <w:rPr>
          <w:rFonts w:ascii="Arial" w:hAnsi="Arial" w:cs="Arial"/>
          <w:sz w:val="14"/>
          <w:szCs w:val="14"/>
        </w:rPr>
        <w:t xml:space="preserve"> (</w:t>
      </w:r>
      <w:r w:rsidR="000F7249" w:rsidRPr="00E52668">
        <w:rPr>
          <w:rFonts w:ascii="Arial" w:hAnsi="Arial" w:cs="Arial"/>
          <w:sz w:val="14"/>
          <w:szCs w:val="14"/>
        </w:rPr>
        <w:t>учреждение, предприятие</w:t>
      </w:r>
      <w:r w:rsidR="008C0225" w:rsidRPr="00E52668">
        <w:rPr>
          <w:rFonts w:ascii="Arial" w:hAnsi="Arial" w:cs="Arial"/>
          <w:sz w:val="14"/>
          <w:szCs w:val="14"/>
        </w:rPr>
        <w:t>),</w:t>
      </w:r>
      <w:r w:rsidR="000F7249" w:rsidRPr="00E52668">
        <w:rPr>
          <w:rFonts w:ascii="Arial" w:hAnsi="Arial" w:cs="Arial"/>
          <w:sz w:val="14"/>
          <w:szCs w:val="14"/>
        </w:rPr>
        <w:t xml:space="preserve"> то указываются полное наименование, юридический адрес, банковские реквизиты данной организации</w:t>
      </w:r>
      <w:r w:rsidR="008C0225" w:rsidRPr="00E52668">
        <w:rPr>
          <w:rFonts w:ascii="Arial" w:hAnsi="Arial" w:cs="Arial"/>
          <w:sz w:val="14"/>
          <w:szCs w:val="14"/>
        </w:rPr>
        <w:t xml:space="preserve"> (</w:t>
      </w:r>
      <w:r w:rsidR="000F7249" w:rsidRPr="00E52668">
        <w:rPr>
          <w:rFonts w:ascii="Arial" w:hAnsi="Arial" w:cs="Arial"/>
          <w:sz w:val="14"/>
          <w:szCs w:val="14"/>
        </w:rPr>
        <w:t>учреждения, предприятия</w:t>
      </w:r>
      <w:r w:rsidR="008C0225" w:rsidRPr="00E52668">
        <w:rPr>
          <w:rFonts w:ascii="Arial" w:hAnsi="Arial" w:cs="Arial"/>
          <w:sz w:val="14"/>
          <w:szCs w:val="14"/>
        </w:rPr>
        <w:t>)</w:t>
      </w:r>
      <w:r w:rsidR="000F7249" w:rsidRPr="00E52668">
        <w:rPr>
          <w:rFonts w:ascii="Arial" w:hAnsi="Arial" w:cs="Arial"/>
          <w:sz w:val="14"/>
          <w:szCs w:val="14"/>
        </w:rPr>
        <w:t>.</w:t>
      </w:r>
    </w:p>
    <w:p w:rsidR="00E421FD" w:rsidRPr="00E52668" w:rsidRDefault="00E421FD" w:rsidP="005C6499">
      <w:pPr>
        <w:ind w:firstLine="567"/>
        <w:jc w:val="both"/>
        <w:rPr>
          <w:rFonts w:ascii="Arial" w:hAnsi="Arial" w:cs="Arial"/>
          <w:sz w:val="14"/>
          <w:szCs w:val="14"/>
        </w:rPr>
      </w:pPr>
    </w:p>
    <w:p w:rsidR="00E421FD" w:rsidRPr="00E52668" w:rsidRDefault="00E421FD" w:rsidP="00524BB3">
      <w:pPr>
        <w:ind w:firstLine="567"/>
        <w:jc w:val="center"/>
        <w:rPr>
          <w:rFonts w:ascii="Arial" w:hAnsi="Arial" w:cs="Arial"/>
          <w:b/>
          <w:sz w:val="14"/>
          <w:szCs w:val="14"/>
        </w:rPr>
      </w:pPr>
      <w:r w:rsidRPr="00E52668">
        <w:rPr>
          <w:rFonts w:ascii="Arial" w:hAnsi="Arial" w:cs="Arial"/>
          <w:b/>
          <w:sz w:val="14"/>
          <w:szCs w:val="14"/>
        </w:rPr>
        <w:t>Бланк информационного согласия</w:t>
      </w:r>
    </w:p>
    <w:tbl>
      <w:tblPr>
        <w:tblW w:w="0" w:type="auto"/>
        <w:tblInd w:w="133" w:type="dxa"/>
        <w:tblLook w:val="0000"/>
      </w:tblPr>
      <w:tblGrid>
        <w:gridCol w:w="2078"/>
        <w:gridCol w:w="8040"/>
      </w:tblGrid>
      <w:tr w:rsidR="00E421FD" w:rsidRPr="00E52668" w:rsidTr="00E66819">
        <w:trPr>
          <w:trHeight w:val="263"/>
        </w:trPr>
        <w:tc>
          <w:tcPr>
            <w:tcW w:w="2078" w:type="dxa"/>
            <w:vAlign w:val="bottom"/>
          </w:tcPr>
          <w:p w:rsidR="00E421FD" w:rsidRPr="00E52668" w:rsidRDefault="00E421FD" w:rsidP="006F79AB">
            <w:pPr>
              <w:rPr>
                <w:rFonts w:ascii="Arial" w:hAnsi="Arial" w:cs="Arial"/>
                <w:sz w:val="14"/>
                <w:szCs w:val="14"/>
              </w:rPr>
            </w:pPr>
            <w:r w:rsidRPr="00E52668">
              <w:rPr>
                <w:rFonts w:ascii="Arial" w:hAnsi="Arial" w:cs="Arial"/>
                <w:sz w:val="14"/>
                <w:szCs w:val="14"/>
              </w:rPr>
              <w:t>Настоящим заявлением я,</w:t>
            </w:r>
          </w:p>
        </w:tc>
        <w:tc>
          <w:tcPr>
            <w:tcW w:w="8040" w:type="dxa"/>
            <w:tcBorders>
              <w:bottom w:val="single" w:sz="4" w:space="0" w:color="auto"/>
            </w:tcBorders>
            <w:vAlign w:val="bottom"/>
          </w:tcPr>
          <w:p w:rsidR="00E421FD" w:rsidRPr="00EF54A0" w:rsidRDefault="00E421FD" w:rsidP="006F79AB">
            <w:pPr>
              <w:rPr>
                <w:rFonts w:ascii="Arial" w:hAnsi="Arial" w:cs="Arial"/>
                <w:sz w:val="14"/>
                <w:szCs w:val="14"/>
                <w:lang w:val="en-US"/>
              </w:rPr>
            </w:pPr>
          </w:p>
        </w:tc>
      </w:tr>
    </w:tbl>
    <w:p w:rsidR="006F79AB" w:rsidRPr="00484F4D" w:rsidRDefault="006F79AB" w:rsidP="006F79AB">
      <w:pPr>
        <w:jc w:val="center"/>
        <w:rPr>
          <w:rFonts w:ascii="Arial" w:hAnsi="Arial" w:cs="Arial"/>
          <w:sz w:val="12"/>
          <w:szCs w:val="12"/>
        </w:rPr>
      </w:pPr>
      <w:r w:rsidRPr="00484F4D">
        <w:rPr>
          <w:rFonts w:ascii="Arial" w:hAnsi="Arial" w:cs="Arial"/>
          <w:sz w:val="12"/>
          <w:szCs w:val="12"/>
        </w:rPr>
        <w:t>(Ф.И.О.)</w:t>
      </w:r>
    </w:p>
    <w:p w:rsidR="00E421FD" w:rsidRPr="00E52668" w:rsidRDefault="0059277F" w:rsidP="00BF6550">
      <w:pPr>
        <w:jc w:val="both"/>
        <w:rPr>
          <w:rFonts w:ascii="Arial" w:hAnsi="Arial" w:cs="Arial"/>
          <w:sz w:val="14"/>
          <w:szCs w:val="14"/>
        </w:rPr>
      </w:pPr>
      <w:r w:rsidRPr="00E52668">
        <w:rPr>
          <w:rFonts w:ascii="Arial" w:hAnsi="Arial" w:cs="Arial"/>
          <w:sz w:val="14"/>
          <w:szCs w:val="14"/>
        </w:rPr>
        <w:t xml:space="preserve">Подтверждаю свое желание получить платную медицинскую услугу </w:t>
      </w:r>
      <w:r w:rsidR="00BF6550" w:rsidRPr="00E52668">
        <w:rPr>
          <w:rFonts w:ascii="Arial" w:hAnsi="Arial" w:cs="Arial"/>
          <w:sz w:val="14"/>
          <w:szCs w:val="14"/>
        </w:rPr>
        <w:t>и даю согласие на заключение договора об оказании платных медицинских услуг.</w:t>
      </w:r>
    </w:p>
    <w:p w:rsidR="00BF6550" w:rsidRPr="00E52668" w:rsidRDefault="00BF6550" w:rsidP="00BF6550">
      <w:pPr>
        <w:jc w:val="both"/>
        <w:rPr>
          <w:rFonts w:ascii="Arial" w:hAnsi="Arial" w:cs="Arial"/>
          <w:sz w:val="14"/>
          <w:szCs w:val="14"/>
        </w:rPr>
      </w:pPr>
      <w:r w:rsidRPr="00E52668">
        <w:rPr>
          <w:rFonts w:ascii="Arial" w:hAnsi="Arial" w:cs="Arial"/>
          <w:sz w:val="14"/>
          <w:szCs w:val="14"/>
        </w:rPr>
        <w:t>Я подтверждаю, что также получил (а) информацию:</w:t>
      </w:r>
    </w:p>
    <w:p w:rsidR="00BF6550" w:rsidRPr="00E52668" w:rsidRDefault="00BF6550" w:rsidP="00BF6550">
      <w:pPr>
        <w:pStyle w:val="ac"/>
        <w:numPr>
          <w:ilvl w:val="0"/>
          <w:numId w:val="1"/>
        </w:numPr>
        <w:jc w:val="both"/>
        <w:rPr>
          <w:rFonts w:ascii="Arial" w:hAnsi="Arial" w:cs="Arial"/>
          <w:sz w:val="14"/>
          <w:szCs w:val="14"/>
        </w:rPr>
      </w:pPr>
      <w:r w:rsidRPr="00E52668">
        <w:rPr>
          <w:rFonts w:ascii="Arial" w:hAnsi="Arial" w:cs="Arial"/>
          <w:sz w:val="14"/>
          <w:szCs w:val="14"/>
        </w:rPr>
        <w:t>о возможности получения мною данной услуги бесплатно в рамках Территориальной программы государственных гарантий оказания населению Самарской области бесплатной медицинской помощи;</w:t>
      </w:r>
    </w:p>
    <w:p w:rsidR="00BF6550" w:rsidRDefault="00BF6550" w:rsidP="00BF6550">
      <w:pPr>
        <w:pStyle w:val="ac"/>
        <w:numPr>
          <w:ilvl w:val="0"/>
          <w:numId w:val="1"/>
        </w:numPr>
        <w:jc w:val="both"/>
        <w:rPr>
          <w:rFonts w:ascii="Arial" w:hAnsi="Arial" w:cs="Arial"/>
          <w:sz w:val="14"/>
          <w:szCs w:val="14"/>
        </w:rPr>
      </w:pPr>
      <w:r w:rsidRPr="00E52668">
        <w:rPr>
          <w:rFonts w:ascii="Arial" w:hAnsi="Arial" w:cs="Arial"/>
          <w:sz w:val="14"/>
          <w:szCs w:val="14"/>
        </w:rPr>
        <w:t>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моем состоянии здоровья</w:t>
      </w:r>
    </w:p>
    <w:p w:rsidR="00E421FD" w:rsidRPr="00E52668" w:rsidRDefault="00C25147" w:rsidP="005909C4">
      <w:pPr>
        <w:jc w:val="both"/>
        <w:rPr>
          <w:rFonts w:ascii="Arial" w:hAnsi="Arial" w:cs="Arial"/>
          <w:sz w:val="14"/>
          <w:szCs w:val="14"/>
        </w:rPr>
      </w:pPr>
      <w:r>
        <w:rPr>
          <w:rFonts w:ascii="Arial" w:hAnsi="Arial" w:cs="Arial"/>
          <w:sz w:val="14"/>
          <w:szCs w:val="14"/>
        </w:rPr>
        <w:t>Я подтверждаю, что ознакомлен</w:t>
      </w:r>
      <w:r w:rsidR="00104146">
        <w:rPr>
          <w:rFonts w:ascii="Arial" w:hAnsi="Arial" w:cs="Arial"/>
          <w:sz w:val="14"/>
          <w:szCs w:val="14"/>
        </w:rPr>
        <w:t xml:space="preserve"> </w:t>
      </w:r>
      <w:r>
        <w:rPr>
          <w:rFonts w:ascii="Arial" w:hAnsi="Arial" w:cs="Arial"/>
          <w:sz w:val="14"/>
          <w:szCs w:val="14"/>
        </w:rPr>
        <w:t>с перечнем работ ( услуг), составляющих медицинскую деятельность ГБУЗ СО «ТГБ №4», в соответствии с лицензий.</w:t>
      </w:r>
    </w:p>
    <w:tbl>
      <w:tblPr>
        <w:tblW w:w="10462" w:type="dxa"/>
        <w:jc w:val="center"/>
        <w:tblInd w:w="120" w:type="dxa"/>
        <w:tblLayout w:type="fixed"/>
        <w:tblLook w:val="0000"/>
      </w:tblPr>
      <w:tblGrid>
        <w:gridCol w:w="555"/>
        <w:gridCol w:w="296"/>
        <w:gridCol w:w="284"/>
        <w:gridCol w:w="1679"/>
        <w:gridCol w:w="850"/>
        <w:gridCol w:w="2693"/>
        <w:gridCol w:w="1560"/>
        <w:gridCol w:w="2545"/>
      </w:tblGrid>
      <w:tr w:rsidR="00347815" w:rsidRPr="00E52668" w:rsidTr="003653E2">
        <w:trPr>
          <w:trHeight w:val="199"/>
          <w:jc w:val="center"/>
        </w:trPr>
        <w:tc>
          <w:tcPr>
            <w:tcW w:w="555" w:type="dxa"/>
            <w:vAlign w:val="bottom"/>
          </w:tcPr>
          <w:p w:rsidR="00347815" w:rsidRPr="00C25147" w:rsidRDefault="00347815" w:rsidP="005909C4">
            <w:pPr>
              <w:ind w:left="-12"/>
              <w:rPr>
                <w:rFonts w:ascii="Arial" w:hAnsi="Arial" w:cs="Arial"/>
                <w:sz w:val="14"/>
                <w:szCs w:val="14"/>
              </w:rPr>
            </w:pPr>
          </w:p>
        </w:tc>
        <w:tc>
          <w:tcPr>
            <w:tcW w:w="296" w:type="dxa"/>
            <w:vAlign w:val="bottom"/>
          </w:tcPr>
          <w:p w:rsidR="00347815" w:rsidRPr="00C25147" w:rsidRDefault="00347815" w:rsidP="005909C4">
            <w:pPr>
              <w:rPr>
                <w:rFonts w:ascii="Arial" w:hAnsi="Arial" w:cs="Arial"/>
                <w:sz w:val="14"/>
                <w:szCs w:val="14"/>
              </w:rPr>
            </w:pPr>
          </w:p>
        </w:tc>
        <w:tc>
          <w:tcPr>
            <w:tcW w:w="284" w:type="dxa"/>
            <w:vAlign w:val="bottom"/>
          </w:tcPr>
          <w:p w:rsidR="00347815" w:rsidRPr="00C25147" w:rsidRDefault="00347815" w:rsidP="005909C4">
            <w:pPr>
              <w:rPr>
                <w:rFonts w:ascii="Arial" w:hAnsi="Arial" w:cs="Arial"/>
                <w:sz w:val="14"/>
                <w:szCs w:val="14"/>
              </w:rPr>
            </w:pPr>
          </w:p>
        </w:tc>
        <w:tc>
          <w:tcPr>
            <w:tcW w:w="1679" w:type="dxa"/>
            <w:tcBorders>
              <w:bottom w:val="single" w:sz="4" w:space="0" w:color="auto"/>
            </w:tcBorders>
            <w:vAlign w:val="center"/>
          </w:tcPr>
          <w:p w:rsidR="00347815" w:rsidRPr="00B52235" w:rsidRDefault="00347815" w:rsidP="003653E2">
            <w:pPr>
              <w:shd w:val="clear" w:color="auto" w:fill="FFFFFF"/>
              <w:tabs>
                <w:tab w:val="left" w:pos="8080"/>
              </w:tabs>
              <w:jc w:val="center"/>
              <w:rPr>
                <w:rFonts w:ascii="Arial" w:hAnsi="Arial" w:cs="Arial"/>
                <w:sz w:val="14"/>
                <w:szCs w:val="14"/>
                <w:lang w:val="en-US"/>
              </w:rPr>
            </w:pPr>
          </w:p>
        </w:tc>
        <w:tc>
          <w:tcPr>
            <w:tcW w:w="850" w:type="dxa"/>
            <w:vAlign w:val="bottom"/>
          </w:tcPr>
          <w:p w:rsidR="00347815" w:rsidRPr="00347815" w:rsidRDefault="00347815" w:rsidP="004B4AE1">
            <w:pPr>
              <w:rPr>
                <w:rFonts w:ascii="Arial" w:hAnsi="Arial" w:cs="Arial"/>
                <w:sz w:val="14"/>
                <w:szCs w:val="14"/>
                <w:lang w:val="en-US"/>
              </w:rPr>
            </w:pPr>
          </w:p>
        </w:tc>
        <w:tc>
          <w:tcPr>
            <w:tcW w:w="2693" w:type="dxa"/>
            <w:vAlign w:val="bottom"/>
          </w:tcPr>
          <w:p w:rsidR="00347815" w:rsidRPr="00E52668" w:rsidRDefault="00347815" w:rsidP="005909C4">
            <w:pPr>
              <w:rPr>
                <w:rFonts w:ascii="Arial" w:hAnsi="Arial" w:cs="Arial"/>
                <w:sz w:val="14"/>
                <w:szCs w:val="14"/>
              </w:rPr>
            </w:pPr>
          </w:p>
        </w:tc>
        <w:tc>
          <w:tcPr>
            <w:tcW w:w="1560" w:type="dxa"/>
            <w:vAlign w:val="bottom"/>
          </w:tcPr>
          <w:p w:rsidR="00347815" w:rsidRPr="00E52668" w:rsidRDefault="00347815" w:rsidP="005909C4">
            <w:pPr>
              <w:rPr>
                <w:rFonts w:ascii="Arial" w:hAnsi="Arial" w:cs="Arial"/>
                <w:sz w:val="14"/>
                <w:szCs w:val="14"/>
              </w:rPr>
            </w:pPr>
            <w:r w:rsidRPr="00E52668">
              <w:rPr>
                <w:rFonts w:ascii="Arial" w:hAnsi="Arial" w:cs="Arial"/>
                <w:sz w:val="14"/>
                <w:szCs w:val="14"/>
              </w:rPr>
              <w:t>Подпись пациента</w:t>
            </w:r>
          </w:p>
        </w:tc>
        <w:tc>
          <w:tcPr>
            <w:tcW w:w="2545" w:type="dxa"/>
            <w:tcBorders>
              <w:bottom w:val="single" w:sz="4" w:space="0" w:color="auto"/>
            </w:tcBorders>
            <w:vAlign w:val="bottom"/>
          </w:tcPr>
          <w:p w:rsidR="00347815" w:rsidRPr="00E52668" w:rsidRDefault="00347815" w:rsidP="005909C4">
            <w:pPr>
              <w:rPr>
                <w:rFonts w:ascii="Arial" w:hAnsi="Arial" w:cs="Arial"/>
                <w:sz w:val="14"/>
                <w:szCs w:val="14"/>
              </w:rPr>
            </w:pPr>
          </w:p>
        </w:tc>
      </w:tr>
    </w:tbl>
    <w:p w:rsidR="00E421FD" w:rsidRPr="00E52668" w:rsidRDefault="00E421FD" w:rsidP="00347815">
      <w:pPr>
        <w:jc w:val="both"/>
        <w:rPr>
          <w:rFonts w:ascii="Arial" w:hAnsi="Arial" w:cs="Arial"/>
          <w:sz w:val="14"/>
          <w:szCs w:val="14"/>
        </w:rPr>
      </w:pPr>
    </w:p>
    <w:p w:rsidR="00E421FD" w:rsidRPr="00E52668" w:rsidRDefault="0050355B" w:rsidP="00CB0F3E">
      <w:pPr>
        <w:ind w:firstLine="567"/>
        <w:jc w:val="center"/>
        <w:rPr>
          <w:rFonts w:ascii="Arial" w:hAnsi="Arial" w:cs="Arial"/>
          <w:b/>
          <w:sz w:val="14"/>
          <w:szCs w:val="14"/>
        </w:rPr>
      </w:pPr>
      <w:r w:rsidRPr="00E52668">
        <w:rPr>
          <w:rFonts w:ascii="Arial" w:hAnsi="Arial" w:cs="Arial"/>
          <w:b/>
          <w:sz w:val="14"/>
          <w:szCs w:val="14"/>
        </w:rPr>
        <w:t>СОГЛАСИЕ на обработку персональных данных</w:t>
      </w:r>
    </w:p>
    <w:tbl>
      <w:tblPr>
        <w:tblW w:w="0" w:type="auto"/>
        <w:tblInd w:w="120" w:type="dxa"/>
        <w:tblLook w:val="0000"/>
      </w:tblPr>
      <w:tblGrid>
        <w:gridCol w:w="417"/>
        <w:gridCol w:w="5252"/>
        <w:gridCol w:w="4462"/>
      </w:tblGrid>
      <w:tr w:rsidR="006029A1" w:rsidRPr="00E52668" w:rsidTr="00E66819">
        <w:trPr>
          <w:trHeight w:val="213"/>
        </w:trPr>
        <w:tc>
          <w:tcPr>
            <w:tcW w:w="417" w:type="dxa"/>
            <w:vAlign w:val="bottom"/>
          </w:tcPr>
          <w:p w:rsidR="006029A1" w:rsidRPr="00E52668" w:rsidRDefault="00C25147" w:rsidP="00CB0F3E">
            <w:pPr>
              <w:ind w:left="-12" w:firstLine="567"/>
              <w:rPr>
                <w:rFonts w:ascii="Arial" w:hAnsi="Arial" w:cs="Arial"/>
                <w:sz w:val="14"/>
                <w:szCs w:val="14"/>
              </w:rPr>
            </w:pPr>
            <w:r>
              <w:rPr>
                <w:rFonts w:ascii="Arial" w:hAnsi="Arial" w:cs="Arial"/>
                <w:sz w:val="14"/>
                <w:szCs w:val="14"/>
              </w:rPr>
              <w:t>Я</w:t>
            </w:r>
            <w:r w:rsidR="00CB0F3E" w:rsidRPr="00E52668">
              <w:rPr>
                <w:rFonts w:ascii="Arial" w:hAnsi="Arial" w:cs="Arial"/>
                <w:sz w:val="14"/>
                <w:szCs w:val="14"/>
              </w:rPr>
              <w:t>Я</w:t>
            </w:r>
          </w:p>
        </w:tc>
        <w:tc>
          <w:tcPr>
            <w:tcW w:w="5252" w:type="dxa"/>
            <w:tcBorders>
              <w:bottom w:val="single" w:sz="4" w:space="0" w:color="auto"/>
            </w:tcBorders>
            <w:vAlign w:val="bottom"/>
          </w:tcPr>
          <w:p w:rsidR="006029A1" w:rsidRPr="00E52668" w:rsidRDefault="006029A1" w:rsidP="00CB0F3E">
            <w:pPr>
              <w:rPr>
                <w:rFonts w:ascii="Arial" w:hAnsi="Arial" w:cs="Arial"/>
                <w:sz w:val="14"/>
                <w:szCs w:val="14"/>
              </w:rPr>
            </w:pPr>
          </w:p>
        </w:tc>
        <w:tc>
          <w:tcPr>
            <w:tcW w:w="4462" w:type="dxa"/>
            <w:vAlign w:val="bottom"/>
          </w:tcPr>
          <w:p w:rsidR="006029A1" w:rsidRPr="00E52668" w:rsidRDefault="00FD504C" w:rsidP="00CB0F3E">
            <w:pPr>
              <w:rPr>
                <w:rFonts w:ascii="Arial" w:hAnsi="Arial" w:cs="Arial"/>
                <w:sz w:val="14"/>
                <w:szCs w:val="14"/>
              </w:rPr>
            </w:pPr>
            <w:r w:rsidRPr="00E52668">
              <w:rPr>
                <w:rFonts w:ascii="Arial" w:hAnsi="Arial" w:cs="Arial"/>
                <w:sz w:val="14"/>
                <w:szCs w:val="14"/>
              </w:rPr>
              <w:t>(фамилия, имя, отчество полностью)</w:t>
            </w:r>
          </w:p>
        </w:tc>
      </w:tr>
    </w:tbl>
    <w:p w:rsidR="0050355B" w:rsidRPr="00E52668" w:rsidRDefault="002A574A" w:rsidP="002A574A">
      <w:pPr>
        <w:jc w:val="both"/>
        <w:rPr>
          <w:rFonts w:ascii="Arial" w:hAnsi="Arial" w:cs="Arial"/>
          <w:sz w:val="14"/>
          <w:szCs w:val="14"/>
        </w:rPr>
      </w:pPr>
      <w:r w:rsidRPr="00E52668">
        <w:rPr>
          <w:rFonts w:ascii="Arial" w:hAnsi="Arial" w:cs="Arial"/>
          <w:sz w:val="14"/>
          <w:szCs w:val="14"/>
        </w:rPr>
        <w:t>в соответствии со статьей 9 Федерального закона от 27 июля 2006 года №</w:t>
      </w:r>
      <w:r w:rsidR="00B100C6">
        <w:rPr>
          <w:rFonts w:ascii="Arial" w:hAnsi="Arial" w:cs="Arial"/>
          <w:sz w:val="14"/>
          <w:szCs w:val="14"/>
        </w:rPr>
        <w:t xml:space="preserve"> </w:t>
      </w:r>
      <w:r w:rsidRPr="00E52668">
        <w:rPr>
          <w:rFonts w:ascii="Arial" w:hAnsi="Arial" w:cs="Arial"/>
          <w:sz w:val="14"/>
          <w:szCs w:val="14"/>
        </w:rPr>
        <w:t>152-ФЗ «О персональных данных» даю согласие ГБУЗ</w:t>
      </w:r>
      <w:r w:rsidR="00B100C6">
        <w:rPr>
          <w:rFonts w:ascii="Arial" w:hAnsi="Arial" w:cs="Arial"/>
          <w:sz w:val="14"/>
          <w:szCs w:val="14"/>
        </w:rPr>
        <w:t xml:space="preserve"> </w:t>
      </w:r>
      <w:r w:rsidRPr="00E52668">
        <w:rPr>
          <w:rFonts w:ascii="Arial" w:hAnsi="Arial" w:cs="Arial"/>
          <w:sz w:val="14"/>
          <w:szCs w:val="14"/>
        </w:rPr>
        <w:t>СО «ТГБ №</w:t>
      </w:r>
      <w:r w:rsidR="00B100C6">
        <w:rPr>
          <w:rFonts w:ascii="Arial" w:hAnsi="Arial" w:cs="Arial"/>
          <w:sz w:val="14"/>
          <w:szCs w:val="14"/>
        </w:rPr>
        <w:t xml:space="preserve"> </w:t>
      </w:r>
      <w:r w:rsidRPr="00E52668">
        <w:rPr>
          <w:rFonts w:ascii="Arial" w:hAnsi="Arial" w:cs="Arial"/>
          <w:sz w:val="14"/>
          <w:szCs w:val="14"/>
        </w:rPr>
        <w:t xml:space="preserve">4», расположенному по адресу: г. Тольятти, </w:t>
      </w:r>
      <w:r w:rsidR="00CB0F3E" w:rsidRPr="00E52668">
        <w:rPr>
          <w:rFonts w:ascii="Arial" w:hAnsi="Arial" w:cs="Arial"/>
          <w:sz w:val="14"/>
          <w:szCs w:val="14"/>
        </w:rPr>
        <w:t>ул. Механизаторов, 37</w:t>
      </w:r>
      <w:r w:rsidR="00B100C6">
        <w:rPr>
          <w:rFonts w:ascii="Arial" w:hAnsi="Arial" w:cs="Arial"/>
          <w:sz w:val="14"/>
          <w:szCs w:val="14"/>
        </w:rPr>
        <w:t>,</w:t>
      </w:r>
      <w:r w:rsidR="00CB0F3E" w:rsidRPr="00E52668">
        <w:rPr>
          <w:rFonts w:ascii="Arial" w:hAnsi="Arial" w:cs="Arial"/>
          <w:sz w:val="14"/>
          <w:szCs w:val="1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w:t>
      </w:r>
      <w:r w:rsidR="00B100C6">
        <w:rPr>
          <w:rFonts w:ascii="Arial" w:hAnsi="Arial" w:cs="Arial"/>
          <w:sz w:val="14"/>
          <w:szCs w:val="14"/>
        </w:rPr>
        <w:t>з</w:t>
      </w:r>
      <w:r w:rsidR="00CB0F3E" w:rsidRPr="00E52668">
        <w:rPr>
          <w:rFonts w:ascii="Arial" w:hAnsi="Arial" w:cs="Arial"/>
          <w:sz w:val="14"/>
          <w:szCs w:val="14"/>
        </w:rPr>
        <w:t>акона от 27 июля 2006 года №</w:t>
      </w:r>
      <w:r w:rsidR="00B100C6">
        <w:rPr>
          <w:rFonts w:ascii="Arial" w:hAnsi="Arial" w:cs="Arial"/>
          <w:sz w:val="14"/>
          <w:szCs w:val="14"/>
        </w:rPr>
        <w:t xml:space="preserve"> </w:t>
      </w:r>
      <w:r w:rsidR="00CB0F3E" w:rsidRPr="00E52668">
        <w:rPr>
          <w:rFonts w:ascii="Arial" w:hAnsi="Arial" w:cs="Arial"/>
          <w:sz w:val="14"/>
          <w:szCs w:val="14"/>
        </w:rPr>
        <w:t>152-ФЗ «О персональных данных», со сведениями о фактах, событиях и обстоятельствах моей жизни, представленных в ГБУЗ</w:t>
      </w:r>
      <w:r w:rsidR="00B100C6">
        <w:rPr>
          <w:rFonts w:ascii="Arial" w:hAnsi="Arial" w:cs="Arial"/>
          <w:sz w:val="14"/>
          <w:szCs w:val="14"/>
        </w:rPr>
        <w:t xml:space="preserve"> </w:t>
      </w:r>
      <w:r w:rsidR="00CB0F3E" w:rsidRPr="00E52668">
        <w:rPr>
          <w:rFonts w:ascii="Arial" w:hAnsi="Arial" w:cs="Arial"/>
          <w:sz w:val="14"/>
          <w:szCs w:val="14"/>
        </w:rPr>
        <w:t>СО «ТГБ №</w:t>
      </w:r>
      <w:r w:rsidR="00B100C6">
        <w:rPr>
          <w:rFonts w:ascii="Arial" w:hAnsi="Arial" w:cs="Arial"/>
          <w:sz w:val="14"/>
          <w:szCs w:val="14"/>
        </w:rPr>
        <w:t xml:space="preserve"> </w:t>
      </w:r>
      <w:r w:rsidR="00CB0F3E" w:rsidRPr="00E52668">
        <w:rPr>
          <w:rFonts w:ascii="Arial" w:hAnsi="Arial" w:cs="Arial"/>
          <w:sz w:val="14"/>
          <w:szCs w:val="14"/>
        </w:rPr>
        <w:t>4».</w:t>
      </w:r>
    </w:p>
    <w:p w:rsidR="0050355B" w:rsidRDefault="00CB0F3E" w:rsidP="00831AD3">
      <w:pPr>
        <w:ind w:firstLine="567"/>
        <w:jc w:val="both"/>
        <w:rPr>
          <w:rFonts w:ascii="Arial" w:hAnsi="Arial" w:cs="Arial"/>
          <w:sz w:val="14"/>
          <w:szCs w:val="14"/>
        </w:rPr>
      </w:pPr>
      <w:r w:rsidRPr="00E52668">
        <w:rPr>
          <w:rFonts w:ascii="Arial" w:hAnsi="Arial" w:cs="Arial"/>
          <w:sz w:val="14"/>
          <w:szCs w:val="14"/>
        </w:rPr>
        <w:t>Настоящие согласие действует со дня его подписания до дня отзыва в письменной форме.</w:t>
      </w:r>
    </w:p>
    <w:tbl>
      <w:tblPr>
        <w:tblW w:w="10509" w:type="dxa"/>
        <w:tblInd w:w="158" w:type="dxa"/>
        <w:tblLayout w:type="fixed"/>
        <w:tblLook w:val="0000"/>
      </w:tblPr>
      <w:tblGrid>
        <w:gridCol w:w="236"/>
        <w:gridCol w:w="423"/>
        <w:gridCol w:w="1417"/>
        <w:gridCol w:w="567"/>
        <w:gridCol w:w="850"/>
        <w:gridCol w:w="2268"/>
        <w:gridCol w:w="567"/>
        <w:gridCol w:w="4181"/>
      </w:tblGrid>
      <w:tr w:rsidR="00EB186B" w:rsidRPr="00E52668" w:rsidTr="00EB186B">
        <w:trPr>
          <w:trHeight w:val="161"/>
        </w:trPr>
        <w:tc>
          <w:tcPr>
            <w:tcW w:w="236" w:type="dxa"/>
            <w:vAlign w:val="bottom"/>
          </w:tcPr>
          <w:p w:rsidR="00EB186B" w:rsidRPr="00E52668" w:rsidRDefault="00EB186B" w:rsidP="004B4AE1">
            <w:pPr>
              <w:rPr>
                <w:rFonts w:ascii="Arial" w:hAnsi="Arial" w:cs="Arial"/>
                <w:sz w:val="14"/>
                <w:szCs w:val="14"/>
              </w:rPr>
            </w:pPr>
          </w:p>
        </w:tc>
        <w:tc>
          <w:tcPr>
            <w:tcW w:w="423" w:type="dxa"/>
            <w:tcBorders>
              <w:bottom w:val="single" w:sz="4" w:space="0" w:color="auto"/>
            </w:tcBorders>
            <w:vAlign w:val="bottom"/>
          </w:tcPr>
          <w:p w:rsidR="00EB186B" w:rsidRPr="00E52668" w:rsidRDefault="00EB186B" w:rsidP="004B4AE1">
            <w:pPr>
              <w:rPr>
                <w:rFonts w:ascii="Arial" w:hAnsi="Arial" w:cs="Arial"/>
                <w:sz w:val="14"/>
                <w:szCs w:val="14"/>
              </w:rPr>
            </w:pPr>
          </w:p>
        </w:tc>
        <w:tc>
          <w:tcPr>
            <w:tcW w:w="1417" w:type="dxa"/>
            <w:tcBorders>
              <w:bottom w:val="single" w:sz="4" w:space="0" w:color="auto"/>
            </w:tcBorders>
            <w:vAlign w:val="bottom"/>
          </w:tcPr>
          <w:p w:rsidR="00EB186B" w:rsidRPr="00831AD3" w:rsidRDefault="00EB186B" w:rsidP="00EB186B">
            <w:pPr>
              <w:rPr>
                <w:sz w:val="14"/>
                <w:szCs w:val="14"/>
              </w:rPr>
            </w:pPr>
          </w:p>
        </w:tc>
        <w:tc>
          <w:tcPr>
            <w:tcW w:w="567" w:type="dxa"/>
            <w:vAlign w:val="bottom"/>
          </w:tcPr>
          <w:p w:rsidR="00EB186B" w:rsidRPr="00E52668" w:rsidRDefault="00EB186B" w:rsidP="004B4AE1">
            <w:pPr>
              <w:rPr>
                <w:rFonts w:ascii="Arial" w:hAnsi="Arial" w:cs="Arial"/>
                <w:sz w:val="14"/>
                <w:szCs w:val="14"/>
              </w:rPr>
            </w:pPr>
          </w:p>
        </w:tc>
        <w:tc>
          <w:tcPr>
            <w:tcW w:w="850" w:type="dxa"/>
            <w:vAlign w:val="bottom"/>
          </w:tcPr>
          <w:p w:rsidR="00EB186B" w:rsidRPr="00E52668" w:rsidRDefault="00EB186B" w:rsidP="004B4AE1">
            <w:pPr>
              <w:rPr>
                <w:rFonts w:ascii="Arial" w:hAnsi="Arial" w:cs="Arial"/>
                <w:sz w:val="14"/>
                <w:szCs w:val="14"/>
              </w:rPr>
            </w:pPr>
          </w:p>
        </w:tc>
        <w:tc>
          <w:tcPr>
            <w:tcW w:w="2268" w:type="dxa"/>
            <w:tcBorders>
              <w:bottom w:val="single" w:sz="4" w:space="0" w:color="auto"/>
            </w:tcBorders>
            <w:vAlign w:val="bottom"/>
          </w:tcPr>
          <w:p w:rsidR="00EB186B" w:rsidRPr="00E52668" w:rsidRDefault="00EB186B" w:rsidP="004B4AE1">
            <w:pPr>
              <w:rPr>
                <w:rFonts w:ascii="Arial" w:hAnsi="Arial" w:cs="Arial"/>
                <w:sz w:val="14"/>
                <w:szCs w:val="14"/>
              </w:rPr>
            </w:pPr>
          </w:p>
        </w:tc>
        <w:tc>
          <w:tcPr>
            <w:tcW w:w="567" w:type="dxa"/>
            <w:vAlign w:val="bottom"/>
          </w:tcPr>
          <w:p w:rsidR="00EB186B" w:rsidRPr="00E52668" w:rsidRDefault="00EB186B" w:rsidP="004B4AE1">
            <w:pPr>
              <w:rPr>
                <w:rFonts w:ascii="Arial" w:hAnsi="Arial" w:cs="Arial"/>
                <w:sz w:val="14"/>
                <w:szCs w:val="14"/>
              </w:rPr>
            </w:pPr>
          </w:p>
        </w:tc>
        <w:tc>
          <w:tcPr>
            <w:tcW w:w="4181" w:type="dxa"/>
            <w:tcBorders>
              <w:bottom w:val="single" w:sz="4" w:space="0" w:color="auto"/>
            </w:tcBorders>
            <w:vAlign w:val="bottom"/>
          </w:tcPr>
          <w:p w:rsidR="00EB186B" w:rsidRPr="00E52668" w:rsidRDefault="00EB186B" w:rsidP="004B4AE1">
            <w:pPr>
              <w:rPr>
                <w:rFonts w:ascii="Arial" w:hAnsi="Arial" w:cs="Arial"/>
                <w:sz w:val="14"/>
                <w:szCs w:val="14"/>
              </w:rPr>
            </w:pPr>
          </w:p>
        </w:tc>
      </w:tr>
    </w:tbl>
    <w:p w:rsidR="00E421FD" w:rsidRPr="00484F4D" w:rsidRDefault="004B4AE1" w:rsidP="00831AD3">
      <w:pPr>
        <w:jc w:val="both"/>
        <w:rPr>
          <w:rFonts w:ascii="Arial" w:hAnsi="Arial" w:cs="Arial"/>
          <w:sz w:val="12"/>
          <w:szCs w:val="12"/>
        </w:rPr>
      </w:pPr>
      <w:r w:rsidRPr="00E52668">
        <w:rPr>
          <w:rFonts w:ascii="Arial" w:hAnsi="Arial" w:cs="Arial"/>
          <w:sz w:val="14"/>
          <w:szCs w:val="14"/>
        </w:rPr>
        <w:t xml:space="preserve">                                                                                      </w:t>
      </w:r>
      <w:r w:rsidR="00B0361E" w:rsidRPr="00E52668">
        <w:rPr>
          <w:rFonts w:ascii="Arial" w:hAnsi="Arial" w:cs="Arial"/>
          <w:sz w:val="14"/>
          <w:szCs w:val="14"/>
        </w:rPr>
        <w:t xml:space="preserve">   </w:t>
      </w:r>
      <w:r w:rsidRPr="00E52668">
        <w:rPr>
          <w:rFonts w:ascii="Arial" w:hAnsi="Arial" w:cs="Arial"/>
          <w:sz w:val="14"/>
          <w:szCs w:val="14"/>
        </w:rPr>
        <w:t xml:space="preserve">    </w:t>
      </w:r>
      <w:r w:rsidR="00E241CD">
        <w:rPr>
          <w:rFonts w:ascii="Arial" w:hAnsi="Arial" w:cs="Arial"/>
          <w:sz w:val="14"/>
          <w:szCs w:val="14"/>
        </w:rPr>
        <w:t xml:space="preserve">                      </w:t>
      </w:r>
      <w:r w:rsidRPr="00E52668">
        <w:rPr>
          <w:rFonts w:ascii="Arial" w:hAnsi="Arial" w:cs="Arial"/>
          <w:sz w:val="14"/>
          <w:szCs w:val="14"/>
        </w:rPr>
        <w:t xml:space="preserve">  </w:t>
      </w:r>
      <w:r w:rsidRPr="00484F4D">
        <w:rPr>
          <w:rFonts w:ascii="Arial" w:hAnsi="Arial" w:cs="Arial"/>
          <w:sz w:val="12"/>
          <w:szCs w:val="12"/>
        </w:rPr>
        <w:t xml:space="preserve">(подпись)                                                                        </w:t>
      </w:r>
      <w:r w:rsidR="00B0361E" w:rsidRPr="00484F4D">
        <w:rPr>
          <w:rFonts w:ascii="Arial" w:hAnsi="Arial" w:cs="Arial"/>
          <w:sz w:val="12"/>
          <w:szCs w:val="12"/>
        </w:rPr>
        <w:t xml:space="preserve">     </w:t>
      </w:r>
      <w:r w:rsidRPr="00484F4D">
        <w:rPr>
          <w:rFonts w:ascii="Arial" w:hAnsi="Arial" w:cs="Arial"/>
          <w:sz w:val="12"/>
          <w:szCs w:val="12"/>
        </w:rPr>
        <w:t xml:space="preserve"> (расшифровка)</w:t>
      </w:r>
    </w:p>
    <w:sectPr w:rsidR="00E421FD" w:rsidRPr="00484F4D" w:rsidSect="00030FE7">
      <w:pgSz w:w="11906" w:h="16838"/>
      <w:pgMar w:top="340" w:right="794" w:bottom="346"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668CC"/>
    <w:multiLevelType w:val="hybridMultilevel"/>
    <w:tmpl w:val="5B5C42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F1511D7"/>
    <w:multiLevelType w:val="hybridMultilevel"/>
    <w:tmpl w:val="51E093D8"/>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2">
    <w:nsid w:val="7A805ADA"/>
    <w:multiLevelType w:val="multilevel"/>
    <w:tmpl w:val="7D324B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08"/>
  <w:characterSpacingControl w:val="doNotCompress"/>
  <w:compat/>
  <w:rsids>
    <w:rsidRoot w:val="003E25AE"/>
    <w:rsid w:val="00014823"/>
    <w:rsid w:val="00026E40"/>
    <w:rsid w:val="00030FE7"/>
    <w:rsid w:val="000533EC"/>
    <w:rsid w:val="0005546B"/>
    <w:rsid w:val="00097124"/>
    <w:rsid w:val="000B6C0D"/>
    <w:rsid w:val="000C0AE1"/>
    <w:rsid w:val="000C684A"/>
    <w:rsid w:val="000F05C2"/>
    <w:rsid w:val="000F6562"/>
    <w:rsid w:val="000F7249"/>
    <w:rsid w:val="00103B04"/>
    <w:rsid w:val="00104146"/>
    <w:rsid w:val="001216BD"/>
    <w:rsid w:val="00125885"/>
    <w:rsid w:val="00125CE1"/>
    <w:rsid w:val="0012618E"/>
    <w:rsid w:val="00130175"/>
    <w:rsid w:val="00154FC0"/>
    <w:rsid w:val="00175E22"/>
    <w:rsid w:val="001858DD"/>
    <w:rsid w:val="00197ABF"/>
    <w:rsid w:val="001A5A3D"/>
    <w:rsid w:val="001A74A6"/>
    <w:rsid w:val="001C1464"/>
    <w:rsid w:val="001D270F"/>
    <w:rsid w:val="00216978"/>
    <w:rsid w:val="00233227"/>
    <w:rsid w:val="00235FD2"/>
    <w:rsid w:val="0024298A"/>
    <w:rsid w:val="002445DE"/>
    <w:rsid w:val="002536DC"/>
    <w:rsid w:val="00270567"/>
    <w:rsid w:val="00271A97"/>
    <w:rsid w:val="002A574A"/>
    <w:rsid w:val="002E4529"/>
    <w:rsid w:val="00347815"/>
    <w:rsid w:val="003653E2"/>
    <w:rsid w:val="0037229B"/>
    <w:rsid w:val="00395DA4"/>
    <w:rsid w:val="00397DA9"/>
    <w:rsid w:val="003B72AA"/>
    <w:rsid w:val="003C170D"/>
    <w:rsid w:val="003D207F"/>
    <w:rsid w:val="003D569E"/>
    <w:rsid w:val="003D652D"/>
    <w:rsid w:val="003E25AE"/>
    <w:rsid w:val="003E5F1A"/>
    <w:rsid w:val="00403461"/>
    <w:rsid w:val="0040742D"/>
    <w:rsid w:val="00415EDB"/>
    <w:rsid w:val="00423990"/>
    <w:rsid w:val="00471FDD"/>
    <w:rsid w:val="00476671"/>
    <w:rsid w:val="0048380B"/>
    <w:rsid w:val="00484F4D"/>
    <w:rsid w:val="004A11F2"/>
    <w:rsid w:val="004A2022"/>
    <w:rsid w:val="004A4A4A"/>
    <w:rsid w:val="004B4AE1"/>
    <w:rsid w:val="004E285C"/>
    <w:rsid w:val="004E4AB5"/>
    <w:rsid w:val="004F26BA"/>
    <w:rsid w:val="004F746A"/>
    <w:rsid w:val="0050355B"/>
    <w:rsid w:val="00503CC3"/>
    <w:rsid w:val="00506AD4"/>
    <w:rsid w:val="00523368"/>
    <w:rsid w:val="0052389F"/>
    <w:rsid w:val="00523BB5"/>
    <w:rsid w:val="00524BB3"/>
    <w:rsid w:val="00527B75"/>
    <w:rsid w:val="00554DC2"/>
    <w:rsid w:val="0056362E"/>
    <w:rsid w:val="00570DE2"/>
    <w:rsid w:val="005746D8"/>
    <w:rsid w:val="00584E92"/>
    <w:rsid w:val="005909C4"/>
    <w:rsid w:val="0059277F"/>
    <w:rsid w:val="00597DA5"/>
    <w:rsid w:val="005A7155"/>
    <w:rsid w:val="005B03DE"/>
    <w:rsid w:val="005B66AC"/>
    <w:rsid w:val="005C19AE"/>
    <w:rsid w:val="005C34BE"/>
    <w:rsid w:val="005C6499"/>
    <w:rsid w:val="005D4540"/>
    <w:rsid w:val="005E3248"/>
    <w:rsid w:val="005E4AD6"/>
    <w:rsid w:val="006029A1"/>
    <w:rsid w:val="00640D00"/>
    <w:rsid w:val="006411E6"/>
    <w:rsid w:val="00646520"/>
    <w:rsid w:val="006575BA"/>
    <w:rsid w:val="006B710D"/>
    <w:rsid w:val="006C2CC4"/>
    <w:rsid w:val="006D234A"/>
    <w:rsid w:val="006F4A8C"/>
    <w:rsid w:val="006F79AB"/>
    <w:rsid w:val="007256AF"/>
    <w:rsid w:val="00732F62"/>
    <w:rsid w:val="0074057A"/>
    <w:rsid w:val="0074799F"/>
    <w:rsid w:val="0076596B"/>
    <w:rsid w:val="00767026"/>
    <w:rsid w:val="00771DB6"/>
    <w:rsid w:val="00773A81"/>
    <w:rsid w:val="0077566B"/>
    <w:rsid w:val="00786060"/>
    <w:rsid w:val="00795DCB"/>
    <w:rsid w:val="007A207D"/>
    <w:rsid w:val="007B502A"/>
    <w:rsid w:val="007D2E49"/>
    <w:rsid w:val="007E3A87"/>
    <w:rsid w:val="007E5853"/>
    <w:rsid w:val="007F1989"/>
    <w:rsid w:val="00827577"/>
    <w:rsid w:val="00831AD3"/>
    <w:rsid w:val="00870A9D"/>
    <w:rsid w:val="0087229F"/>
    <w:rsid w:val="0088100C"/>
    <w:rsid w:val="008A38B9"/>
    <w:rsid w:val="008A5BA3"/>
    <w:rsid w:val="008C0225"/>
    <w:rsid w:val="008C325B"/>
    <w:rsid w:val="008C4643"/>
    <w:rsid w:val="008D4A2A"/>
    <w:rsid w:val="008F026C"/>
    <w:rsid w:val="0091041C"/>
    <w:rsid w:val="00916B2C"/>
    <w:rsid w:val="009241BA"/>
    <w:rsid w:val="00927DD7"/>
    <w:rsid w:val="009308B9"/>
    <w:rsid w:val="00940156"/>
    <w:rsid w:val="00945DC7"/>
    <w:rsid w:val="0095526F"/>
    <w:rsid w:val="00964CCA"/>
    <w:rsid w:val="00971561"/>
    <w:rsid w:val="00975A86"/>
    <w:rsid w:val="009834AB"/>
    <w:rsid w:val="009A1C9E"/>
    <w:rsid w:val="009A5263"/>
    <w:rsid w:val="009C057D"/>
    <w:rsid w:val="009C2AC1"/>
    <w:rsid w:val="009C6A82"/>
    <w:rsid w:val="00A04795"/>
    <w:rsid w:val="00A45092"/>
    <w:rsid w:val="00A45843"/>
    <w:rsid w:val="00A51D32"/>
    <w:rsid w:val="00A66CFB"/>
    <w:rsid w:val="00A8696E"/>
    <w:rsid w:val="00AA78CD"/>
    <w:rsid w:val="00AB5AD2"/>
    <w:rsid w:val="00AB6C9E"/>
    <w:rsid w:val="00AC7790"/>
    <w:rsid w:val="00AD0B16"/>
    <w:rsid w:val="00AE052C"/>
    <w:rsid w:val="00AE1ABB"/>
    <w:rsid w:val="00AF1B6A"/>
    <w:rsid w:val="00B01E66"/>
    <w:rsid w:val="00B0361E"/>
    <w:rsid w:val="00B100C6"/>
    <w:rsid w:val="00B11E5A"/>
    <w:rsid w:val="00B1310E"/>
    <w:rsid w:val="00B14D81"/>
    <w:rsid w:val="00B17127"/>
    <w:rsid w:val="00B35043"/>
    <w:rsid w:val="00B41885"/>
    <w:rsid w:val="00B52235"/>
    <w:rsid w:val="00B80387"/>
    <w:rsid w:val="00B92B49"/>
    <w:rsid w:val="00B93229"/>
    <w:rsid w:val="00BA47E3"/>
    <w:rsid w:val="00BA59D3"/>
    <w:rsid w:val="00BE6FDD"/>
    <w:rsid w:val="00BF6550"/>
    <w:rsid w:val="00C10376"/>
    <w:rsid w:val="00C13AA3"/>
    <w:rsid w:val="00C13B5D"/>
    <w:rsid w:val="00C150DF"/>
    <w:rsid w:val="00C15AB5"/>
    <w:rsid w:val="00C25147"/>
    <w:rsid w:val="00C30EA3"/>
    <w:rsid w:val="00C4560C"/>
    <w:rsid w:val="00C57EE5"/>
    <w:rsid w:val="00C7347C"/>
    <w:rsid w:val="00C73C9E"/>
    <w:rsid w:val="00C74BA9"/>
    <w:rsid w:val="00CB0F3E"/>
    <w:rsid w:val="00CC0523"/>
    <w:rsid w:val="00CC334A"/>
    <w:rsid w:val="00CD6791"/>
    <w:rsid w:val="00CE1166"/>
    <w:rsid w:val="00CE2868"/>
    <w:rsid w:val="00CE2AF8"/>
    <w:rsid w:val="00CF0DE1"/>
    <w:rsid w:val="00CF2D32"/>
    <w:rsid w:val="00D12ACE"/>
    <w:rsid w:val="00D17E1F"/>
    <w:rsid w:val="00D34C1E"/>
    <w:rsid w:val="00D3545E"/>
    <w:rsid w:val="00D455E8"/>
    <w:rsid w:val="00D52888"/>
    <w:rsid w:val="00D60FCA"/>
    <w:rsid w:val="00D62AFB"/>
    <w:rsid w:val="00D6415D"/>
    <w:rsid w:val="00D64191"/>
    <w:rsid w:val="00D7097C"/>
    <w:rsid w:val="00D7299E"/>
    <w:rsid w:val="00D73606"/>
    <w:rsid w:val="00D7600F"/>
    <w:rsid w:val="00D7773C"/>
    <w:rsid w:val="00D8483F"/>
    <w:rsid w:val="00D97E9E"/>
    <w:rsid w:val="00DA4507"/>
    <w:rsid w:val="00DC16AB"/>
    <w:rsid w:val="00E01D97"/>
    <w:rsid w:val="00E05994"/>
    <w:rsid w:val="00E241CD"/>
    <w:rsid w:val="00E27C15"/>
    <w:rsid w:val="00E31AC3"/>
    <w:rsid w:val="00E33DAB"/>
    <w:rsid w:val="00E421FD"/>
    <w:rsid w:val="00E5045B"/>
    <w:rsid w:val="00E51950"/>
    <w:rsid w:val="00E52668"/>
    <w:rsid w:val="00E62C02"/>
    <w:rsid w:val="00E63040"/>
    <w:rsid w:val="00E66819"/>
    <w:rsid w:val="00E67E88"/>
    <w:rsid w:val="00E813F6"/>
    <w:rsid w:val="00E93749"/>
    <w:rsid w:val="00EB186B"/>
    <w:rsid w:val="00EC240B"/>
    <w:rsid w:val="00EC243C"/>
    <w:rsid w:val="00EE226E"/>
    <w:rsid w:val="00EF2D5A"/>
    <w:rsid w:val="00EF50A5"/>
    <w:rsid w:val="00EF54A0"/>
    <w:rsid w:val="00F06372"/>
    <w:rsid w:val="00F1317C"/>
    <w:rsid w:val="00F273DB"/>
    <w:rsid w:val="00F35C48"/>
    <w:rsid w:val="00F374B9"/>
    <w:rsid w:val="00F62090"/>
    <w:rsid w:val="00F73193"/>
    <w:rsid w:val="00F745D3"/>
    <w:rsid w:val="00F77198"/>
    <w:rsid w:val="00F9427A"/>
    <w:rsid w:val="00FB0369"/>
    <w:rsid w:val="00FB1923"/>
    <w:rsid w:val="00FD504C"/>
    <w:rsid w:val="00FF3A91"/>
    <w:rsid w:val="00FF4A1D"/>
    <w:rsid w:val="00FF7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249"/>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F7249"/>
    <w:pPr>
      <w:jc w:val="both"/>
    </w:pPr>
    <w:rPr>
      <w:sz w:val="24"/>
      <w:szCs w:val="24"/>
    </w:rPr>
  </w:style>
  <w:style w:type="character" w:customStyle="1" w:styleId="a4">
    <w:name w:val="Основной текст Знак"/>
    <w:basedOn w:val="a0"/>
    <w:link w:val="a3"/>
    <w:rsid w:val="000F7249"/>
    <w:rPr>
      <w:rFonts w:ascii="Times New Roman" w:eastAsia="Times New Roman" w:hAnsi="Times New Roman" w:cs="Times New Roman"/>
      <w:sz w:val="24"/>
      <w:szCs w:val="24"/>
      <w:lang w:eastAsia="ru-RU"/>
    </w:rPr>
  </w:style>
  <w:style w:type="paragraph" w:styleId="a5">
    <w:name w:val="Body Text Indent"/>
    <w:basedOn w:val="a"/>
    <w:link w:val="a6"/>
    <w:rsid w:val="000F7249"/>
    <w:pPr>
      <w:ind w:firstLine="720"/>
      <w:jc w:val="both"/>
    </w:pPr>
    <w:rPr>
      <w:sz w:val="24"/>
      <w:szCs w:val="24"/>
    </w:rPr>
  </w:style>
  <w:style w:type="character" w:customStyle="1" w:styleId="a6">
    <w:name w:val="Основной текст с отступом Знак"/>
    <w:basedOn w:val="a0"/>
    <w:link w:val="a5"/>
    <w:rsid w:val="000F7249"/>
    <w:rPr>
      <w:rFonts w:ascii="Times New Roman" w:eastAsia="Times New Roman" w:hAnsi="Times New Roman" w:cs="Times New Roman"/>
      <w:sz w:val="24"/>
      <w:szCs w:val="24"/>
      <w:lang w:eastAsia="ru-RU"/>
    </w:rPr>
  </w:style>
  <w:style w:type="paragraph" w:styleId="2">
    <w:name w:val="Body Text 2"/>
    <w:basedOn w:val="a"/>
    <w:link w:val="20"/>
    <w:rsid w:val="000F7249"/>
    <w:pPr>
      <w:jc w:val="both"/>
    </w:pPr>
    <w:rPr>
      <w:sz w:val="28"/>
      <w:szCs w:val="28"/>
    </w:rPr>
  </w:style>
  <w:style w:type="character" w:customStyle="1" w:styleId="20">
    <w:name w:val="Основной текст 2 Знак"/>
    <w:basedOn w:val="a0"/>
    <w:link w:val="2"/>
    <w:rsid w:val="000F7249"/>
    <w:rPr>
      <w:rFonts w:ascii="Times New Roman" w:eastAsia="Times New Roman" w:hAnsi="Times New Roman" w:cs="Times New Roman"/>
      <w:sz w:val="28"/>
      <w:szCs w:val="28"/>
      <w:lang w:eastAsia="ru-RU"/>
    </w:rPr>
  </w:style>
  <w:style w:type="paragraph" w:styleId="3">
    <w:name w:val="Body Text 3"/>
    <w:basedOn w:val="a"/>
    <w:link w:val="30"/>
    <w:rsid w:val="000F7249"/>
    <w:pPr>
      <w:jc w:val="both"/>
    </w:pPr>
    <w:rPr>
      <w:sz w:val="22"/>
      <w:szCs w:val="22"/>
    </w:rPr>
  </w:style>
  <w:style w:type="character" w:customStyle="1" w:styleId="30">
    <w:name w:val="Основной текст 3 Знак"/>
    <w:basedOn w:val="a0"/>
    <w:link w:val="3"/>
    <w:rsid w:val="000F7249"/>
    <w:rPr>
      <w:rFonts w:ascii="Times New Roman" w:eastAsia="Times New Roman" w:hAnsi="Times New Roman" w:cs="Times New Roman"/>
      <w:lang w:eastAsia="ru-RU"/>
    </w:rPr>
  </w:style>
  <w:style w:type="paragraph" w:styleId="a7">
    <w:name w:val="Title"/>
    <w:basedOn w:val="a"/>
    <w:link w:val="a8"/>
    <w:qFormat/>
    <w:rsid w:val="000F7249"/>
    <w:pPr>
      <w:jc w:val="center"/>
    </w:pPr>
    <w:rPr>
      <w:b/>
      <w:bCs/>
      <w:i/>
      <w:iCs/>
      <w:sz w:val="24"/>
      <w:szCs w:val="24"/>
    </w:rPr>
  </w:style>
  <w:style w:type="character" w:customStyle="1" w:styleId="a8">
    <w:name w:val="Название Знак"/>
    <w:basedOn w:val="a0"/>
    <w:link w:val="a7"/>
    <w:rsid w:val="000F7249"/>
    <w:rPr>
      <w:rFonts w:ascii="Times New Roman" w:eastAsia="Times New Roman" w:hAnsi="Times New Roman" w:cs="Times New Roman"/>
      <w:b/>
      <w:bCs/>
      <w:i/>
      <w:iCs/>
      <w:sz w:val="24"/>
      <w:szCs w:val="24"/>
      <w:lang w:eastAsia="ru-RU"/>
    </w:rPr>
  </w:style>
  <w:style w:type="character" w:styleId="a9">
    <w:name w:val="Hyperlink"/>
    <w:basedOn w:val="a0"/>
    <w:uiPriority w:val="99"/>
    <w:semiHidden/>
    <w:unhideWhenUsed/>
    <w:rsid w:val="000F7249"/>
    <w:rPr>
      <w:rFonts w:ascii="Times New Roman" w:hAnsi="Times New Roman" w:cs="Times New Roman" w:hint="default"/>
      <w:color w:val="0857A6"/>
      <w:u w:val="single"/>
    </w:rPr>
  </w:style>
  <w:style w:type="paragraph" w:styleId="aa">
    <w:name w:val="Plain Text"/>
    <w:basedOn w:val="a"/>
    <w:link w:val="ab"/>
    <w:rsid w:val="00AC7790"/>
    <w:rPr>
      <w:rFonts w:ascii="Courier New" w:hAnsi="Courier New"/>
    </w:rPr>
  </w:style>
  <w:style w:type="character" w:customStyle="1" w:styleId="ab">
    <w:name w:val="Текст Знак"/>
    <w:basedOn w:val="a0"/>
    <w:link w:val="aa"/>
    <w:rsid w:val="00AC7790"/>
    <w:rPr>
      <w:rFonts w:ascii="Courier New" w:eastAsia="Times New Roman" w:hAnsi="Courier New" w:cs="Times New Roman"/>
      <w:sz w:val="20"/>
      <w:szCs w:val="20"/>
      <w:lang w:eastAsia="ru-RU"/>
    </w:rPr>
  </w:style>
  <w:style w:type="paragraph" w:styleId="ac">
    <w:name w:val="List Paragraph"/>
    <w:basedOn w:val="a"/>
    <w:uiPriority w:val="34"/>
    <w:qFormat/>
    <w:rsid w:val="003D569E"/>
    <w:pPr>
      <w:ind w:left="720"/>
      <w:contextualSpacing/>
    </w:pPr>
  </w:style>
  <w:style w:type="table" w:styleId="ad">
    <w:name w:val="Table Grid"/>
    <w:basedOn w:val="a1"/>
    <w:uiPriority w:val="59"/>
    <w:rsid w:val="00CE2A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4456811">
      <w:bodyDiv w:val="1"/>
      <w:marLeft w:val="0"/>
      <w:marRight w:val="0"/>
      <w:marTop w:val="0"/>
      <w:marBottom w:val="0"/>
      <w:divBdr>
        <w:top w:val="none" w:sz="0" w:space="0" w:color="auto"/>
        <w:left w:val="none" w:sz="0" w:space="0" w:color="auto"/>
        <w:bottom w:val="none" w:sz="0" w:space="0" w:color="auto"/>
        <w:right w:val="none" w:sz="0" w:space="0" w:color="auto"/>
      </w:divBdr>
    </w:div>
    <w:div w:id="21328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8F7~1\AppData\Local\Temp\7zO8F91.tmp\&#1044;&#1054;&#1043;&#1054;&#1042;&#1054;&#105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00E54-D03C-4752-8558-2B35FE36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Template>
  <TotalTime>1</TotalTime>
  <Pages>2</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user</cp:lastModifiedBy>
  <cp:revision>3</cp:revision>
  <cp:lastPrinted>2017-12-25T07:02:00Z</cp:lastPrinted>
  <dcterms:created xsi:type="dcterms:W3CDTF">2017-12-25T07:02:00Z</dcterms:created>
  <dcterms:modified xsi:type="dcterms:W3CDTF">2018-05-10T04:58:00Z</dcterms:modified>
</cp:coreProperties>
</file>