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D5A" w:rsidRPr="00DA1821" w:rsidRDefault="00176D5A" w:rsidP="00150B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1821">
        <w:rPr>
          <w:rFonts w:ascii="Times New Roman" w:hAnsi="Times New Roman" w:cs="Times New Roman"/>
          <w:b/>
          <w:sz w:val="32"/>
          <w:szCs w:val="32"/>
        </w:rPr>
        <w:t xml:space="preserve">ДОГОВОР № </w:t>
      </w:r>
    </w:p>
    <w:p w:rsidR="00176D5A" w:rsidRPr="00DA1821" w:rsidRDefault="00176D5A" w:rsidP="0015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A1821">
        <w:rPr>
          <w:rFonts w:ascii="Times New Roman" w:hAnsi="Times New Roman" w:cs="Times New Roman"/>
          <w:b/>
          <w:bCs/>
        </w:rPr>
        <w:t>на оказание платных медицинских услуг</w:t>
      </w:r>
    </w:p>
    <w:p w:rsidR="00176D5A" w:rsidRPr="00176D5A" w:rsidRDefault="00176D5A" w:rsidP="0015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6D5A" w:rsidRPr="00176D5A" w:rsidRDefault="00176D5A" w:rsidP="00150B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D5A">
        <w:rPr>
          <w:rFonts w:ascii="Times New Roman" w:hAnsi="Times New Roman" w:cs="Times New Roman"/>
          <w:b/>
          <w:sz w:val="24"/>
          <w:szCs w:val="24"/>
        </w:rPr>
        <w:t xml:space="preserve">с. Таштып                                                       </w:t>
      </w:r>
      <w:r w:rsidR="00DA18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76D5A">
        <w:rPr>
          <w:rFonts w:ascii="Times New Roman" w:hAnsi="Times New Roman" w:cs="Times New Roman"/>
          <w:b/>
          <w:sz w:val="24"/>
          <w:szCs w:val="24"/>
        </w:rPr>
        <w:t xml:space="preserve">                      «</w:t>
      </w:r>
      <w:r w:rsidR="006159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2FD0">
        <w:rPr>
          <w:rFonts w:ascii="Times New Roman" w:hAnsi="Times New Roman" w:cs="Times New Roman"/>
          <w:b/>
          <w:sz w:val="24"/>
          <w:szCs w:val="24"/>
        </w:rPr>
        <w:t>»</w:t>
      </w:r>
      <w:r w:rsidR="006159B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92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92629">
        <w:rPr>
          <w:rFonts w:ascii="Times New Roman" w:hAnsi="Times New Roman" w:cs="Times New Roman"/>
          <w:b/>
          <w:sz w:val="24"/>
          <w:szCs w:val="24"/>
        </w:rPr>
        <w:t>1</w:t>
      </w:r>
      <w:r w:rsidR="00151914">
        <w:rPr>
          <w:rFonts w:ascii="Times New Roman" w:hAnsi="Times New Roman" w:cs="Times New Roman"/>
          <w:b/>
          <w:sz w:val="24"/>
          <w:szCs w:val="24"/>
        </w:rPr>
        <w:t>8</w:t>
      </w:r>
      <w:r w:rsidRPr="00176D5A">
        <w:rPr>
          <w:rFonts w:ascii="Times New Roman" w:hAnsi="Times New Roman" w:cs="Times New Roman"/>
          <w:b/>
          <w:sz w:val="24"/>
          <w:szCs w:val="24"/>
        </w:rPr>
        <w:t>г.</w:t>
      </w:r>
    </w:p>
    <w:p w:rsidR="00ED77C0" w:rsidRPr="00ED77C0" w:rsidRDefault="00176D5A" w:rsidP="00DA182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76D5A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здравоохранения Республики Хакасия «Таштыпская районная больница»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(свидетельство серия 19 № 0441300 от 18.12.2002г., выданное</w:t>
      </w:r>
      <w:r>
        <w:rPr>
          <w:rFonts w:ascii="Times New Roman" w:hAnsi="Times New Roman" w:cs="Times New Roman"/>
          <w:sz w:val="24"/>
          <w:szCs w:val="24"/>
        </w:rPr>
        <w:t xml:space="preserve"> Межрайонной инспекцией МНС России № 4 по Республике Хакасия, лицензия </w:t>
      </w:r>
      <w:r w:rsidRPr="00176D5A">
        <w:rPr>
          <w:rFonts w:ascii="Times New Roman" w:hAnsi="Times New Roman" w:cs="Times New Roman"/>
          <w:sz w:val="24"/>
          <w:szCs w:val="24"/>
        </w:rPr>
        <w:t>№ ЛО-19-01-000683 от 09.06.2014г.</w:t>
      </w:r>
      <w:r>
        <w:rPr>
          <w:rFonts w:ascii="Times New Roman" w:hAnsi="Times New Roman" w:cs="Times New Roman"/>
          <w:sz w:val="24"/>
          <w:szCs w:val="24"/>
        </w:rPr>
        <w:t>, выданная Министерством здравоохранения Республики Хакасия</w:t>
      </w:r>
      <w:r w:rsidR="00A333D2">
        <w:rPr>
          <w:rFonts w:ascii="Times New Roman" w:hAnsi="Times New Roman" w:cs="Times New Roman"/>
          <w:sz w:val="24"/>
          <w:szCs w:val="24"/>
        </w:rPr>
        <w:t xml:space="preserve"> </w:t>
      </w:r>
      <w:r w:rsidR="00DA1821">
        <w:rPr>
          <w:rFonts w:ascii="Times New Roman" w:hAnsi="Times New Roman" w:cs="Times New Roman"/>
          <w:sz w:val="24"/>
          <w:szCs w:val="24"/>
        </w:rPr>
        <w:t xml:space="preserve">    </w:t>
      </w:r>
      <w:r w:rsidR="00A333D2">
        <w:rPr>
          <w:rFonts w:ascii="Times New Roman" w:hAnsi="Times New Roman" w:cs="Times New Roman"/>
          <w:sz w:val="24"/>
          <w:szCs w:val="24"/>
        </w:rPr>
        <w:t>(г. Абакан, ул. Крылова</w:t>
      </w:r>
      <w:r w:rsidR="00DA1821">
        <w:rPr>
          <w:rFonts w:ascii="Times New Roman" w:hAnsi="Times New Roman" w:cs="Times New Roman"/>
          <w:sz w:val="24"/>
          <w:szCs w:val="24"/>
        </w:rPr>
        <w:t>,72, тел. 8(3902) 29-50-91</w:t>
      </w:r>
      <w:r w:rsidRPr="00176D5A">
        <w:rPr>
          <w:rFonts w:ascii="Times New Roman" w:hAnsi="Times New Roman" w:cs="Times New Roman"/>
          <w:sz w:val="24"/>
          <w:szCs w:val="24"/>
        </w:rPr>
        <w:t xml:space="preserve">), </w:t>
      </w:r>
      <w:r w:rsidR="00ED77C0" w:rsidRPr="00176D5A">
        <w:rPr>
          <w:rFonts w:ascii="Times New Roman" w:hAnsi="Times New Roman" w:cs="Times New Roman"/>
          <w:sz w:val="24"/>
          <w:szCs w:val="24"/>
        </w:rPr>
        <w:t>именуемое в дальнейшем «Исполнитель»,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="000E146A">
        <w:rPr>
          <w:rFonts w:ascii="Times New Roman" w:hAnsi="Times New Roman" w:cs="Times New Roman"/>
          <w:sz w:val="24"/>
          <w:szCs w:val="24"/>
        </w:rPr>
        <w:t xml:space="preserve">в лице Фридман Александра Владимировича, </w:t>
      </w:r>
      <w:r w:rsidRPr="00176D5A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="000E146A">
        <w:rPr>
          <w:rFonts w:ascii="Times New Roman" w:hAnsi="Times New Roman" w:cs="Times New Roman"/>
          <w:sz w:val="24"/>
          <w:szCs w:val="24"/>
        </w:rPr>
        <w:t>устава</w:t>
      </w:r>
      <w:r w:rsidRPr="00176D5A">
        <w:rPr>
          <w:rFonts w:ascii="Times New Roman" w:hAnsi="Times New Roman" w:cs="Times New Roman"/>
          <w:sz w:val="24"/>
          <w:szCs w:val="24"/>
        </w:rPr>
        <w:t>, с одной стороны</w:t>
      </w:r>
      <w:proofErr w:type="gramEnd"/>
      <w:r w:rsidRPr="00176D5A">
        <w:rPr>
          <w:rFonts w:ascii="Times New Roman" w:hAnsi="Times New Roman" w:cs="Times New Roman"/>
          <w:sz w:val="24"/>
          <w:szCs w:val="24"/>
        </w:rPr>
        <w:t>,</w:t>
      </w:r>
      <w:r w:rsidR="00ED77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D75" w:rsidRPr="00176D5A">
        <w:rPr>
          <w:rFonts w:ascii="Times New Roman" w:hAnsi="Times New Roman" w:cs="Times New Roman"/>
          <w:sz w:val="24"/>
          <w:szCs w:val="24"/>
        </w:rPr>
        <w:t>и граждани</w:t>
      </w:r>
      <w:proofErr w:type="gramStart"/>
      <w:r w:rsidR="00C23D75" w:rsidRPr="00176D5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C23D75" w:rsidRPr="00176D5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23D75" w:rsidRPr="00176D5A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C23D75" w:rsidRPr="00176D5A">
        <w:rPr>
          <w:rFonts w:ascii="Times New Roman" w:hAnsi="Times New Roman" w:cs="Times New Roman"/>
          <w:sz w:val="24"/>
          <w:szCs w:val="24"/>
        </w:rPr>
        <w:t>)</w:t>
      </w:r>
      <w:r w:rsidR="00DA182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 w:rsidR="00ED77C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0E146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D77C0">
        <w:rPr>
          <w:rFonts w:ascii="Times New Roman" w:hAnsi="Times New Roman" w:cs="Times New Roman"/>
          <w:sz w:val="24"/>
          <w:szCs w:val="24"/>
        </w:rPr>
        <w:t>_</w:t>
      </w:r>
    </w:p>
    <w:p w:rsidR="00C23D75" w:rsidRPr="00ED77C0" w:rsidRDefault="000E146A" w:rsidP="00DA18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ФИО</w:t>
      </w:r>
    </w:p>
    <w:p w:rsidR="00C23D75" w:rsidRDefault="00C23D75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именуемый</w:t>
      </w:r>
      <w:proofErr w:type="gramStart"/>
      <w:r w:rsidRPr="00176D5A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176D5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76D5A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 w:rsidRPr="00176D5A">
        <w:rPr>
          <w:rFonts w:ascii="Times New Roman" w:hAnsi="Times New Roman" w:cs="Times New Roman"/>
          <w:b/>
          <w:bCs/>
          <w:sz w:val="24"/>
          <w:szCs w:val="24"/>
        </w:rPr>
        <w:t xml:space="preserve">«Пациент», </w:t>
      </w:r>
      <w:r w:rsidRPr="00176D5A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:rsidR="00ED77C0" w:rsidRPr="00176D5A" w:rsidRDefault="00ED77C0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75" w:rsidRPr="00176D5A" w:rsidRDefault="00C23D75" w:rsidP="00ED7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D5A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1.1. На условиях настоящего Договора </w:t>
      </w:r>
      <w:r w:rsidR="00ED77C0">
        <w:rPr>
          <w:rFonts w:ascii="Times New Roman" w:hAnsi="Times New Roman" w:cs="Times New Roman"/>
          <w:sz w:val="24"/>
          <w:szCs w:val="24"/>
        </w:rPr>
        <w:t>Исполнитель</w:t>
      </w:r>
      <w:r w:rsidRPr="00176D5A">
        <w:rPr>
          <w:rFonts w:ascii="Times New Roman" w:hAnsi="Times New Roman" w:cs="Times New Roman"/>
          <w:sz w:val="24"/>
          <w:szCs w:val="24"/>
        </w:rPr>
        <w:t xml:space="preserve"> обязуется оказать Пациенту на возмездной основе медицинские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услуги согласно Приложению № 1, отвечающие требованиям, предъявляемым к методам диагностики, профилактики и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лечения, разрешенным на территории Российской Федерации, а Пациент обязуется принять и оплатить медицинские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услуги, оказанные </w:t>
      </w:r>
      <w:r w:rsidR="00ED77C0">
        <w:rPr>
          <w:rFonts w:ascii="Times New Roman" w:hAnsi="Times New Roman" w:cs="Times New Roman"/>
          <w:sz w:val="24"/>
          <w:szCs w:val="24"/>
        </w:rPr>
        <w:t>Исполнителе</w:t>
      </w:r>
      <w:r w:rsidRPr="00176D5A">
        <w:rPr>
          <w:rFonts w:ascii="Times New Roman" w:hAnsi="Times New Roman" w:cs="Times New Roman"/>
          <w:sz w:val="24"/>
          <w:szCs w:val="24"/>
        </w:rPr>
        <w:t>м в порядке и в сроки, установленные в Договоре.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1.2. Объем оказываемых по настоящему Договору услуг определяется желанием Пациента и организационно-техническими возможностями </w:t>
      </w:r>
      <w:r w:rsidR="00ED77C0">
        <w:rPr>
          <w:rFonts w:ascii="Times New Roman" w:hAnsi="Times New Roman" w:cs="Times New Roman"/>
          <w:sz w:val="24"/>
          <w:szCs w:val="24"/>
        </w:rPr>
        <w:t>Исполнителя</w:t>
      </w:r>
      <w:r w:rsidRPr="00176D5A">
        <w:rPr>
          <w:rFonts w:ascii="Times New Roman" w:hAnsi="Times New Roman" w:cs="Times New Roman"/>
          <w:sz w:val="24"/>
          <w:szCs w:val="24"/>
        </w:rPr>
        <w:t>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D5A">
        <w:rPr>
          <w:rFonts w:ascii="Times New Roman" w:hAnsi="Times New Roman" w:cs="Times New Roman"/>
          <w:sz w:val="24"/>
          <w:szCs w:val="24"/>
        </w:rPr>
        <w:t>Необходимым предварительным условием медицинского вмешательства является дача информированного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добровольного согласия физического лица на медицинское вмешательство на основании предоставленной медицинским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="00ED77C0">
        <w:rPr>
          <w:rFonts w:ascii="Times New Roman" w:hAnsi="Times New Roman" w:cs="Times New Roman"/>
          <w:sz w:val="24"/>
          <w:szCs w:val="24"/>
        </w:rPr>
        <w:t>Исполнителя</w:t>
      </w:r>
      <w:r w:rsidRPr="00176D5A">
        <w:rPr>
          <w:rFonts w:ascii="Times New Roman" w:hAnsi="Times New Roman" w:cs="Times New Roman"/>
          <w:sz w:val="24"/>
          <w:szCs w:val="24"/>
        </w:rPr>
        <w:t xml:space="preserve"> в доступной форме полной информации о целях, методах оказания медицинской помощи, связанном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с ними риске, возможных вариантах медицинского вмешательства, о его последствиях, а также о предполагаемых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результатах оказания медицинской помощи (в т. ч. информированного добровольного согласия на оперативное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вмешательство</w:t>
      </w:r>
      <w:proofErr w:type="gramEnd"/>
      <w:r w:rsidRPr="00176D5A">
        <w:rPr>
          <w:rFonts w:ascii="Times New Roman" w:hAnsi="Times New Roman" w:cs="Times New Roman"/>
          <w:sz w:val="24"/>
          <w:szCs w:val="24"/>
        </w:rPr>
        <w:t>, согласия на анестезиологическое пособие и согласия на переливание компонентов донорской крови).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1.3. Перечень и стоимость медицинских услуг, оказываемых </w:t>
      </w:r>
      <w:r w:rsidR="00ED77C0">
        <w:rPr>
          <w:rFonts w:ascii="Times New Roman" w:hAnsi="Times New Roman" w:cs="Times New Roman"/>
          <w:sz w:val="24"/>
          <w:szCs w:val="24"/>
        </w:rPr>
        <w:t>Исполнителе</w:t>
      </w:r>
      <w:r w:rsidRPr="00176D5A">
        <w:rPr>
          <w:rFonts w:ascii="Times New Roman" w:hAnsi="Times New Roman" w:cs="Times New Roman"/>
          <w:sz w:val="24"/>
          <w:szCs w:val="24"/>
        </w:rPr>
        <w:t>м, содержатся в действующем на момент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заключения настоящего Договора Прейскуранте. Изменения стоимости оказываемых услуг своевременно доводятся до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Пациента.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В момент подписания настоящего Договора Пациент ознакомлен с перечнем работ (услуг), отраженных в лицензии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на медицинскую деятельность (Приложение № 2), Прейскурантом </w:t>
      </w:r>
      <w:r w:rsidR="00ED77C0">
        <w:rPr>
          <w:rFonts w:ascii="Times New Roman" w:hAnsi="Times New Roman" w:cs="Times New Roman"/>
          <w:sz w:val="24"/>
          <w:szCs w:val="24"/>
        </w:rPr>
        <w:t>Исполнителя</w:t>
      </w:r>
      <w:r w:rsidRPr="00176D5A">
        <w:rPr>
          <w:rFonts w:ascii="Times New Roman" w:hAnsi="Times New Roman" w:cs="Times New Roman"/>
          <w:sz w:val="24"/>
          <w:szCs w:val="24"/>
        </w:rPr>
        <w:t>, понимает содержащуюся в нем информацию,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согласен с действующими ценами </w:t>
      </w:r>
      <w:proofErr w:type="gramStart"/>
      <w:r w:rsidRPr="00176D5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76D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6D5A">
        <w:rPr>
          <w:rFonts w:ascii="Times New Roman" w:hAnsi="Times New Roman" w:cs="Times New Roman"/>
          <w:sz w:val="24"/>
          <w:szCs w:val="24"/>
        </w:rPr>
        <w:t>медицинские услуги, а также уведомлен о том, что оплаченные денежные средства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по настоящему Договору не подлежат возмещению за счет средств обязательного медицинского страхования</w:t>
      </w:r>
      <w:proofErr w:type="gramEnd"/>
    </w:p>
    <w:p w:rsidR="00C23D75" w:rsidRPr="00176D5A" w:rsidRDefault="00C23D75" w:rsidP="00150B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_________________/____________________.</w:t>
      </w:r>
    </w:p>
    <w:p w:rsidR="00C23D75" w:rsidRPr="00150B3A" w:rsidRDefault="00C23D75" w:rsidP="00150B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50B3A">
        <w:rPr>
          <w:rFonts w:ascii="Times New Roman" w:hAnsi="Times New Roman" w:cs="Times New Roman"/>
          <w:i/>
          <w:iCs/>
          <w:sz w:val="20"/>
          <w:szCs w:val="20"/>
        </w:rPr>
        <w:t>подпись расшифровка подписи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1.4. В момент заключения настоящего Договора Пациент информирован о возможности получения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соответствующих видов и объемов медицинской помощи без взимания платы в рамках программы государственных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гарантий и территориальной программы государственных гарантий бесплатного оказания гражданам медицинской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помощи.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176D5A">
        <w:rPr>
          <w:rFonts w:ascii="Times New Roman" w:hAnsi="Times New Roman" w:cs="Times New Roman"/>
          <w:sz w:val="24"/>
          <w:szCs w:val="24"/>
        </w:rPr>
        <w:t>Подписывая настоящий Договор, получив в доступной форме информацию о состоянии здоровья, наличии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заболевания, его диагнозе и прогнозе, методах лечения, связанных с ними рисках, возможных вариантах медицинского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вмешательства, их последствиях, а также о результатах проведенного лечения, Пациент дает свое согласие на обработку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его персональных данных (Приложение № 3) и предоставление платных медицинских услуг, оговоренных в настоящем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Договоре, в том числе и медицинских</w:t>
      </w:r>
      <w:proofErr w:type="gramEnd"/>
      <w:r w:rsidRPr="00176D5A">
        <w:rPr>
          <w:rFonts w:ascii="Times New Roman" w:hAnsi="Times New Roman" w:cs="Times New Roman"/>
          <w:sz w:val="24"/>
          <w:szCs w:val="24"/>
        </w:rPr>
        <w:t xml:space="preserve"> услуг, предусмотренных в рамках программы государственных гарантий и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территориальной программы государственных гарантий бесплатного оказания гражданам медицинской помощи</w:t>
      </w:r>
    </w:p>
    <w:p w:rsidR="00C23D75" w:rsidRPr="00176D5A" w:rsidRDefault="00C23D75" w:rsidP="00150B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_________________/_________________________.</w:t>
      </w:r>
    </w:p>
    <w:p w:rsidR="00C23D75" w:rsidRPr="00150B3A" w:rsidRDefault="00C23D75" w:rsidP="00150B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50B3A">
        <w:rPr>
          <w:rFonts w:ascii="Times New Roman" w:hAnsi="Times New Roman" w:cs="Times New Roman"/>
          <w:i/>
          <w:iCs/>
          <w:sz w:val="20"/>
          <w:szCs w:val="20"/>
        </w:rPr>
        <w:t>подпись расшифровка подписи</w:t>
      </w:r>
    </w:p>
    <w:p w:rsidR="00ED77C0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lastRenderedPageBreak/>
        <w:t>1.6. Пациент уведомлен о том, что несоблюдение им указаний (рекомендаций) медицинского работника,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предоставляющего платную медицинскую услугу, в том числе назначенного режима лечения, могут снизить качество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оказываемой услуги, повлечь невозможность ее завершения в срок или отрицательно сказаться на состоянии здоровья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Пациента </w:t>
      </w:r>
    </w:p>
    <w:p w:rsidR="00A333D2" w:rsidRPr="00176D5A" w:rsidRDefault="00A333D2" w:rsidP="00A333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_________________/_________________________.</w:t>
      </w:r>
    </w:p>
    <w:p w:rsidR="00A333D2" w:rsidRPr="00150B3A" w:rsidRDefault="00A333D2" w:rsidP="00A333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50B3A">
        <w:rPr>
          <w:rFonts w:ascii="Times New Roman" w:hAnsi="Times New Roman" w:cs="Times New Roman"/>
          <w:i/>
          <w:iCs/>
          <w:sz w:val="20"/>
          <w:szCs w:val="20"/>
        </w:rPr>
        <w:t>подпись расшифровка подписи</w:t>
      </w:r>
    </w:p>
    <w:p w:rsidR="00C23D75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1.7. Порядок и условия предоставления платных медицинских услуг, режим работы </w:t>
      </w:r>
      <w:r w:rsidR="00ED77C0">
        <w:rPr>
          <w:rFonts w:ascii="Times New Roman" w:hAnsi="Times New Roman" w:cs="Times New Roman"/>
          <w:sz w:val="24"/>
          <w:szCs w:val="24"/>
        </w:rPr>
        <w:t>Исполнителя</w:t>
      </w:r>
      <w:r w:rsidRPr="00176D5A">
        <w:rPr>
          <w:rFonts w:ascii="Times New Roman" w:hAnsi="Times New Roman" w:cs="Times New Roman"/>
          <w:sz w:val="24"/>
          <w:szCs w:val="24"/>
        </w:rPr>
        <w:t xml:space="preserve"> по предоставлению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платных медицинских услуг (дни, часы, перечень специалистов), перечень и виды платной медицинской </w:t>
      </w:r>
      <w:proofErr w:type="gramStart"/>
      <w:r w:rsidRPr="00176D5A"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 w:rsidRPr="00176D5A">
        <w:rPr>
          <w:rFonts w:ascii="Times New Roman" w:hAnsi="Times New Roman" w:cs="Times New Roman"/>
          <w:sz w:val="24"/>
          <w:szCs w:val="24"/>
        </w:rPr>
        <w:t xml:space="preserve"> и их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стоимость определены Положением о порядке и условиях предоставления платных медицинских услуг в </w:t>
      </w:r>
      <w:r w:rsidR="00A333D2">
        <w:rPr>
          <w:rFonts w:ascii="Times New Roman" w:hAnsi="Times New Roman" w:cs="Times New Roman"/>
          <w:sz w:val="24"/>
          <w:szCs w:val="24"/>
        </w:rPr>
        <w:t>ГБУЗ РХ «Таштыпская РБ»</w:t>
      </w:r>
      <w:r w:rsidRPr="00176D5A">
        <w:rPr>
          <w:rFonts w:ascii="Times New Roman" w:hAnsi="Times New Roman" w:cs="Times New Roman"/>
          <w:sz w:val="24"/>
          <w:szCs w:val="24"/>
        </w:rPr>
        <w:t>, утвержденным Приказом главного врача.</w:t>
      </w:r>
    </w:p>
    <w:p w:rsidR="00ED77C0" w:rsidRPr="00176D5A" w:rsidRDefault="00ED77C0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75" w:rsidRPr="00176D5A" w:rsidRDefault="00C23D75" w:rsidP="00ED7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D5A">
        <w:rPr>
          <w:rFonts w:ascii="Times New Roman" w:hAnsi="Times New Roman" w:cs="Times New Roman"/>
          <w:b/>
          <w:bCs/>
          <w:sz w:val="24"/>
          <w:szCs w:val="24"/>
        </w:rPr>
        <w:t>II. ПРАВА И ОБЯЗАННОСТИ СТОРОН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2.1. </w:t>
      </w:r>
      <w:r w:rsidR="00ED77C0">
        <w:rPr>
          <w:rFonts w:ascii="Times New Roman" w:hAnsi="Times New Roman" w:cs="Times New Roman"/>
          <w:sz w:val="24"/>
          <w:szCs w:val="24"/>
        </w:rPr>
        <w:t>Исполнитель</w:t>
      </w:r>
      <w:r w:rsidRPr="00176D5A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2.1.1. Осуществлять медицинскую деятельность в соответствии с законодательными и иными нормативными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правовыми актами Российской Федерации, в том числе с порядками оказания медицинской помощи, утвержденными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Министерством здравоохранения Российской Федерации.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2.1.2. Соблюдать врачебную тайну, в том числе конфиденциальность персональных данных, используемых в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медицинских информационных системах, в порядке, установленном действующим законодательством Российской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Федерации.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2.1.3. Предупредить Пациента в случае, если при предоставлении платных медицинских услуг требуется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предоставление на возмездной основе дополнительных медицинских услуг, не предусмотренных в Договоре, и в случае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предоставления дополнительных медицинских услуг по экстренным показаниям для устранения угрозы жизни Пациента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(при внезапных ситуациях) оказывать дополнительные услуги без взимания платы.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2.1.4. Обеспечивать применение разрешенных к применению в Российской Федерации лекарственных препаратов,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лечебного питания, медицинских изделий, дезинфекционных, дезинсекционных и </w:t>
      </w:r>
      <w:proofErr w:type="spellStart"/>
      <w:r w:rsidRPr="00176D5A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176D5A">
        <w:rPr>
          <w:rFonts w:ascii="Times New Roman" w:hAnsi="Times New Roman" w:cs="Times New Roman"/>
          <w:sz w:val="24"/>
          <w:szCs w:val="24"/>
        </w:rPr>
        <w:t xml:space="preserve"> средств, расходных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материалов, изделий медицинского назначения, медицинского оборудования.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2.1.5. Своевременно и качественно оказывать Пациенту медицинские услуги в соответствии с условиями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настоящего Договора, предоставлять Пациенту достоверную информацию об оказываемой медицинской помощи,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разъяснения и рекомендации о необходимости и способах лечения.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2.1.6. </w:t>
      </w:r>
      <w:proofErr w:type="gramStart"/>
      <w:r w:rsidRPr="00176D5A">
        <w:rPr>
          <w:rFonts w:ascii="Times New Roman" w:hAnsi="Times New Roman" w:cs="Times New Roman"/>
          <w:sz w:val="24"/>
          <w:szCs w:val="24"/>
        </w:rPr>
        <w:t>Обеспечить Пациента в установленном порядке информацией, в том числе в сети «Интернет», включающей в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себя сведения о перечне платных медицинских услуг и их стоимости, порядке их оплаты, месте, порядке и условиях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оказания услуг, сведениями о медицинских работниках (их квалификации, уровне образования), режиме работы (графике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работы) медицинских работников, участвующих в предоставлении платных медицинских услуг.</w:t>
      </w:r>
      <w:proofErr w:type="gramEnd"/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2.1.7. </w:t>
      </w:r>
      <w:proofErr w:type="gramStart"/>
      <w:r w:rsidRPr="00176D5A">
        <w:rPr>
          <w:rFonts w:ascii="Times New Roman" w:hAnsi="Times New Roman" w:cs="Times New Roman"/>
          <w:sz w:val="24"/>
          <w:szCs w:val="24"/>
        </w:rPr>
        <w:t>Вести медицинскую документацию в установленном порядке и обеспечить Пациенту непосредственное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ознакомление по его требованию с медицинской документацией, отражающей состояние его здоровья (включая сведения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о результатах обследования, диагнозе, методах лечения, связанном с ними риске, возможных вариантах и последствиях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медицинского вмешательства, ожидаемых результатах лечения, используемых лекарственных препаратах и медицинских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изделиях и т. п.) и выдать копии этих медицинских документов.</w:t>
      </w:r>
      <w:proofErr w:type="gramEnd"/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2.2. </w:t>
      </w:r>
      <w:r w:rsidR="00ED77C0">
        <w:rPr>
          <w:rFonts w:ascii="Times New Roman" w:hAnsi="Times New Roman" w:cs="Times New Roman"/>
          <w:sz w:val="24"/>
          <w:szCs w:val="24"/>
        </w:rPr>
        <w:t>Исполнитель</w:t>
      </w:r>
      <w:r w:rsidRPr="00176D5A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2.2.1. Оказывать платные медицинские услуги в полном объеме стандарта медицинской помощи, утвержденного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Министерством здравоохранения Российской Федерации, либо по просьбе пациента в виде осуществления отдельных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консультаций или медицинских вмешательств, в том числе в объеме, превышающем объем выполняемого стандарта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медицинской помощи.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2.2.2. Требовать от Пациента предоставления всей информации, необходимой для качественного и полного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оказания ему платных медицинских услуг.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2.2.3. Требовать от Пациента бережного отношения к имуществу </w:t>
      </w:r>
      <w:r w:rsidR="00ED77C0">
        <w:rPr>
          <w:rFonts w:ascii="Times New Roman" w:hAnsi="Times New Roman" w:cs="Times New Roman"/>
          <w:sz w:val="24"/>
          <w:szCs w:val="24"/>
        </w:rPr>
        <w:t>Исполнителя</w:t>
      </w:r>
      <w:r w:rsidRPr="00176D5A">
        <w:rPr>
          <w:rFonts w:ascii="Times New Roman" w:hAnsi="Times New Roman" w:cs="Times New Roman"/>
          <w:sz w:val="24"/>
          <w:szCs w:val="24"/>
        </w:rPr>
        <w:t xml:space="preserve"> и соблюдения им Правил внутреннего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распорядка </w:t>
      </w:r>
      <w:r w:rsidR="00ED77C0">
        <w:rPr>
          <w:rFonts w:ascii="Times New Roman" w:hAnsi="Times New Roman" w:cs="Times New Roman"/>
          <w:sz w:val="24"/>
          <w:szCs w:val="24"/>
        </w:rPr>
        <w:t>Исполнителя</w:t>
      </w:r>
      <w:r w:rsidRPr="00176D5A">
        <w:rPr>
          <w:rFonts w:ascii="Times New Roman" w:hAnsi="Times New Roman" w:cs="Times New Roman"/>
          <w:sz w:val="24"/>
          <w:szCs w:val="24"/>
        </w:rPr>
        <w:t>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2.2.4. В одностороннем порядке изменить предварительно определенный объем оказываемых медицинских услуг в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случае, если существует угроза жизни или здоровью Пациента.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2.2.5. Отказать в оказании платных медицинских услуг при выявлении противопоказаний у Пациента.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lastRenderedPageBreak/>
        <w:t>2.2.6. Отказать Пациенту в оказании медицинской помощи в случае нарушения им условий п. 2.3 настоящего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Договора.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2.2.7. Отказать в оказании платных медицинских услуг Пациенту, находящемуся в состоянии алкогольного или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наркотического опьянения.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2.3. Пациент обязуется: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2.3.1. Своевременно и в полном объеме оплачивать предоставленные </w:t>
      </w:r>
      <w:r w:rsidR="00ED77C0">
        <w:rPr>
          <w:rFonts w:ascii="Times New Roman" w:hAnsi="Times New Roman" w:cs="Times New Roman"/>
          <w:sz w:val="24"/>
          <w:szCs w:val="24"/>
        </w:rPr>
        <w:t>Исполнителе</w:t>
      </w:r>
      <w:r w:rsidRPr="00176D5A">
        <w:rPr>
          <w:rFonts w:ascii="Times New Roman" w:hAnsi="Times New Roman" w:cs="Times New Roman"/>
          <w:sz w:val="24"/>
          <w:szCs w:val="24"/>
        </w:rPr>
        <w:t>м медицинские услуги в соответствии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с условиями настоящего Договора.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2.3.2. До оказания медицинской помощи информировать врача о перенесенных заболеваниях, известных ему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аллергических реакциях, противопоказаниях, точно выполнять назначения врача по лечению, а также указания,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предписанные на период после оказания услуг.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2.3.3. Выполнять Правила внутреннего распорядка, режим </w:t>
      </w:r>
      <w:r w:rsidR="00ED77C0">
        <w:rPr>
          <w:rFonts w:ascii="Times New Roman" w:hAnsi="Times New Roman" w:cs="Times New Roman"/>
          <w:sz w:val="24"/>
          <w:szCs w:val="24"/>
        </w:rPr>
        <w:t>Исполнителя</w:t>
      </w:r>
      <w:r w:rsidRPr="00176D5A">
        <w:rPr>
          <w:rFonts w:ascii="Times New Roman" w:hAnsi="Times New Roman" w:cs="Times New Roman"/>
          <w:sz w:val="24"/>
          <w:szCs w:val="24"/>
        </w:rPr>
        <w:t>, требования и предписания медицинского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персонала </w:t>
      </w:r>
      <w:r w:rsidR="00ED77C0">
        <w:rPr>
          <w:rFonts w:ascii="Times New Roman" w:hAnsi="Times New Roman" w:cs="Times New Roman"/>
          <w:sz w:val="24"/>
          <w:szCs w:val="24"/>
        </w:rPr>
        <w:t>Исполнителя</w:t>
      </w:r>
      <w:r w:rsidRPr="00176D5A">
        <w:rPr>
          <w:rFonts w:ascii="Times New Roman" w:hAnsi="Times New Roman" w:cs="Times New Roman"/>
          <w:sz w:val="24"/>
          <w:szCs w:val="24"/>
        </w:rPr>
        <w:t xml:space="preserve"> как необходимые условия предоставления ему качественной медицинской помощи.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2.3.4. Выполнять личные санитарно-гигиенические процедуры, направленные на поддержание своего здоровья и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санитарно-эпидемиологического режима </w:t>
      </w:r>
      <w:r w:rsidR="00ED77C0">
        <w:rPr>
          <w:rFonts w:ascii="Times New Roman" w:hAnsi="Times New Roman" w:cs="Times New Roman"/>
          <w:sz w:val="24"/>
          <w:szCs w:val="24"/>
        </w:rPr>
        <w:t>Исполнителя</w:t>
      </w:r>
      <w:r w:rsidRPr="00176D5A">
        <w:rPr>
          <w:rFonts w:ascii="Times New Roman" w:hAnsi="Times New Roman" w:cs="Times New Roman"/>
          <w:sz w:val="24"/>
          <w:szCs w:val="24"/>
        </w:rPr>
        <w:t>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2.3.5. Бережно относиться к имуществу </w:t>
      </w:r>
      <w:r w:rsidR="00ED77C0">
        <w:rPr>
          <w:rFonts w:ascii="Times New Roman" w:hAnsi="Times New Roman" w:cs="Times New Roman"/>
          <w:sz w:val="24"/>
          <w:szCs w:val="24"/>
        </w:rPr>
        <w:t>Исполнителя</w:t>
      </w:r>
      <w:r w:rsidRPr="00176D5A">
        <w:rPr>
          <w:rFonts w:ascii="Times New Roman" w:hAnsi="Times New Roman" w:cs="Times New Roman"/>
          <w:sz w:val="24"/>
          <w:szCs w:val="24"/>
        </w:rPr>
        <w:t xml:space="preserve">. В случае причинения ущерба </w:t>
      </w:r>
      <w:r w:rsidR="00ED77C0">
        <w:rPr>
          <w:rFonts w:ascii="Times New Roman" w:hAnsi="Times New Roman" w:cs="Times New Roman"/>
          <w:sz w:val="24"/>
          <w:szCs w:val="24"/>
        </w:rPr>
        <w:t>Исполнителю</w:t>
      </w:r>
      <w:r w:rsidRPr="00176D5A">
        <w:rPr>
          <w:rFonts w:ascii="Times New Roman" w:hAnsi="Times New Roman" w:cs="Times New Roman"/>
          <w:sz w:val="24"/>
          <w:szCs w:val="24"/>
        </w:rPr>
        <w:t xml:space="preserve"> вследствие утраты или порчи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имущества, вызванного действиями или бездействием Пациента и/или лиц, его сопровождающих, Пациент обязуется в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течение трех календарных дней возместить </w:t>
      </w:r>
      <w:r w:rsidR="00ED77C0">
        <w:rPr>
          <w:rFonts w:ascii="Times New Roman" w:hAnsi="Times New Roman" w:cs="Times New Roman"/>
          <w:sz w:val="24"/>
          <w:szCs w:val="24"/>
        </w:rPr>
        <w:t>Исполнителю</w:t>
      </w:r>
      <w:r w:rsidRPr="00176D5A">
        <w:rPr>
          <w:rFonts w:ascii="Times New Roman" w:hAnsi="Times New Roman" w:cs="Times New Roman"/>
          <w:sz w:val="24"/>
          <w:szCs w:val="24"/>
        </w:rPr>
        <w:t xml:space="preserve"> действительный нанесенный ущерб в полном объеме.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2.4. Пациент имеет право: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2.4.1. На выбор врача-специалиста.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2.4.2. На профилактику, диагностику, лечение в условиях, соответствующих санитарно-гигиеническим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требованиям.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2.4.3. На получение консультаций врачей-специалистов.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2.4.4. На получение информации о своих правах и обязанностях, состоянии своего здоровья, на выбор лиц,</w:t>
      </w:r>
      <w:r w:rsidR="00ED77C0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которым в интересах Пациента может быть передана информация о состоянии его здоровья.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2.4.5. На защиту сведений, составляющих врачебную тайну.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2.4.6. На отказ от медицинского вмешательства.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2.4.7. На возмещение вреда, причиненного здоровью Пациента при оказании ему медицинской помощи, в порядке,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установленном действующим законодательством Российской Федерации.</w:t>
      </w:r>
    </w:p>
    <w:p w:rsidR="00C23D75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2.4.8. На информированное добровольное </w:t>
      </w:r>
      <w:proofErr w:type="gramStart"/>
      <w:r w:rsidRPr="00176D5A">
        <w:rPr>
          <w:rFonts w:ascii="Times New Roman" w:hAnsi="Times New Roman" w:cs="Times New Roman"/>
          <w:sz w:val="24"/>
          <w:szCs w:val="24"/>
        </w:rPr>
        <w:t>согласие</w:t>
      </w:r>
      <w:proofErr w:type="gramEnd"/>
      <w:r w:rsidRPr="00176D5A">
        <w:rPr>
          <w:rFonts w:ascii="Times New Roman" w:hAnsi="Times New Roman" w:cs="Times New Roman"/>
          <w:sz w:val="24"/>
          <w:szCs w:val="24"/>
        </w:rPr>
        <w:t xml:space="preserve"> на медицинское вмешательство.</w:t>
      </w:r>
    </w:p>
    <w:p w:rsidR="0009578C" w:rsidRPr="00176D5A" w:rsidRDefault="0009578C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75" w:rsidRPr="00176D5A" w:rsidRDefault="00C23D75" w:rsidP="00095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D5A">
        <w:rPr>
          <w:rFonts w:ascii="Times New Roman" w:hAnsi="Times New Roman" w:cs="Times New Roman"/>
          <w:b/>
          <w:bCs/>
          <w:sz w:val="24"/>
          <w:szCs w:val="24"/>
        </w:rPr>
        <w:t>III. СТОИМОСТЬ УСЛУГ И ПОРЯДОК РАСЧЕТОВ</w:t>
      </w:r>
    </w:p>
    <w:p w:rsidR="00C23D75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3.1. Стоимость и порядок расчетов предоставляемых медицинских услуг определяются в Приложении № 1 к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настоящему Договору.</w:t>
      </w:r>
    </w:p>
    <w:p w:rsidR="0009578C" w:rsidRPr="00176D5A" w:rsidRDefault="0009578C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75" w:rsidRPr="00176D5A" w:rsidRDefault="00C23D75" w:rsidP="00095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D5A">
        <w:rPr>
          <w:rFonts w:ascii="Times New Roman" w:hAnsi="Times New Roman" w:cs="Times New Roman"/>
          <w:b/>
          <w:bCs/>
          <w:sz w:val="24"/>
          <w:szCs w:val="24"/>
        </w:rPr>
        <w:t>IV. СРОК ДЕЙСТВИЯ ДОГОВОРА, ПОРЯДОК ИЗМЕНЕНИЯ И РАСТОРЖЕНИЯ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подписания его Сторонами и действует до фактического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выполнения обязательств, принятых Сторонами по настоящему Договору.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4.2. Настоящий Договор может быть изменен либо досрочно прекращен по обоюдному согласию Сторон,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оформленному в виде Соглашения и подписанному </w:t>
      </w:r>
      <w:r w:rsidR="00ED77C0">
        <w:rPr>
          <w:rFonts w:ascii="Times New Roman" w:hAnsi="Times New Roman" w:cs="Times New Roman"/>
          <w:sz w:val="24"/>
          <w:szCs w:val="24"/>
        </w:rPr>
        <w:t>Исполнител</w:t>
      </w:r>
      <w:r w:rsidR="0009578C">
        <w:rPr>
          <w:rFonts w:ascii="Times New Roman" w:hAnsi="Times New Roman" w:cs="Times New Roman"/>
          <w:sz w:val="24"/>
          <w:szCs w:val="24"/>
        </w:rPr>
        <w:t>е</w:t>
      </w:r>
      <w:r w:rsidRPr="00176D5A">
        <w:rPr>
          <w:rFonts w:ascii="Times New Roman" w:hAnsi="Times New Roman" w:cs="Times New Roman"/>
          <w:sz w:val="24"/>
          <w:szCs w:val="24"/>
        </w:rPr>
        <w:t>м и Пациентом.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4.3. Настоящий Договор может быть досрочно прекращен в одностороннем порядке в случае невыполнения одной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из Сторон обязательств по настоящему Договору.</w:t>
      </w:r>
    </w:p>
    <w:p w:rsidR="00C23D75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4.4. В случае полного отказа Пациента от получения медицинских услуг после заключения Договора и оплаты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услуг Договор расторгается. При этом Пациенту возвращаются денежные средства в полном объеме. В случае частичного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отказа от оказания услуг Пациенту подлежат возврату денежные средства пропорционально объему оказанных услуг.</w:t>
      </w:r>
    </w:p>
    <w:p w:rsidR="0009578C" w:rsidRPr="00176D5A" w:rsidRDefault="0009578C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75" w:rsidRPr="00176D5A" w:rsidRDefault="00C23D75" w:rsidP="00095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D5A">
        <w:rPr>
          <w:rFonts w:ascii="Times New Roman" w:hAnsi="Times New Roman" w:cs="Times New Roman"/>
          <w:b/>
          <w:bCs/>
          <w:sz w:val="24"/>
          <w:szCs w:val="24"/>
        </w:rPr>
        <w:t>V. ОТВЕТСТВЕННОСТЬ СТОРОН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5.1. За неисполнение либо ненадлежащее исполнение обязательств по Договору Стороны несут ответственность,</w:t>
      </w:r>
      <w:r w:rsidR="00A333D2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предусмотренную действующим законодательством Российской Федерации.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5.2. Вред, причиненный жизни или здоровью Пациента в результате предоставления некачественной платной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медицинской услуги, подлежит возмещению в соответствии с законодательством Российской Федерации.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="00ED77C0">
        <w:rPr>
          <w:rFonts w:ascii="Times New Roman" w:hAnsi="Times New Roman" w:cs="Times New Roman"/>
          <w:sz w:val="24"/>
          <w:szCs w:val="24"/>
        </w:rPr>
        <w:t>Исполнитель</w:t>
      </w:r>
      <w:r w:rsidRPr="00176D5A">
        <w:rPr>
          <w:rFonts w:ascii="Times New Roman" w:hAnsi="Times New Roman" w:cs="Times New Roman"/>
          <w:sz w:val="24"/>
          <w:szCs w:val="24"/>
        </w:rPr>
        <w:t xml:space="preserve"> освобождается от ответственности за неисполнение или ненадлежащее исполнение настоящего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Договора, причиной которого стало нарушение Пациентом условий </w:t>
      </w:r>
      <w:r w:rsidRPr="00176D5A">
        <w:rPr>
          <w:rFonts w:ascii="Times New Roman" w:hAnsi="Times New Roman" w:cs="Times New Roman"/>
          <w:sz w:val="24"/>
          <w:szCs w:val="24"/>
        </w:rPr>
        <w:lastRenderedPageBreak/>
        <w:t>настоящего Договора, в случаях осложнений и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побочных эффектов, связанных с биологическими особенностями организма Пациента, а также в случае, если Пациент не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проинформировал </w:t>
      </w:r>
      <w:r w:rsidR="00ED77C0">
        <w:rPr>
          <w:rFonts w:ascii="Times New Roman" w:hAnsi="Times New Roman" w:cs="Times New Roman"/>
          <w:sz w:val="24"/>
          <w:szCs w:val="24"/>
        </w:rPr>
        <w:t>Исполнитель</w:t>
      </w:r>
      <w:r w:rsidRPr="00176D5A">
        <w:rPr>
          <w:rFonts w:ascii="Times New Roman" w:hAnsi="Times New Roman" w:cs="Times New Roman"/>
          <w:sz w:val="24"/>
          <w:szCs w:val="24"/>
        </w:rPr>
        <w:t xml:space="preserve"> о перенесенных заболеваниях, известных ему аллергических реакциях, противопоказаниях, а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также по иным основаниям, предусмотренным действующим законодательством Российской Федерации.</w:t>
      </w:r>
      <w:proofErr w:type="gramEnd"/>
    </w:p>
    <w:p w:rsidR="00C23D75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5.4. Все споры и разногласия, возникшие между Сторонами по настоящему Договору, разрешаются путем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переговоров между Сторонами, а в случае </w:t>
      </w:r>
      <w:proofErr w:type="spellStart"/>
      <w:r w:rsidRPr="00176D5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176D5A">
        <w:rPr>
          <w:rFonts w:ascii="Times New Roman" w:hAnsi="Times New Roman" w:cs="Times New Roman"/>
          <w:sz w:val="24"/>
          <w:szCs w:val="24"/>
        </w:rPr>
        <w:t xml:space="preserve"> согласия – в суде общей юрисдикции по правилам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подведомственности и подсудности, установленным гражданским процессуальным законодательством.</w:t>
      </w:r>
    </w:p>
    <w:p w:rsidR="0009578C" w:rsidRPr="00176D5A" w:rsidRDefault="0009578C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75" w:rsidRPr="00176D5A" w:rsidRDefault="00C23D75" w:rsidP="00095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D5A">
        <w:rPr>
          <w:rFonts w:ascii="Times New Roman" w:hAnsi="Times New Roman" w:cs="Times New Roman"/>
          <w:b/>
          <w:bCs/>
          <w:sz w:val="24"/>
          <w:szCs w:val="24"/>
        </w:rPr>
        <w:t>VI. КОНФИДЕНЦИАЛЬНОСТЬ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6.1. </w:t>
      </w:r>
      <w:r w:rsidR="00ED77C0">
        <w:rPr>
          <w:rFonts w:ascii="Times New Roman" w:hAnsi="Times New Roman" w:cs="Times New Roman"/>
          <w:sz w:val="24"/>
          <w:szCs w:val="24"/>
        </w:rPr>
        <w:t>Исполнитель</w:t>
      </w:r>
      <w:r w:rsidRPr="00176D5A">
        <w:rPr>
          <w:rFonts w:ascii="Times New Roman" w:hAnsi="Times New Roman" w:cs="Times New Roman"/>
          <w:sz w:val="24"/>
          <w:szCs w:val="24"/>
        </w:rPr>
        <w:t xml:space="preserve"> обязуется охранять информацию о факте обращения Пациента за медицинской помощью, состоянии его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здоровья, диагнозе его заболевания и иные сведения, полученные при его обследовании и лечении (врачебная тайна).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6.2. С согласия Пациента допускается передача сведений, составляющих врачебную тайну другим лицам, в том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числе должностным лицам, в интересах обследования и лечения Пациента.</w:t>
      </w:r>
    </w:p>
    <w:p w:rsidR="00C23D75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6.3. Предоставление сведений, составляющих врачебную тайну, без согласия Пациента допускается в случаях,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Федерации.</w:t>
      </w:r>
    </w:p>
    <w:p w:rsidR="0009578C" w:rsidRPr="00176D5A" w:rsidRDefault="0009578C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75" w:rsidRPr="00176D5A" w:rsidRDefault="00C23D75" w:rsidP="00095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D5A">
        <w:rPr>
          <w:rFonts w:ascii="Times New Roman" w:hAnsi="Times New Roman" w:cs="Times New Roman"/>
          <w:b/>
          <w:bCs/>
          <w:sz w:val="24"/>
          <w:szCs w:val="24"/>
        </w:rPr>
        <w:t>VII. ПРОЧИЕ УСЛОВИЯ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7.1. Стороны договариваются, что при подписании Договора </w:t>
      </w:r>
      <w:r w:rsidR="00ED77C0">
        <w:rPr>
          <w:rFonts w:ascii="Times New Roman" w:hAnsi="Times New Roman" w:cs="Times New Roman"/>
          <w:sz w:val="24"/>
          <w:szCs w:val="24"/>
        </w:rPr>
        <w:t>Исполнитель</w:t>
      </w:r>
      <w:r w:rsidRPr="00176D5A">
        <w:rPr>
          <w:rFonts w:ascii="Times New Roman" w:hAnsi="Times New Roman" w:cs="Times New Roman"/>
          <w:sz w:val="24"/>
          <w:szCs w:val="24"/>
        </w:rPr>
        <w:t xml:space="preserve"> вправе использовать факсимильное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воспроизведение подписи с помощью средств механического копирования (факсимиле), являющегося аналогом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собственноручной подписи и имеющего юридическую силу.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7.2. Настоящий Договор составлен в двух экземплярах, которые имеют одинаковую юридическую силу, по одному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экземпляру для каждой из Сторон. Все приложения являются неотъемлемой частью Договора.</w:t>
      </w:r>
    </w:p>
    <w:p w:rsidR="0009578C" w:rsidRDefault="0009578C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D5A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1. Приложение № 1 - Перечень платных медицинских услуг, предоставляемых в соответствии с Договором, и сроки их предоставления.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2. Приложение № 2 - Перечень работ (услуг), отраженных в лицензии на медицинскую деятельность </w:t>
      </w:r>
      <w:r w:rsidR="0009578C">
        <w:rPr>
          <w:rFonts w:ascii="Times New Roman" w:hAnsi="Times New Roman" w:cs="Times New Roman"/>
          <w:sz w:val="24"/>
          <w:szCs w:val="24"/>
        </w:rPr>
        <w:t>ГБУЗ РХ «Таштыпская РБ»</w:t>
      </w:r>
      <w:r w:rsidRPr="00176D5A">
        <w:rPr>
          <w:rFonts w:ascii="Times New Roman" w:hAnsi="Times New Roman" w:cs="Times New Roman"/>
          <w:sz w:val="24"/>
          <w:szCs w:val="24"/>
        </w:rPr>
        <w:t>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3. Приложение № 3 - Согласие субъекта персональных данных на обработку его персональных данных.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A333D2" w:rsidRPr="00A333D2" w:rsidTr="00122936">
        <w:trPr>
          <w:jc w:val="center"/>
        </w:trPr>
        <w:tc>
          <w:tcPr>
            <w:tcW w:w="4785" w:type="dxa"/>
          </w:tcPr>
          <w:p w:rsidR="00A333D2" w:rsidRPr="00A333D2" w:rsidRDefault="00A333D2" w:rsidP="00A33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4785" w:type="dxa"/>
          </w:tcPr>
          <w:p w:rsidR="00A333D2" w:rsidRPr="00A333D2" w:rsidRDefault="00A333D2" w:rsidP="00A33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ПАЦИЕНТ</w:t>
            </w:r>
          </w:p>
        </w:tc>
      </w:tr>
      <w:tr w:rsidR="00A333D2" w:rsidRPr="00A333D2" w:rsidTr="00122936">
        <w:trPr>
          <w:jc w:val="center"/>
        </w:trPr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3D2">
              <w:rPr>
                <w:rFonts w:ascii="Times New Roman" w:hAnsi="Times New Roman" w:cs="Times New Roman"/>
              </w:rPr>
              <w:t>ГБУЗ РХ «Таштыпская РБ»</w:t>
            </w:r>
          </w:p>
        </w:tc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33D2" w:rsidRPr="00A333D2" w:rsidTr="00122936">
        <w:trPr>
          <w:jc w:val="center"/>
        </w:trPr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3D2">
              <w:rPr>
                <w:rFonts w:ascii="Times New Roman" w:hAnsi="Times New Roman" w:cs="Times New Roman"/>
              </w:rPr>
              <w:t xml:space="preserve">655740, Республика Хакасия,     </w:t>
            </w:r>
          </w:p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3D2">
              <w:rPr>
                <w:rFonts w:ascii="Times New Roman" w:hAnsi="Times New Roman" w:cs="Times New Roman"/>
              </w:rPr>
              <w:t xml:space="preserve">с. Таштып, ул. Мечникова, 1«А»  </w:t>
            </w:r>
          </w:p>
        </w:tc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33D2" w:rsidRPr="00A333D2" w:rsidTr="00122936">
        <w:trPr>
          <w:jc w:val="center"/>
        </w:trPr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3D2">
              <w:rPr>
                <w:rFonts w:ascii="Times New Roman" w:hAnsi="Times New Roman" w:cs="Times New Roman"/>
              </w:rPr>
              <w:t>Тел./факс: 8 (39046) 2-14-86</w:t>
            </w:r>
          </w:p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3D2">
              <w:rPr>
                <w:rFonts w:ascii="Times New Roman" w:hAnsi="Times New Roman" w:cs="Times New Roman"/>
              </w:rPr>
              <w:t xml:space="preserve">Бухгалтерия: 2-13-79 </w:t>
            </w:r>
          </w:p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3D2">
              <w:rPr>
                <w:rFonts w:ascii="Times New Roman" w:hAnsi="Times New Roman" w:cs="Times New Roman"/>
                <w:lang w:val="en-US"/>
              </w:rPr>
              <w:t>e</w:t>
            </w:r>
            <w:r w:rsidRPr="00A333D2">
              <w:rPr>
                <w:rFonts w:ascii="Times New Roman" w:hAnsi="Times New Roman" w:cs="Times New Roman"/>
              </w:rPr>
              <w:t>-</w:t>
            </w:r>
            <w:r w:rsidRPr="00A333D2">
              <w:rPr>
                <w:rFonts w:ascii="Times New Roman" w:hAnsi="Times New Roman" w:cs="Times New Roman"/>
                <w:lang w:val="en-US"/>
              </w:rPr>
              <w:t>mail</w:t>
            </w:r>
            <w:r w:rsidRPr="00A333D2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A333D2">
                <w:rPr>
                  <w:rStyle w:val="a4"/>
                  <w:rFonts w:ascii="Times New Roman" w:hAnsi="Times New Roman" w:cs="Times New Roman"/>
                  <w:lang w:val="en-US"/>
                </w:rPr>
                <w:t>muz</w:t>
              </w:r>
              <w:r w:rsidRPr="00A333D2">
                <w:rPr>
                  <w:rStyle w:val="a4"/>
                  <w:rFonts w:ascii="Times New Roman" w:hAnsi="Times New Roman" w:cs="Times New Roman"/>
                </w:rPr>
                <w:t>_</w:t>
              </w:r>
              <w:r w:rsidRPr="00A333D2">
                <w:rPr>
                  <w:rStyle w:val="a4"/>
                  <w:rFonts w:ascii="Times New Roman" w:hAnsi="Times New Roman" w:cs="Times New Roman"/>
                  <w:lang w:val="en-US"/>
                </w:rPr>
                <w:t>tash</w:t>
              </w:r>
              <w:r w:rsidRPr="00A333D2">
                <w:rPr>
                  <w:rStyle w:val="a4"/>
                  <w:rFonts w:ascii="Times New Roman" w:hAnsi="Times New Roman" w:cs="Times New Roman"/>
                </w:rPr>
                <w:t>_</w:t>
              </w:r>
              <w:r w:rsidRPr="00A333D2">
                <w:rPr>
                  <w:rStyle w:val="a4"/>
                  <w:rFonts w:ascii="Times New Roman" w:hAnsi="Times New Roman" w:cs="Times New Roman"/>
                  <w:lang w:val="en-US"/>
                </w:rPr>
                <w:t>srb</w:t>
              </w:r>
              <w:r w:rsidRPr="00A333D2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A333D2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A333D2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A333D2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33D2" w:rsidRPr="00A333D2" w:rsidTr="00122936">
        <w:trPr>
          <w:jc w:val="center"/>
        </w:trPr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3D2">
              <w:rPr>
                <w:rFonts w:ascii="Times New Roman" w:hAnsi="Times New Roman" w:cs="Times New Roman"/>
              </w:rPr>
              <w:t>ИНН 1909010174   КПП 190901001</w:t>
            </w:r>
          </w:p>
        </w:tc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33D2" w:rsidRPr="00A333D2" w:rsidTr="00122936">
        <w:trPr>
          <w:jc w:val="center"/>
        </w:trPr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3D2">
              <w:rPr>
                <w:rFonts w:ascii="Times New Roman" w:hAnsi="Times New Roman" w:cs="Times New Roman"/>
              </w:rPr>
              <w:t xml:space="preserve">Получатель УФК по Республике Хакасия </w:t>
            </w:r>
          </w:p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3D2">
              <w:rPr>
                <w:rFonts w:ascii="Times New Roman" w:hAnsi="Times New Roman" w:cs="Times New Roman"/>
              </w:rPr>
              <w:t>(ГБУЗ РХ «Таштыпская РБ»)</w:t>
            </w:r>
          </w:p>
        </w:tc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33D2" w:rsidRPr="00A333D2" w:rsidTr="00122936">
        <w:trPr>
          <w:jc w:val="center"/>
        </w:trPr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333D2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A333D2">
              <w:rPr>
                <w:rFonts w:ascii="Times New Roman" w:eastAsia="Calibri" w:hAnsi="Times New Roman" w:cs="Times New Roman"/>
              </w:rPr>
              <w:t>/с 20806Ш59250</w:t>
            </w:r>
          </w:p>
        </w:tc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33D2" w:rsidRPr="00A333D2" w:rsidTr="00122936">
        <w:trPr>
          <w:jc w:val="center"/>
        </w:trPr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33D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A333D2">
              <w:rPr>
                <w:rFonts w:ascii="Times New Roman" w:hAnsi="Times New Roman" w:cs="Times New Roman"/>
              </w:rPr>
              <w:t>/с 40601810500951000001</w:t>
            </w:r>
          </w:p>
        </w:tc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33D2" w:rsidRPr="00A333D2" w:rsidTr="00122936">
        <w:trPr>
          <w:jc w:val="center"/>
        </w:trPr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3D2">
              <w:rPr>
                <w:rFonts w:ascii="Times New Roman" w:hAnsi="Times New Roman" w:cs="Times New Roman"/>
              </w:rPr>
              <w:t xml:space="preserve">ГРКЦ НБ </w:t>
            </w:r>
            <w:proofErr w:type="spellStart"/>
            <w:r w:rsidRPr="00A333D2">
              <w:rPr>
                <w:rFonts w:ascii="Times New Roman" w:hAnsi="Times New Roman" w:cs="Times New Roman"/>
              </w:rPr>
              <w:t>Респ</w:t>
            </w:r>
            <w:proofErr w:type="spellEnd"/>
            <w:r w:rsidRPr="00A333D2">
              <w:rPr>
                <w:rFonts w:ascii="Times New Roman" w:hAnsi="Times New Roman" w:cs="Times New Roman"/>
              </w:rPr>
              <w:t xml:space="preserve">. Хакасия Банка России </w:t>
            </w:r>
          </w:p>
        </w:tc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33D2" w:rsidRPr="00A333D2" w:rsidTr="00122936">
        <w:trPr>
          <w:jc w:val="center"/>
        </w:trPr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3D2">
              <w:rPr>
                <w:rFonts w:ascii="Times New Roman" w:hAnsi="Times New Roman" w:cs="Times New Roman"/>
              </w:rPr>
              <w:t>БИК 049514001</w:t>
            </w:r>
          </w:p>
        </w:tc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33D2" w:rsidRPr="00A333D2" w:rsidTr="00122936">
        <w:trPr>
          <w:jc w:val="center"/>
        </w:trPr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3D2">
              <w:rPr>
                <w:rFonts w:ascii="Times New Roman" w:hAnsi="Times New Roman" w:cs="Times New Roman"/>
              </w:rPr>
              <w:t>ОГРН 1021900759715</w:t>
            </w:r>
          </w:p>
        </w:tc>
        <w:tc>
          <w:tcPr>
            <w:tcW w:w="4785" w:type="dxa"/>
          </w:tcPr>
          <w:p w:rsidR="00A333D2" w:rsidRPr="00A333D2" w:rsidRDefault="00A333D2" w:rsidP="00A333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33D2" w:rsidRPr="00A333D2" w:rsidTr="00122936">
        <w:trPr>
          <w:jc w:val="center"/>
        </w:trPr>
        <w:tc>
          <w:tcPr>
            <w:tcW w:w="4785" w:type="dxa"/>
          </w:tcPr>
          <w:p w:rsidR="00A333D2" w:rsidRDefault="00DA1821" w:rsidP="00A33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  <w:r w:rsidR="00A33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333D2" w:rsidRPr="006707D8" w:rsidRDefault="00A333D2" w:rsidP="00A33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ГБУЗ РХ «Таштыпская РБ»</w:t>
            </w:r>
          </w:p>
          <w:p w:rsidR="00A333D2" w:rsidRPr="00176D5A" w:rsidRDefault="00A333D2" w:rsidP="00A33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</w:t>
            </w:r>
            <w:r w:rsidR="00244D97">
              <w:rPr>
                <w:rFonts w:ascii="Times New Roman" w:hAnsi="Times New Roman" w:cs="Times New Roman"/>
                <w:sz w:val="24"/>
                <w:szCs w:val="24"/>
              </w:rPr>
              <w:t>Дьякова А.А</w:t>
            </w:r>
            <w:r w:rsidR="00881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33D2" w:rsidRPr="00A333D2" w:rsidRDefault="00A333D2" w:rsidP="00A33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5" w:type="dxa"/>
          </w:tcPr>
          <w:p w:rsidR="00A333D2" w:rsidRDefault="00A333D2" w:rsidP="00A33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3D2" w:rsidRDefault="00A333D2" w:rsidP="00A33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3D2" w:rsidRPr="00176D5A" w:rsidRDefault="00A333D2" w:rsidP="00A33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/ _________</w:t>
            </w:r>
            <w:r w:rsidRPr="00176D5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A333D2" w:rsidRPr="00A333D2" w:rsidRDefault="00A333D2" w:rsidP="00A333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E146A" w:rsidRDefault="000E146A" w:rsidP="0009578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E146A" w:rsidRDefault="000E146A" w:rsidP="0009578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E146A" w:rsidRDefault="000E146A" w:rsidP="0009578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E146A" w:rsidRDefault="000E146A" w:rsidP="0009578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E146A" w:rsidRDefault="000E146A" w:rsidP="0009578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C23D75" w:rsidRPr="00176D5A" w:rsidRDefault="00C23D75" w:rsidP="0009578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23D75" w:rsidRPr="00176D5A" w:rsidRDefault="00C23D75" w:rsidP="0009578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к договору № </w:t>
      </w:r>
    </w:p>
    <w:p w:rsidR="00C23D75" w:rsidRDefault="00C23D75" w:rsidP="0009578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от «</w:t>
      </w:r>
      <w:r w:rsidR="006159B3">
        <w:rPr>
          <w:rFonts w:ascii="Times New Roman" w:hAnsi="Times New Roman" w:cs="Times New Roman"/>
          <w:sz w:val="24"/>
          <w:szCs w:val="24"/>
        </w:rPr>
        <w:t xml:space="preserve">  </w:t>
      </w:r>
      <w:r w:rsidRPr="00176D5A">
        <w:rPr>
          <w:rFonts w:ascii="Times New Roman" w:hAnsi="Times New Roman" w:cs="Times New Roman"/>
          <w:sz w:val="24"/>
          <w:szCs w:val="24"/>
        </w:rPr>
        <w:t>» ___</w:t>
      </w:r>
      <w:r w:rsidR="006159B3">
        <w:rPr>
          <w:rFonts w:ascii="Times New Roman" w:hAnsi="Times New Roman" w:cs="Times New Roman"/>
          <w:sz w:val="24"/>
          <w:szCs w:val="24"/>
        </w:rPr>
        <w:t>______</w:t>
      </w:r>
      <w:r w:rsidRPr="00176D5A">
        <w:rPr>
          <w:rFonts w:ascii="Times New Roman" w:hAnsi="Times New Roman" w:cs="Times New Roman"/>
          <w:sz w:val="24"/>
          <w:szCs w:val="24"/>
        </w:rPr>
        <w:t xml:space="preserve"> 20</w:t>
      </w:r>
      <w:r w:rsidR="00FC0050">
        <w:rPr>
          <w:rFonts w:ascii="Times New Roman" w:hAnsi="Times New Roman" w:cs="Times New Roman"/>
          <w:sz w:val="24"/>
          <w:szCs w:val="24"/>
        </w:rPr>
        <w:t>1</w:t>
      </w:r>
      <w:r w:rsidR="00151914">
        <w:rPr>
          <w:rFonts w:ascii="Times New Roman" w:hAnsi="Times New Roman" w:cs="Times New Roman"/>
          <w:sz w:val="24"/>
          <w:szCs w:val="24"/>
        </w:rPr>
        <w:t>8</w:t>
      </w:r>
      <w:r w:rsidRPr="00176D5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578C" w:rsidRPr="00176D5A" w:rsidRDefault="0009578C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75" w:rsidRDefault="00C23D75" w:rsidP="00095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ПЕРЕЧЕНЬ ПЛАТНЫХ МЕДИЦИНСКИХ УСЛУГ, ПРЕДОСТАВЛЯЕМЫХ В СООТВЕТСТВИИ С ДОГОВОРОМ,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И СРОКИ ИХ ПРЕДОСТАВЛЕНИЯ</w:t>
      </w:r>
    </w:p>
    <w:p w:rsidR="0009578C" w:rsidRPr="00176D5A" w:rsidRDefault="0009578C" w:rsidP="00095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D75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6159B3">
        <w:rPr>
          <w:rFonts w:ascii="Times New Roman" w:hAnsi="Times New Roman" w:cs="Times New Roman"/>
          <w:sz w:val="24"/>
          <w:szCs w:val="24"/>
        </w:rPr>
        <w:t>_________201</w:t>
      </w:r>
      <w:r w:rsidR="00151914">
        <w:rPr>
          <w:rFonts w:ascii="Times New Roman" w:hAnsi="Times New Roman" w:cs="Times New Roman"/>
          <w:sz w:val="24"/>
          <w:szCs w:val="24"/>
        </w:rPr>
        <w:t>8</w:t>
      </w:r>
      <w:r w:rsidRPr="00176D5A">
        <w:rPr>
          <w:rFonts w:ascii="Times New Roman" w:hAnsi="Times New Roman" w:cs="Times New Roman"/>
          <w:sz w:val="24"/>
          <w:szCs w:val="24"/>
        </w:rPr>
        <w:t xml:space="preserve"> по_</w:t>
      </w:r>
      <w:r w:rsidR="006159B3">
        <w:rPr>
          <w:rFonts w:ascii="Times New Roman" w:hAnsi="Times New Roman" w:cs="Times New Roman"/>
          <w:sz w:val="24"/>
          <w:szCs w:val="24"/>
        </w:rPr>
        <w:t>________</w:t>
      </w:r>
      <w:r w:rsidR="00FC0050">
        <w:rPr>
          <w:rFonts w:ascii="Times New Roman" w:hAnsi="Times New Roman" w:cs="Times New Roman"/>
          <w:sz w:val="24"/>
          <w:szCs w:val="24"/>
        </w:rPr>
        <w:t>.201</w:t>
      </w:r>
      <w:r w:rsidR="00151914">
        <w:rPr>
          <w:rFonts w:ascii="Times New Roman" w:hAnsi="Times New Roman" w:cs="Times New Roman"/>
          <w:sz w:val="24"/>
          <w:szCs w:val="24"/>
        </w:rPr>
        <w:t>8</w:t>
      </w:r>
      <w:r w:rsidRPr="00176D5A">
        <w:rPr>
          <w:rFonts w:ascii="Times New Roman" w:hAnsi="Times New Roman" w:cs="Times New Roman"/>
          <w:sz w:val="24"/>
          <w:szCs w:val="24"/>
        </w:rPr>
        <w:t xml:space="preserve"> </w:t>
      </w:r>
      <w:r w:rsidR="0009578C">
        <w:rPr>
          <w:rFonts w:ascii="Times New Roman" w:hAnsi="Times New Roman" w:cs="Times New Roman"/>
          <w:sz w:val="24"/>
          <w:szCs w:val="24"/>
        </w:rPr>
        <w:t>ГБУЗ РХ «</w:t>
      </w:r>
      <w:proofErr w:type="spellStart"/>
      <w:r w:rsidR="0009578C">
        <w:rPr>
          <w:rFonts w:ascii="Times New Roman" w:hAnsi="Times New Roman" w:cs="Times New Roman"/>
          <w:sz w:val="24"/>
          <w:szCs w:val="24"/>
        </w:rPr>
        <w:t>Таштыпская</w:t>
      </w:r>
      <w:proofErr w:type="spellEnd"/>
      <w:r w:rsidR="0009578C">
        <w:rPr>
          <w:rFonts w:ascii="Times New Roman" w:hAnsi="Times New Roman" w:cs="Times New Roman"/>
          <w:sz w:val="24"/>
          <w:szCs w:val="24"/>
        </w:rPr>
        <w:t xml:space="preserve"> РБ»</w:t>
      </w:r>
      <w:r w:rsidRPr="00176D5A">
        <w:rPr>
          <w:rFonts w:ascii="Times New Roman" w:hAnsi="Times New Roman" w:cs="Times New Roman"/>
          <w:sz w:val="24"/>
          <w:szCs w:val="24"/>
        </w:rPr>
        <w:t xml:space="preserve"> предоставляются медицинские услуги Пациенту в составе:</w:t>
      </w:r>
    </w:p>
    <w:tbl>
      <w:tblPr>
        <w:tblStyle w:val="a3"/>
        <w:tblW w:w="10599" w:type="dxa"/>
        <w:tblLook w:val="04A0"/>
      </w:tblPr>
      <w:tblGrid>
        <w:gridCol w:w="560"/>
        <w:gridCol w:w="5644"/>
        <w:gridCol w:w="993"/>
        <w:gridCol w:w="992"/>
        <w:gridCol w:w="992"/>
        <w:gridCol w:w="1418"/>
      </w:tblGrid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418" w:type="dxa"/>
          </w:tcPr>
          <w:p w:rsidR="006707D8" w:rsidRDefault="006707D8" w:rsidP="006707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D8" w:rsidTr="006707D8">
        <w:tc>
          <w:tcPr>
            <w:tcW w:w="560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707D8" w:rsidRPr="00176D5A" w:rsidRDefault="006707D8" w:rsidP="006707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7D8" w:rsidRDefault="006707D8" w:rsidP="00176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7D8" w:rsidRPr="00176D5A" w:rsidRDefault="006707D8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75" w:rsidRPr="00176D5A" w:rsidRDefault="00C23D75" w:rsidP="00095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Стоимость медицинских услуг составляет </w:t>
      </w:r>
      <w:r w:rsidR="006159B3">
        <w:rPr>
          <w:rFonts w:ascii="Times New Roman" w:hAnsi="Times New Roman" w:cs="Times New Roman"/>
          <w:sz w:val="24"/>
          <w:szCs w:val="24"/>
        </w:rPr>
        <w:t>____________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(_</w:t>
      </w:r>
      <w:r w:rsidR="006159B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176D5A">
        <w:rPr>
          <w:rFonts w:ascii="Times New Roman" w:hAnsi="Times New Roman" w:cs="Times New Roman"/>
          <w:sz w:val="24"/>
          <w:szCs w:val="24"/>
        </w:rPr>
        <w:t>)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рублей _</w:t>
      </w:r>
      <w:r w:rsidR="00FC0050">
        <w:rPr>
          <w:rFonts w:ascii="Times New Roman" w:hAnsi="Times New Roman" w:cs="Times New Roman"/>
          <w:sz w:val="24"/>
          <w:szCs w:val="24"/>
        </w:rPr>
        <w:t>00</w:t>
      </w:r>
      <w:r w:rsidRPr="00176D5A">
        <w:rPr>
          <w:rFonts w:ascii="Times New Roman" w:hAnsi="Times New Roman" w:cs="Times New Roman"/>
          <w:sz w:val="24"/>
          <w:szCs w:val="24"/>
        </w:rPr>
        <w:t xml:space="preserve">_ копеек и определяется на основании действующего Прейскуранта, утвержденного </w:t>
      </w:r>
      <w:r w:rsidR="0009578C">
        <w:rPr>
          <w:rFonts w:ascii="Times New Roman" w:hAnsi="Times New Roman" w:cs="Times New Roman"/>
          <w:sz w:val="24"/>
          <w:szCs w:val="24"/>
        </w:rPr>
        <w:t>Исполнителе</w:t>
      </w:r>
      <w:r w:rsidRPr="00176D5A">
        <w:rPr>
          <w:rFonts w:ascii="Times New Roman" w:hAnsi="Times New Roman" w:cs="Times New Roman"/>
          <w:sz w:val="24"/>
          <w:szCs w:val="24"/>
        </w:rPr>
        <w:t>м и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согласованного с Пациентом в соответствии с п. 1.3 настоящего Договора.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Пациент оплачивает фактически оказанные услуги в течение 3 (трех) дней после подписания акта оказанных услуг.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После оплаты в кассу Пациенту выдается </w:t>
      </w:r>
      <w:r w:rsidR="0009578C">
        <w:rPr>
          <w:rFonts w:ascii="Times New Roman" w:hAnsi="Times New Roman" w:cs="Times New Roman"/>
          <w:sz w:val="24"/>
          <w:szCs w:val="24"/>
        </w:rPr>
        <w:t>квитанция</w:t>
      </w:r>
      <w:r w:rsidRPr="00176D5A">
        <w:rPr>
          <w:rFonts w:ascii="Times New Roman" w:hAnsi="Times New Roman" w:cs="Times New Roman"/>
          <w:sz w:val="24"/>
          <w:szCs w:val="24"/>
        </w:rPr>
        <w:t>, подтверждающ</w:t>
      </w:r>
      <w:r w:rsidR="0009578C">
        <w:rPr>
          <w:rFonts w:ascii="Times New Roman" w:hAnsi="Times New Roman" w:cs="Times New Roman"/>
          <w:sz w:val="24"/>
          <w:szCs w:val="24"/>
        </w:rPr>
        <w:t>ая</w:t>
      </w:r>
      <w:r w:rsidRPr="00176D5A">
        <w:rPr>
          <w:rFonts w:ascii="Times New Roman" w:hAnsi="Times New Roman" w:cs="Times New Roman"/>
          <w:sz w:val="24"/>
          <w:szCs w:val="24"/>
        </w:rPr>
        <w:t xml:space="preserve"> произведенную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оплату оказанных медицинских услуг. По требованию Пациента сотрудниками бухгалтерии </w:t>
      </w:r>
      <w:r w:rsidR="00ED77C0">
        <w:rPr>
          <w:rFonts w:ascii="Times New Roman" w:hAnsi="Times New Roman" w:cs="Times New Roman"/>
          <w:sz w:val="24"/>
          <w:szCs w:val="24"/>
        </w:rPr>
        <w:t>Исполнител</w:t>
      </w:r>
      <w:r w:rsidR="0009578C">
        <w:rPr>
          <w:rFonts w:ascii="Times New Roman" w:hAnsi="Times New Roman" w:cs="Times New Roman"/>
          <w:sz w:val="24"/>
          <w:szCs w:val="24"/>
        </w:rPr>
        <w:t>я</w:t>
      </w:r>
      <w:r w:rsidRPr="00176D5A">
        <w:rPr>
          <w:rFonts w:ascii="Times New Roman" w:hAnsi="Times New Roman" w:cs="Times New Roman"/>
          <w:sz w:val="24"/>
          <w:szCs w:val="24"/>
        </w:rPr>
        <w:t xml:space="preserve"> предоставляется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справка установленного образца об оплате медицинских услуг для предъявления в налоговые органы Российской</w:t>
      </w:r>
      <w:r w:rsidR="0009578C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Федерации.</w:t>
      </w:r>
    </w:p>
    <w:p w:rsidR="006707D8" w:rsidRDefault="006707D8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5248" w:rsidRDefault="006707D8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</w:t>
      </w:r>
      <w:r w:rsidR="00E952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707D8" w:rsidRPr="00E95248" w:rsidRDefault="00E95248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Кассир                            </w:t>
      </w:r>
      <w:r w:rsidR="006707D8">
        <w:rPr>
          <w:rFonts w:ascii="Times New Roman" w:hAnsi="Times New Roman" w:cs="Times New Roman"/>
          <w:bCs/>
          <w:sz w:val="24"/>
          <w:szCs w:val="24"/>
        </w:rPr>
        <w:t>ГБУЗ РХ «</w:t>
      </w:r>
      <w:proofErr w:type="spellStart"/>
      <w:r w:rsidR="006707D8">
        <w:rPr>
          <w:rFonts w:ascii="Times New Roman" w:hAnsi="Times New Roman" w:cs="Times New Roman"/>
          <w:bCs/>
          <w:sz w:val="24"/>
          <w:szCs w:val="24"/>
        </w:rPr>
        <w:t>Таштыпская</w:t>
      </w:r>
      <w:proofErr w:type="spellEnd"/>
      <w:r w:rsidR="006707D8">
        <w:rPr>
          <w:rFonts w:ascii="Times New Roman" w:hAnsi="Times New Roman" w:cs="Times New Roman"/>
          <w:bCs/>
          <w:sz w:val="24"/>
          <w:szCs w:val="24"/>
        </w:rPr>
        <w:t xml:space="preserve"> РБ»</w:t>
      </w:r>
    </w:p>
    <w:p w:rsidR="00C23D75" w:rsidRPr="00176D5A" w:rsidRDefault="006159B3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/  </w:t>
      </w:r>
      <w:r w:rsidR="00244D97">
        <w:rPr>
          <w:rFonts w:ascii="Times New Roman" w:hAnsi="Times New Roman" w:cs="Times New Roman"/>
          <w:sz w:val="24"/>
          <w:szCs w:val="24"/>
        </w:rPr>
        <w:t>Дьякова А.А</w:t>
      </w:r>
    </w:p>
    <w:p w:rsidR="00C23D75" w:rsidRPr="00176D5A" w:rsidRDefault="00C23D75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М.П.</w:t>
      </w:r>
    </w:p>
    <w:p w:rsidR="006707D8" w:rsidRDefault="006707D8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75" w:rsidRPr="00176D5A" w:rsidRDefault="00C23D75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D5A">
        <w:rPr>
          <w:rFonts w:ascii="Times New Roman" w:hAnsi="Times New Roman" w:cs="Times New Roman"/>
          <w:b/>
          <w:bCs/>
          <w:sz w:val="24"/>
          <w:szCs w:val="24"/>
        </w:rPr>
        <w:t>ПАЦИЕНТ</w:t>
      </w:r>
    </w:p>
    <w:p w:rsidR="00C23D75" w:rsidRPr="00176D5A" w:rsidRDefault="00C23D75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_______________________ / __________________________</w:t>
      </w:r>
    </w:p>
    <w:p w:rsidR="0009578C" w:rsidRDefault="0009578C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D75" w:rsidRPr="00176D5A" w:rsidRDefault="00C23D75" w:rsidP="0009578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23D75" w:rsidRPr="00176D5A" w:rsidRDefault="006159B3" w:rsidP="0009578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</w:t>
      </w:r>
    </w:p>
    <w:p w:rsidR="00C23D75" w:rsidRPr="00176D5A" w:rsidRDefault="00C23D75" w:rsidP="0009578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от «</w:t>
      </w:r>
      <w:r w:rsidR="006159B3">
        <w:rPr>
          <w:rFonts w:ascii="Times New Roman" w:hAnsi="Times New Roman" w:cs="Times New Roman"/>
          <w:sz w:val="24"/>
          <w:szCs w:val="24"/>
        </w:rPr>
        <w:t>__</w:t>
      </w:r>
      <w:r w:rsidRPr="00176D5A">
        <w:rPr>
          <w:rFonts w:ascii="Times New Roman" w:hAnsi="Times New Roman" w:cs="Times New Roman"/>
          <w:sz w:val="24"/>
          <w:szCs w:val="24"/>
        </w:rPr>
        <w:t xml:space="preserve">» </w:t>
      </w:r>
      <w:r w:rsidR="006159B3">
        <w:rPr>
          <w:rFonts w:ascii="Times New Roman" w:hAnsi="Times New Roman" w:cs="Times New Roman"/>
          <w:sz w:val="24"/>
          <w:szCs w:val="24"/>
        </w:rPr>
        <w:t>________</w:t>
      </w:r>
      <w:r w:rsidRPr="00176D5A">
        <w:rPr>
          <w:rFonts w:ascii="Times New Roman" w:hAnsi="Times New Roman" w:cs="Times New Roman"/>
          <w:sz w:val="24"/>
          <w:szCs w:val="24"/>
        </w:rPr>
        <w:t xml:space="preserve"> 20</w:t>
      </w:r>
      <w:r w:rsidR="00FC0050">
        <w:rPr>
          <w:rFonts w:ascii="Times New Roman" w:hAnsi="Times New Roman" w:cs="Times New Roman"/>
          <w:sz w:val="24"/>
          <w:szCs w:val="24"/>
        </w:rPr>
        <w:t>1</w:t>
      </w:r>
      <w:r w:rsidR="00151914">
        <w:rPr>
          <w:rFonts w:ascii="Times New Roman" w:hAnsi="Times New Roman" w:cs="Times New Roman"/>
          <w:sz w:val="24"/>
          <w:szCs w:val="24"/>
        </w:rPr>
        <w:t>8</w:t>
      </w:r>
      <w:r w:rsidRPr="00176D5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07D8" w:rsidRDefault="006707D8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7D8" w:rsidRDefault="00C23D75" w:rsidP="00670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7D8">
        <w:rPr>
          <w:rFonts w:ascii="Times New Roman" w:hAnsi="Times New Roman" w:cs="Times New Roman"/>
          <w:b/>
          <w:sz w:val="24"/>
          <w:szCs w:val="24"/>
        </w:rPr>
        <w:t>Перечень работ (услуг), отраженных в лицензии</w:t>
      </w:r>
    </w:p>
    <w:p w:rsidR="006707D8" w:rsidRPr="006707D8" w:rsidRDefault="00C23D75" w:rsidP="00670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7D8">
        <w:rPr>
          <w:rFonts w:ascii="Times New Roman" w:hAnsi="Times New Roman" w:cs="Times New Roman"/>
          <w:b/>
          <w:sz w:val="24"/>
          <w:szCs w:val="24"/>
        </w:rPr>
        <w:t>на медицинскую деятельность</w:t>
      </w:r>
      <w:r w:rsidR="00670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7D8" w:rsidRPr="006707D8">
        <w:rPr>
          <w:rFonts w:ascii="Times New Roman" w:hAnsi="Times New Roman" w:cs="Times New Roman"/>
          <w:b/>
          <w:bCs/>
          <w:sz w:val="24"/>
          <w:szCs w:val="24"/>
        </w:rPr>
        <w:t>ГБУЗ РХ «Таштыпская РБ»</w:t>
      </w:r>
    </w:p>
    <w:p w:rsidR="00C23D75" w:rsidRDefault="00C23D75" w:rsidP="00670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 xml:space="preserve">2.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 xml:space="preserve">1) при оказании первичной доврачебной медико-санитарной помощи в амбулаторных условиях </w:t>
      </w:r>
      <w:proofErr w:type="gramStart"/>
      <w:r w:rsidRPr="00513E83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513E83">
        <w:rPr>
          <w:rFonts w:ascii="Times New Roman" w:hAnsi="Times New Roman" w:cs="Times New Roman"/>
          <w:sz w:val="26"/>
          <w:szCs w:val="26"/>
        </w:rPr>
        <w:t>: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акушерскому делу;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анестезиологии и реаниматологии;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вакцинации (проведению профилактических прививок);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лабораторной диагностике;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медицинской статистике;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медицинскому массажу;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операционному делу;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организации сестринского дела;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паразитологии;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рентгенологии;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сестринскому делу;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сестринскому делу в педиатрии;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стоматологии;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стоматологии ортопедической;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физиотерапии;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функциональной диагностике;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 xml:space="preserve">2) при оказании первичной врачебной медико-санитарной помощи в амбулаторных условиях </w:t>
      </w:r>
      <w:proofErr w:type="gramStart"/>
      <w:r w:rsidRPr="00513E83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513E83">
        <w:rPr>
          <w:rFonts w:ascii="Times New Roman" w:hAnsi="Times New Roman" w:cs="Times New Roman"/>
          <w:sz w:val="26"/>
          <w:szCs w:val="26"/>
        </w:rPr>
        <w:t>: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вакцинации (проведению профилактических прививок);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организации здравоохранения и общественному здоровью;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педиатрии;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терапии;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управлению сестринской деятельностью;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 xml:space="preserve">4) при оказании первичной специализированной медико-санитарной помощи в амбулаторных условиях </w:t>
      </w:r>
      <w:proofErr w:type="gramStart"/>
      <w:r w:rsidRPr="00513E83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513E83">
        <w:rPr>
          <w:rFonts w:ascii="Times New Roman" w:hAnsi="Times New Roman" w:cs="Times New Roman"/>
          <w:sz w:val="26"/>
          <w:szCs w:val="26"/>
        </w:rPr>
        <w:t>: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акушерству и гинекологии (за исключением использования вспомогательных репродуктивных технологий);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13E83">
        <w:rPr>
          <w:rFonts w:ascii="Times New Roman" w:hAnsi="Times New Roman" w:cs="Times New Roman"/>
          <w:sz w:val="26"/>
          <w:szCs w:val="26"/>
        </w:rPr>
        <w:t>дерматовенерологии</w:t>
      </w:r>
      <w:proofErr w:type="spellEnd"/>
      <w:r w:rsidRPr="00513E83">
        <w:rPr>
          <w:rFonts w:ascii="Times New Roman" w:hAnsi="Times New Roman" w:cs="Times New Roman"/>
          <w:sz w:val="26"/>
          <w:szCs w:val="26"/>
        </w:rPr>
        <w:t>;</w:t>
      </w:r>
    </w:p>
    <w:p w:rsidR="00513E83" w:rsidRDefault="00513E83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инфекционным болезням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клинической лабораторной диагностике;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неврологии;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организации здравоохранения и общественному здоровью;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 xml:space="preserve">оториноларингологии (за исключением </w:t>
      </w:r>
      <w:proofErr w:type="spellStart"/>
      <w:r w:rsidRPr="00513E83">
        <w:rPr>
          <w:rFonts w:ascii="Times New Roman" w:hAnsi="Times New Roman" w:cs="Times New Roman"/>
          <w:sz w:val="26"/>
          <w:szCs w:val="26"/>
        </w:rPr>
        <w:t>кохлеарной</w:t>
      </w:r>
      <w:proofErr w:type="spellEnd"/>
      <w:r w:rsidRPr="00513E83">
        <w:rPr>
          <w:rFonts w:ascii="Times New Roman" w:hAnsi="Times New Roman" w:cs="Times New Roman"/>
          <w:sz w:val="26"/>
          <w:szCs w:val="26"/>
        </w:rPr>
        <w:t xml:space="preserve"> имплантации);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офтальмологии;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психиатрии;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психиатрии-наркологии;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рентгенологии;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стоматологии ортопедической;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стоматологии терапевтической;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стоматологии хирургической;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ультразвуковой диагностике;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управлению сестринской деятельностью;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lastRenderedPageBreak/>
        <w:t>урологии;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физиотерапии;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фтизиатрии;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функциональной диагностике;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хирургии;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эндокринологии;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эндоскопии;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3. 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</w:p>
    <w:p w:rsidR="00513E83" w:rsidRPr="00513E83" w:rsidRDefault="00513E83" w:rsidP="00513E8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 xml:space="preserve">2) при оказании специализированной медицинской помощи в стационарных условиях </w:t>
      </w:r>
      <w:proofErr w:type="gramStart"/>
      <w:r w:rsidRPr="00513E83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513E83">
        <w:rPr>
          <w:rFonts w:ascii="Times New Roman" w:hAnsi="Times New Roman" w:cs="Times New Roman"/>
          <w:sz w:val="26"/>
          <w:szCs w:val="26"/>
        </w:rPr>
        <w:t>: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акушерству и гинекологии (за исключением использования вспомогательных репродуктивных технологий);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анестезиологии и реаниматологии;</w:t>
      </w:r>
    </w:p>
    <w:p w:rsidR="00281B58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13E83">
        <w:rPr>
          <w:rFonts w:ascii="Times New Roman" w:hAnsi="Times New Roman" w:cs="Times New Roman"/>
          <w:sz w:val="26"/>
          <w:szCs w:val="26"/>
        </w:rPr>
        <w:t>дерматовенерологии</w:t>
      </w:r>
      <w:proofErr w:type="spellEnd"/>
      <w:r w:rsidRPr="00513E83">
        <w:rPr>
          <w:rFonts w:ascii="Times New Roman" w:hAnsi="Times New Roman" w:cs="Times New Roman"/>
          <w:sz w:val="26"/>
          <w:szCs w:val="26"/>
        </w:rPr>
        <w:t>;</w:t>
      </w:r>
    </w:p>
    <w:p w:rsidR="00513E83" w:rsidRPr="00513E83" w:rsidRDefault="00513E83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инфекционным болезням;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лабораторной диагностике;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неврологии;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организации здравоохранения и общественному здоровью;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патологической анатомии;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педиатрии;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терапии;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трансфузиологии;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управлению сестринской деятельностью;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хирургии;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7. 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 xml:space="preserve">1) при проведении медицинских осмотров </w:t>
      </w:r>
      <w:proofErr w:type="gramStart"/>
      <w:r w:rsidRPr="00513E83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513E83">
        <w:rPr>
          <w:rFonts w:ascii="Times New Roman" w:hAnsi="Times New Roman" w:cs="Times New Roman"/>
          <w:sz w:val="26"/>
          <w:szCs w:val="26"/>
        </w:rPr>
        <w:t>: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медицинским осмотрам (предварительным, периодическим);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медицинским осмотрам (</w:t>
      </w:r>
      <w:proofErr w:type="spellStart"/>
      <w:r w:rsidRPr="00513E83">
        <w:rPr>
          <w:rFonts w:ascii="Times New Roman" w:hAnsi="Times New Roman" w:cs="Times New Roman"/>
          <w:sz w:val="26"/>
          <w:szCs w:val="26"/>
        </w:rPr>
        <w:t>предрейсовым</w:t>
      </w:r>
      <w:proofErr w:type="spellEnd"/>
      <w:r w:rsidRPr="00513E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13E83">
        <w:rPr>
          <w:rFonts w:ascii="Times New Roman" w:hAnsi="Times New Roman" w:cs="Times New Roman"/>
          <w:sz w:val="26"/>
          <w:szCs w:val="26"/>
        </w:rPr>
        <w:t>послерейсовым</w:t>
      </w:r>
      <w:proofErr w:type="spellEnd"/>
      <w:r w:rsidRPr="00513E83">
        <w:rPr>
          <w:rFonts w:ascii="Times New Roman" w:hAnsi="Times New Roman" w:cs="Times New Roman"/>
          <w:sz w:val="26"/>
          <w:szCs w:val="26"/>
        </w:rPr>
        <w:t>);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медицинским осмотрам (</w:t>
      </w:r>
      <w:proofErr w:type="spellStart"/>
      <w:r w:rsidRPr="00513E83">
        <w:rPr>
          <w:rFonts w:ascii="Times New Roman" w:hAnsi="Times New Roman" w:cs="Times New Roman"/>
          <w:sz w:val="26"/>
          <w:szCs w:val="26"/>
        </w:rPr>
        <w:t>предсменным</w:t>
      </w:r>
      <w:proofErr w:type="spellEnd"/>
      <w:r w:rsidRPr="00513E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13E83">
        <w:rPr>
          <w:rFonts w:ascii="Times New Roman" w:hAnsi="Times New Roman" w:cs="Times New Roman"/>
          <w:sz w:val="26"/>
          <w:szCs w:val="26"/>
        </w:rPr>
        <w:t>послесменным</w:t>
      </w:r>
      <w:proofErr w:type="spellEnd"/>
      <w:r w:rsidRPr="00513E83">
        <w:rPr>
          <w:rFonts w:ascii="Times New Roman" w:hAnsi="Times New Roman" w:cs="Times New Roman"/>
          <w:sz w:val="26"/>
          <w:szCs w:val="26"/>
        </w:rPr>
        <w:t>);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медицинским осмотрам профилактическим;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2) при проведении медицинских освидетельствований: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медицинскому освидетельствованию на наличие медицинских противопоказаний к управлению транспортным средством;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медицинскому освидетельствованию на наличие медицинских противопоказаний к владению оружием;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медицинскому освидетельствованию на состояние опьянения (алкогольного, наркотического или иного токсического);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психиатрическому освидетельствованию;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 xml:space="preserve">3) при проведении медицинских экспертиз </w:t>
      </w:r>
      <w:proofErr w:type="gramStart"/>
      <w:r w:rsidRPr="00513E83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513E83">
        <w:rPr>
          <w:rFonts w:ascii="Times New Roman" w:hAnsi="Times New Roman" w:cs="Times New Roman"/>
          <w:sz w:val="26"/>
          <w:szCs w:val="26"/>
        </w:rPr>
        <w:t>: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военно-врачебной экспертизе;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экспертизе качества медицинской помощи;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экспертизе профессиональной пригодности;</w:t>
      </w:r>
    </w:p>
    <w:p w:rsidR="00281B58" w:rsidRPr="00513E83" w:rsidRDefault="00281B58" w:rsidP="00281B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3E83">
        <w:rPr>
          <w:rFonts w:ascii="Times New Roman" w:hAnsi="Times New Roman" w:cs="Times New Roman"/>
          <w:sz w:val="26"/>
          <w:szCs w:val="26"/>
        </w:rPr>
        <w:t>эксперти</w:t>
      </w:r>
      <w:r w:rsidR="00513E83" w:rsidRPr="00513E83">
        <w:rPr>
          <w:rFonts w:ascii="Times New Roman" w:hAnsi="Times New Roman" w:cs="Times New Roman"/>
          <w:sz w:val="26"/>
          <w:szCs w:val="26"/>
        </w:rPr>
        <w:t>зе временной нетрудоспособности.</w:t>
      </w:r>
    </w:p>
    <w:p w:rsidR="006707D8" w:rsidRPr="00513E83" w:rsidRDefault="006707D8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3D2" w:rsidRPr="00513E83" w:rsidRDefault="00A333D2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7D8" w:rsidRDefault="006707D8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7D8" w:rsidRDefault="006707D8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E83" w:rsidRDefault="00513E83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E83" w:rsidRDefault="00513E83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E83" w:rsidRDefault="00513E83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E83" w:rsidRDefault="00513E83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E83" w:rsidRDefault="00513E83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75" w:rsidRPr="00176D5A" w:rsidRDefault="00C23D75" w:rsidP="006707D8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23D75" w:rsidRPr="00176D5A" w:rsidRDefault="00C23D75" w:rsidP="006707D8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к договору № </w:t>
      </w:r>
    </w:p>
    <w:p w:rsidR="00C23D75" w:rsidRPr="00176D5A" w:rsidRDefault="006707D8" w:rsidP="006707D8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6159B3">
        <w:rPr>
          <w:rFonts w:ascii="Times New Roman" w:hAnsi="Times New Roman" w:cs="Times New Roman"/>
          <w:sz w:val="24"/>
          <w:szCs w:val="24"/>
        </w:rPr>
        <w:t>__» 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C0050">
        <w:rPr>
          <w:rFonts w:ascii="Times New Roman" w:hAnsi="Times New Roman" w:cs="Times New Roman"/>
          <w:sz w:val="24"/>
          <w:szCs w:val="24"/>
        </w:rPr>
        <w:t>1</w:t>
      </w:r>
      <w:r w:rsidR="00151914">
        <w:rPr>
          <w:rFonts w:ascii="Times New Roman" w:hAnsi="Times New Roman" w:cs="Times New Roman"/>
          <w:sz w:val="24"/>
          <w:szCs w:val="24"/>
        </w:rPr>
        <w:t>8</w:t>
      </w:r>
      <w:r w:rsidR="00C23D75" w:rsidRPr="00176D5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50B3A" w:rsidRDefault="00150B3A" w:rsidP="00670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75" w:rsidRPr="00176D5A" w:rsidRDefault="00C23D75" w:rsidP="00670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D5A">
        <w:rPr>
          <w:rFonts w:ascii="Times New Roman" w:hAnsi="Times New Roman" w:cs="Times New Roman"/>
          <w:b/>
          <w:bCs/>
          <w:sz w:val="24"/>
          <w:szCs w:val="24"/>
        </w:rPr>
        <w:t>СОГЛАСИЕ СУБЪЕКТА ПЕРСОНАЛЬНЫХ ДАННЫХ</w:t>
      </w:r>
    </w:p>
    <w:p w:rsidR="00C23D75" w:rsidRDefault="00C23D75" w:rsidP="00670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D5A">
        <w:rPr>
          <w:rFonts w:ascii="Times New Roman" w:hAnsi="Times New Roman" w:cs="Times New Roman"/>
          <w:b/>
          <w:bCs/>
          <w:sz w:val="24"/>
          <w:szCs w:val="24"/>
        </w:rPr>
        <w:t>НА ОБРАБОТКУ ЕГО ПЕРСОНАЛЬНЫХ ДАННЫХ</w:t>
      </w:r>
    </w:p>
    <w:p w:rsidR="00150B3A" w:rsidRPr="00176D5A" w:rsidRDefault="00150B3A" w:rsidP="00670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Ф.И.О. субъекта персональных данных:</w:t>
      </w:r>
      <w:r w:rsidR="00150B3A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Адрес регистрации:</w:t>
      </w:r>
      <w:r w:rsidR="006707D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 w:rsidR="006707D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Серия, номер и дата выдачи:</w:t>
      </w:r>
      <w:r w:rsidR="006707D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Орган, выдавший документ:</w:t>
      </w:r>
      <w:r w:rsidR="006707D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C23D75" w:rsidRPr="00176D5A" w:rsidRDefault="00C23D75" w:rsidP="00B06B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6707D8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здравоохранения Республики Хакасия «Таштыпская районная больница»</w:t>
      </w:r>
      <w:r w:rsidRPr="00176D5A">
        <w:rPr>
          <w:rFonts w:ascii="Times New Roman" w:hAnsi="Times New Roman" w:cs="Times New Roman"/>
          <w:sz w:val="24"/>
          <w:szCs w:val="24"/>
        </w:rPr>
        <w:t xml:space="preserve"> (далее – Оператор), расположенному по адресу:</w:t>
      </w:r>
      <w:r w:rsidR="00B06B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6D5A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6707D8">
        <w:rPr>
          <w:rFonts w:ascii="Times New Roman" w:hAnsi="Times New Roman" w:cs="Times New Roman"/>
          <w:sz w:val="24"/>
          <w:szCs w:val="24"/>
        </w:rPr>
        <w:t>Республика Хакасия</w:t>
      </w:r>
      <w:r w:rsidRPr="00176D5A">
        <w:rPr>
          <w:rFonts w:ascii="Times New Roman" w:hAnsi="Times New Roman" w:cs="Times New Roman"/>
          <w:sz w:val="24"/>
          <w:szCs w:val="24"/>
        </w:rPr>
        <w:t xml:space="preserve">, </w:t>
      </w:r>
      <w:r w:rsidR="006707D8">
        <w:rPr>
          <w:rFonts w:ascii="Times New Roman" w:hAnsi="Times New Roman" w:cs="Times New Roman"/>
          <w:sz w:val="24"/>
          <w:szCs w:val="24"/>
        </w:rPr>
        <w:t>Таштыпский район, с. Таштып, ул. Мечникова</w:t>
      </w:r>
      <w:r w:rsidRPr="00176D5A">
        <w:rPr>
          <w:rFonts w:ascii="Times New Roman" w:hAnsi="Times New Roman" w:cs="Times New Roman"/>
          <w:sz w:val="24"/>
          <w:szCs w:val="24"/>
        </w:rPr>
        <w:t>, д</w:t>
      </w:r>
      <w:r w:rsidR="006707D8">
        <w:rPr>
          <w:rFonts w:ascii="Times New Roman" w:hAnsi="Times New Roman" w:cs="Times New Roman"/>
          <w:sz w:val="24"/>
          <w:szCs w:val="24"/>
        </w:rPr>
        <w:t>. 1А</w:t>
      </w:r>
      <w:r w:rsidRPr="00176D5A">
        <w:rPr>
          <w:rFonts w:ascii="Times New Roman" w:hAnsi="Times New Roman" w:cs="Times New Roman"/>
          <w:sz w:val="24"/>
          <w:szCs w:val="24"/>
        </w:rPr>
        <w:t>, на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обработку персональных данных для осуществления медико-профилактических целей, в целях установления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медицинского диагноза, оказания медицинских и медико-социальных услуг при условии, что обработка персональных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данных осуществляется лицами, профессионально занимающихся медицинской деятельностью и обязанными в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сохранять врачебную тайну по следующему перечню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персональных данных: фамилия, имя</w:t>
      </w:r>
      <w:proofErr w:type="gramEnd"/>
      <w:r w:rsidRPr="00176D5A">
        <w:rPr>
          <w:rFonts w:ascii="Times New Roman" w:hAnsi="Times New Roman" w:cs="Times New Roman"/>
          <w:sz w:val="24"/>
          <w:szCs w:val="24"/>
        </w:rPr>
        <w:t>, отчество (последнее - при наличии), пол, дата рождения, место рождения,</w:t>
      </w:r>
    </w:p>
    <w:p w:rsidR="00C23D75" w:rsidRPr="00176D5A" w:rsidRDefault="00C23D75" w:rsidP="006707D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D5A">
        <w:rPr>
          <w:rFonts w:ascii="Times New Roman" w:hAnsi="Times New Roman" w:cs="Times New Roman"/>
          <w:sz w:val="24"/>
          <w:szCs w:val="24"/>
        </w:rPr>
        <w:t>гражданство, данные документа, удостоверяющего личность, место жительства, место регистрации, дата регистрации,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счета, номер полиса обязательного медицинского страхования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застрахованного лица, анамнез, диагноз, сведения об организации, оказавшей медицинские услуги, вид оказанной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медицинской помощи, условия оказания медицинской помощи, сроки оказания медицинской помощи, объем оказанной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медицинской помощи, результат обращения за медицинской помощью, серия и номер выданного листка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нетрудоспособности (при наличии</w:t>
      </w:r>
      <w:proofErr w:type="gramEnd"/>
      <w:r w:rsidRPr="00176D5A">
        <w:rPr>
          <w:rFonts w:ascii="Times New Roman" w:hAnsi="Times New Roman" w:cs="Times New Roman"/>
          <w:sz w:val="24"/>
          <w:szCs w:val="24"/>
        </w:rPr>
        <w:t>), сведения об оказанных медицинских услугах, примененные стандарты медицинской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помощи, сведения о медицинском работнике или медицинских работниках, оказавших медицинскую услугу.</w:t>
      </w:r>
    </w:p>
    <w:p w:rsidR="00C23D75" w:rsidRPr="00176D5A" w:rsidRDefault="00C23D75" w:rsidP="006707D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ведение персонифицированного учета при осуществлении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медицинской деятельности.</w:t>
      </w:r>
    </w:p>
    <w:p w:rsidR="00C23D75" w:rsidRPr="00176D5A" w:rsidRDefault="00C23D75" w:rsidP="006707D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176D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76D5A">
        <w:rPr>
          <w:rFonts w:ascii="Times New Roman" w:hAnsi="Times New Roman" w:cs="Times New Roman"/>
          <w:sz w:val="24"/>
          <w:szCs w:val="24"/>
        </w:rPr>
        <w:t xml:space="preserve"> если Оператор поручит обработку персональных данных другому лицу, ответственность перед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субъектом персональных данных за действия указанного лица несет Оператор. Лицо, осуществляющее обработку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персональных данных по поручению Оператора, несет ответственность перед Оператором.</w:t>
      </w:r>
    </w:p>
    <w:p w:rsidR="00C23D75" w:rsidRPr="00176D5A" w:rsidRDefault="00C23D75" w:rsidP="006707D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Даю согласие субъекта персональных данных на обработку моих персональных данных в течение срока хранения</w:t>
      </w:r>
      <w:r w:rsidR="006707D8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медицинской карты амбулаторного больного (форма медицинской документации № 025/у) – двадцать пять лет.</w:t>
      </w:r>
    </w:p>
    <w:p w:rsidR="00C23D75" w:rsidRPr="00176D5A" w:rsidRDefault="00C23D75" w:rsidP="006707D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Оставляю за собой право отозвать согласие субъекта персональных данных на обработку его персональных</w:t>
      </w:r>
      <w:r w:rsidR="00B06BBE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данных посредством составления соответствующего письменного заявления, которое будет вручено лично под расписку</w:t>
      </w:r>
      <w:r w:rsidR="00B06BBE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представителю Оператора или направлено в адрес Оператора по почте заказным письмом с уведомлением о вручении.</w:t>
      </w:r>
    </w:p>
    <w:p w:rsidR="00B06BBE" w:rsidRDefault="00B06BBE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BBE" w:rsidRDefault="00B06BBE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BBE" w:rsidRDefault="00B06BBE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BBE" w:rsidRDefault="00B06BBE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«____» ____________20_____г.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Субъект персональных данных_________________________ / _________________________</w:t>
      </w:r>
    </w:p>
    <w:p w:rsidR="00B06BBE" w:rsidRDefault="00B06BBE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BBE" w:rsidRDefault="00B06BBE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BBE" w:rsidRDefault="00B06BBE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BBE" w:rsidRDefault="00B06BBE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BBE" w:rsidRDefault="00B06BBE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821" w:rsidRDefault="00DA1821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821" w:rsidRDefault="00DA1821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BBE" w:rsidRDefault="00B06BBE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75" w:rsidRPr="00176D5A" w:rsidRDefault="00C23D75" w:rsidP="00B06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</w:t>
      </w:r>
    </w:p>
    <w:p w:rsidR="00C23D75" w:rsidRPr="00176D5A" w:rsidRDefault="00C23D75" w:rsidP="00B06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оказанных медицинских услуг</w:t>
      </w:r>
    </w:p>
    <w:p w:rsidR="00C23D75" w:rsidRPr="00176D5A" w:rsidRDefault="00C23D75" w:rsidP="00B06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по договору на оказание платных медицинских услуг</w:t>
      </w:r>
    </w:p>
    <w:p w:rsidR="00C23D75" w:rsidRDefault="00C23D75" w:rsidP="00B06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от ________________ № ________</w:t>
      </w:r>
    </w:p>
    <w:p w:rsidR="00B06BBE" w:rsidRPr="00176D5A" w:rsidRDefault="00B06BBE" w:rsidP="00B06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6BBE" w:rsidRPr="00176D5A" w:rsidRDefault="00B06BBE" w:rsidP="00B06B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D5A">
        <w:rPr>
          <w:rFonts w:ascii="Times New Roman" w:hAnsi="Times New Roman" w:cs="Times New Roman"/>
          <w:b/>
          <w:sz w:val="24"/>
          <w:szCs w:val="24"/>
        </w:rPr>
        <w:t xml:space="preserve">с. Таштып                                             </w:t>
      </w:r>
      <w:r w:rsidR="00DA182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76D5A">
        <w:rPr>
          <w:rFonts w:ascii="Times New Roman" w:hAnsi="Times New Roman" w:cs="Times New Roman"/>
          <w:b/>
          <w:sz w:val="24"/>
          <w:szCs w:val="24"/>
        </w:rPr>
        <w:t xml:space="preserve">                                «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176D5A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176D5A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176D5A">
        <w:rPr>
          <w:rFonts w:ascii="Times New Roman" w:hAnsi="Times New Roman" w:cs="Times New Roman"/>
          <w:b/>
          <w:sz w:val="24"/>
          <w:szCs w:val="24"/>
        </w:rPr>
        <w:t>г.</w:t>
      </w:r>
    </w:p>
    <w:p w:rsidR="00DA1821" w:rsidRDefault="00150B3A" w:rsidP="00150B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здравоохранения Республики Хакасия «Таштыпская районная больница»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(свидетельство серия 19 № 0441300 от 18.12.2002г., выданное</w:t>
      </w:r>
      <w:r>
        <w:rPr>
          <w:rFonts w:ascii="Times New Roman" w:hAnsi="Times New Roman" w:cs="Times New Roman"/>
          <w:sz w:val="24"/>
          <w:szCs w:val="24"/>
        </w:rPr>
        <w:t xml:space="preserve"> Межрайонной инспекцией МНС России № 4 по Республике Хакасия, лицензия </w:t>
      </w:r>
      <w:r w:rsidRPr="00176D5A">
        <w:rPr>
          <w:rFonts w:ascii="Times New Roman" w:hAnsi="Times New Roman" w:cs="Times New Roman"/>
          <w:sz w:val="24"/>
          <w:szCs w:val="24"/>
        </w:rPr>
        <w:t>№ ЛО-19-01-000683 от 09.06.2014г.</w:t>
      </w:r>
      <w:r>
        <w:rPr>
          <w:rFonts w:ascii="Times New Roman" w:hAnsi="Times New Roman" w:cs="Times New Roman"/>
          <w:sz w:val="24"/>
          <w:szCs w:val="24"/>
        </w:rPr>
        <w:t>, выданная Министерством здравоохранения Республики Хакасия</w:t>
      </w:r>
      <w:r w:rsidRPr="00176D5A">
        <w:rPr>
          <w:rFonts w:ascii="Times New Roman" w:hAnsi="Times New Roman" w:cs="Times New Roman"/>
          <w:sz w:val="24"/>
          <w:szCs w:val="24"/>
        </w:rPr>
        <w:t>), именуемое в дальнейшем «Исполнитель»,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DA182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50B3A" w:rsidRPr="00ED77C0" w:rsidRDefault="00DA1821" w:rsidP="00DA1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50B3A" w:rsidRPr="00176D5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50B3A" w:rsidRPr="00176D5A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="00150B3A" w:rsidRPr="00176D5A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150B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50B3A" w:rsidRPr="00176D5A">
        <w:rPr>
          <w:rFonts w:ascii="Times New Roman" w:hAnsi="Times New Roman" w:cs="Times New Roman"/>
          <w:sz w:val="24"/>
          <w:szCs w:val="24"/>
        </w:rPr>
        <w:t>, с одной стороны,</w:t>
      </w:r>
      <w:r w:rsidR="00150B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D75" w:rsidRPr="00176D5A">
        <w:rPr>
          <w:rFonts w:ascii="Times New Roman" w:hAnsi="Times New Roman" w:cs="Times New Roman"/>
          <w:sz w:val="24"/>
          <w:szCs w:val="24"/>
        </w:rPr>
        <w:t xml:space="preserve"> и </w:t>
      </w:r>
      <w:r w:rsidR="00150B3A" w:rsidRPr="00176D5A">
        <w:rPr>
          <w:rFonts w:ascii="Times New Roman" w:hAnsi="Times New Roman" w:cs="Times New Roman"/>
          <w:sz w:val="24"/>
          <w:szCs w:val="24"/>
        </w:rPr>
        <w:t>гражданин (-</w:t>
      </w:r>
      <w:proofErr w:type="spellStart"/>
      <w:r w:rsidR="00150B3A" w:rsidRPr="00176D5A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150B3A" w:rsidRPr="00176D5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150B3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</w:t>
      </w:r>
    </w:p>
    <w:p w:rsidR="00150B3A" w:rsidRPr="00ED77C0" w:rsidRDefault="00150B3A" w:rsidP="0015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D77C0">
        <w:rPr>
          <w:rFonts w:ascii="Times New Roman" w:hAnsi="Times New Roman" w:cs="Times New Roman"/>
          <w:i/>
          <w:iCs/>
          <w:sz w:val="16"/>
          <w:szCs w:val="16"/>
        </w:rPr>
        <w:t>ФИО, паспорт (серия, номер, кем и когда выдан), адрес места жительства и номер контактного телефона</w:t>
      </w:r>
    </w:p>
    <w:p w:rsidR="00C23D75" w:rsidRPr="00176D5A" w:rsidRDefault="00150B3A" w:rsidP="00150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именуемый</w:t>
      </w:r>
      <w:proofErr w:type="gramStart"/>
      <w:r w:rsidRPr="00176D5A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176D5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76D5A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 w:rsidRPr="00176D5A">
        <w:rPr>
          <w:rFonts w:ascii="Times New Roman" w:hAnsi="Times New Roman" w:cs="Times New Roman"/>
          <w:b/>
          <w:bCs/>
          <w:sz w:val="24"/>
          <w:szCs w:val="24"/>
        </w:rPr>
        <w:t xml:space="preserve">«Пациент», </w:t>
      </w:r>
      <w:r w:rsidRPr="00176D5A">
        <w:rPr>
          <w:rFonts w:ascii="Times New Roman" w:hAnsi="Times New Roman" w:cs="Times New Roman"/>
          <w:sz w:val="24"/>
          <w:szCs w:val="24"/>
        </w:rPr>
        <w:t>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D75" w:rsidRPr="00176D5A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</w:t>
      </w:r>
    </w:p>
    <w:p w:rsidR="00150B3A" w:rsidRDefault="00150B3A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В период с ________________ по________________ </w:t>
      </w:r>
      <w:r w:rsidR="00150B3A">
        <w:rPr>
          <w:rFonts w:ascii="Times New Roman" w:hAnsi="Times New Roman" w:cs="Times New Roman"/>
          <w:sz w:val="24"/>
          <w:szCs w:val="24"/>
        </w:rPr>
        <w:t xml:space="preserve">ГБУЗ РХ «Таштыпская РБ» </w:t>
      </w:r>
      <w:r w:rsidRPr="00176D5A">
        <w:rPr>
          <w:rFonts w:ascii="Times New Roman" w:hAnsi="Times New Roman" w:cs="Times New Roman"/>
          <w:sz w:val="24"/>
          <w:szCs w:val="24"/>
        </w:rPr>
        <w:t>оказаны</w:t>
      </w:r>
      <w:r w:rsidR="00150B3A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медицинские услуги Пациенту в составе:</w:t>
      </w:r>
      <w:r w:rsidR="00150B3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599" w:type="dxa"/>
        <w:tblLook w:val="04A0"/>
      </w:tblPr>
      <w:tblGrid>
        <w:gridCol w:w="560"/>
        <w:gridCol w:w="5644"/>
        <w:gridCol w:w="993"/>
        <w:gridCol w:w="992"/>
        <w:gridCol w:w="992"/>
        <w:gridCol w:w="1418"/>
      </w:tblGrid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3A" w:rsidTr="00122936">
        <w:tc>
          <w:tcPr>
            <w:tcW w:w="560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150B3A" w:rsidRPr="00176D5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0B3A" w:rsidRDefault="00150B3A" w:rsidP="00122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D75" w:rsidRPr="00176D5A" w:rsidRDefault="00C23D75" w:rsidP="00150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Всего оказано услуг на сумму: ______________________________________________________________________________</w:t>
      </w:r>
    </w:p>
    <w:p w:rsidR="00C23D75" w:rsidRPr="00176D5A" w:rsidRDefault="00C23D75" w:rsidP="0017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Вышеперечисленные услуги выполнены полностью и в срок. Пациент претензий по объему, качеству и срокам оказания</w:t>
      </w:r>
      <w:r w:rsidR="00150B3A">
        <w:rPr>
          <w:rFonts w:ascii="Times New Roman" w:hAnsi="Times New Roman" w:cs="Times New Roman"/>
          <w:sz w:val="24"/>
          <w:szCs w:val="24"/>
        </w:rPr>
        <w:t xml:space="preserve"> </w:t>
      </w:r>
      <w:r w:rsidRPr="00176D5A">
        <w:rPr>
          <w:rFonts w:ascii="Times New Roman" w:hAnsi="Times New Roman" w:cs="Times New Roman"/>
          <w:sz w:val="24"/>
          <w:szCs w:val="24"/>
        </w:rPr>
        <w:t>медицинских услуг не имеет.</w:t>
      </w:r>
    </w:p>
    <w:p w:rsidR="00150B3A" w:rsidRDefault="00150B3A" w:rsidP="00150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821" w:rsidRDefault="00DA1821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</w:t>
      </w:r>
    </w:p>
    <w:p w:rsidR="00DA1821" w:rsidRPr="006707D8" w:rsidRDefault="00DA1821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 ГБУЗ РХ «Таштыпская РБ»</w:t>
      </w:r>
    </w:p>
    <w:p w:rsidR="00DA1821" w:rsidRPr="00176D5A" w:rsidRDefault="00DA1821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 xml:space="preserve">_____________________ 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1821" w:rsidRPr="00176D5A" w:rsidRDefault="00DA1821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М.П.</w:t>
      </w:r>
    </w:p>
    <w:p w:rsidR="00DA1821" w:rsidRDefault="00DA1821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821" w:rsidRPr="00176D5A" w:rsidRDefault="00DA1821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D5A">
        <w:rPr>
          <w:rFonts w:ascii="Times New Roman" w:hAnsi="Times New Roman" w:cs="Times New Roman"/>
          <w:b/>
          <w:bCs/>
          <w:sz w:val="24"/>
          <w:szCs w:val="24"/>
        </w:rPr>
        <w:t>ПАЦИЕНТ</w:t>
      </w:r>
    </w:p>
    <w:p w:rsidR="00281E28" w:rsidRPr="00176D5A" w:rsidRDefault="00DA1821" w:rsidP="00DA1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D5A">
        <w:rPr>
          <w:rFonts w:ascii="Times New Roman" w:hAnsi="Times New Roman" w:cs="Times New Roman"/>
          <w:sz w:val="24"/>
          <w:szCs w:val="24"/>
        </w:rPr>
        <w:t>_______________________ / __________________________</w:t>
      </w:r>
    </w:p>
    <w:sectPr w:rsidR="00281E28" w:rsidRPr="00176D5A" w:rsidSect="00A333D2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D75"/>
    <w:rsid w:val="000630F8"/>
    <w:rsid w:val="00092629"/>
    <w:rsid w:val="0009578C"/>
    <w:rsid w:val="000A6E25"/>
    <w:rsid w:val="000E146A"/>
    <w:rsid w:val="00111BD7"/>
    <w:rsid w:val="00127607"/>
    <w:rsid w:val="00150B3A"/>
    <w:rsid w:val="00151914"/>
    <w:rsid w:val="00175F38"/>
    <w:rsid w:val="00176D5A"/>
    <w:rsid w:val="00244D97"/>
    <w:rsid w:val="00281B58"/>
    <w:rsid w:val="00281E28"/>
    <w:rsid w:val="00346FEC"/>
    <w:rsid w:val="003D5CCB"/>
    <w:rsid w:val="004C6365"/>
    <w:rsid w:val="00513E83"/>
    <w:rsid w:val="0054060F"/>
    <w:rsid w:val="005929FD"/>
    <w:rsid w:val="005956E9"/>
    <w:rsid w:val="006159B3"/>
    <w:rsid w:val="006707D8"/>
    <w:rsid w:val="006A6AC2"/>
    <w:rsid w:val="006F1EE3"/>
    <w:rsid w:val="00742A03"/>
    <w:rsid w:val="00785A1C"/>
    <w:rsid w:val="00863B29"/>
    <w:rsid w:val="0088166F"/>
    <w:rsid w:val="008A6ECB"/>
    <w:rsid w:val="00930F52"/>
    <w:rsid w:val="009339B2"/>
    <w:rsid w:val="00A333D2"/>
    <w:rsid w:val="00A86547"/>
    <w:rsid w:val="00AA2FD0"/>
    <w:rsid w:val="00B06BBE"/>
    <w:rsid w:val="00B56440"/>
    <w:rsid w:val="00B773D6"/>
    <w:rsid w:val="00C232D0"/>
    <w:rsid w:val="00C23D75"/>
    <w:rsid w:val="00C537DF"/>
    <w:rsid w:val="00CA2BAC"/>
    <w:rsid w:val="00D062B6"/>
    <w:rsid w:val="00D15060"/>
    <w:rsid w:val="00D50283"/>
    <w:rsid w:val="00DA1821"/>
    <w:rsid w:val="00DD3DE0"/>
    <w:rsid w:val="00DE05A8"/>
    <w:rsid w:val="00E40BB2"/>
    <w:rsid w:val="00E95248"/>
    <w:rsid w:val="00ED77C0"/>
    <w:rsid w:val="00FC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333D2"/>
    <w:rPr>
      <w:color w:val="0000FF"/>
      <w:u w:val="single"/>
    </w:rPr>
  </w:style>
  <w:style w:type="character" w:styleId="a5">
    <w:name w:val="Emphasis"/>
    <w:basedOn w:val="a0"/>
    <w:uiPriority w:val="20"/>
    <w:qFormat/>
    <w:rsid w:val="00DA1821"/>
    <w:rPr>
      <w:i/>
      <w:iCs/>
    </w:rPr>
  </w:style>
  <w:style w:type="paragraph" w:customStyle="1" w:styleId="ConsPlusNormal">
    <w:name w:val="ConsPlusNormal"/>
    <w:rsid w:val="00281B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uz_tash_sr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FA827-F186-4208-B583-490B5D8D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3621</Words>
  <Characters>20641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МБУЗ Таштыпская ЦРБ</Company>
  <LinksUpToDate>false</LinksUpToDate>
  <CharactersWithSpaces>24214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Кичеева</dc:creator>
  <cp:keywords/>
  <dc:description/>
  <cp:lastModifiedBy>c400</cp:lastModifiedBy>
  <cp:revision>30</cp:revision>
  <cp:lastPrinted>2017-09-05T01:11:00Z</cp:lastPrinted>
  <dcterms:created xsi:type="dcterms:W3CDTF">2014-11-10T01:03:00Z</dcterms:created>
  <dcterms:modified xsi:type="dcterms:W3CDTF">2018-02-21T07:01:00Z</dcterms:modified>
</cp:coreProperties>
</file>